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40"/>
        </w:rPr>
      </w:pPr>
      <w:r>
        <w:rPr>
          <w:rFonts w:ascii="Times New Roman"/>
          <w:sz w:val="40"/>
        </w:rPr>
        <w:drawing>
          <wp:anchor distT="0" distB="0" distL="0" distR="0" allowOverlap="1" layoutInCell="1" locked="0" behindDoc="1" simplePos="0" relativeHeight="481720320">
            <wp:simplePos x="0" y="0"/>
            <wp:positionH relativeFrom="page">
              <wp:posOffset>9525</wp:posOffset>
            </wp:positionH>
            <wp:positionV relativeFrom="page">
              <wp:posOffset>297208</wp:posOffset>
            </wp:positionV>
            <wp:extent cx="7762874" cy="9748489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2874" cy="9748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40"/>
        </w:rPr>
      </w:pPr>
    </w:p>
    <w:p>
      <w:pPr>
        <w:pStyle w:val="BodyText"/>
        <w:rPr>
          <w:rFonts w:ascii="Times New Roman"/>
          <w:sz w:val="40"/>
        </w:rPr>
      </w:pPr>
    </w:p>
    <w:p>
      <w:pPr>
        <w:pStyle w:val="BodyText"/>
        <w:spacing w:before="99"/>
        <w:rPr>
          <w:rFonts w:ascii="Times New Roman"/>
          <w:sz w:val="40"/>
        </w:rPr>
      </w:pPr>
    </w:p>
    <w:p>
      <w:pPr>
        <w:spacing w:before="0"/>
        <w:ind w:left="252" w:right="252" w:firstLine="0"/>
        <w:jc w:val="center"/>
        <w:rPr>
          <w:rFonts w:ascii="Baskerville Old Face"/>
          <w:b/>
          <w:sz w:val="40"/>
        </w:rPr>
      </w:pPr>
      <w:r>
        <w:rPr>
          <w:rFonts w:ascii="Baskerville Old Face"/>
          <w:b/>
          <w:sz w:val="40"/>
        </w:rPr>
        <w:t>INSTITUTO</w:t>
      </w:r>
      <w:r>
        <w:rPr>
          <w:rFonts w:ascii="Baskerville Old Face"/>
          <w:b/>
          <w:spacing w:val="-7"/>
          <w:sz w:val="40"/>
        </w:rPr>
        <w:t> </w:t>
      </w:r>
      <w:r>
        <w:rPr>
          <w:rFonts w:ascii="Baskerville Old Face"/>
          <w:b/>
          <w:sz w:val="40"/>
        </w:rPr>
        <w:t>MIXTO</w:t>
      </w:r>
      <w:r>
        <w:rPr>
          <w:rFonts w:ascii="Baskerville Old Face"/>
          <w:b/>
          <w:spacing w:val="-5"/>
          <w:sz w:val="40"/>
        </w:rPr>
        <w:t> </w:t>
      </w:r>
      <w:r>
        <w:rPr>
          <w:rFonts w:ascii="Baskerville Old Face"/>
          <w:b/>
          <w:sz w:val="40"/>
        </w:rPr>
        <w:t>DE</w:t>
      </w:r>
      <w:r>
        <w:rPr>
          <w:rFonts w:ascii="Baskerville Old Face"/>
          <w:b/>
          <w:spacing w:val="-7"/>
          <w:sz w:val="40"/>
        </w:rPr>
        <w:t> </w:t>
      </w:r>
      <w:r>
        <w:rPr>
          <w:rFonts w:ascii="Baskerville Old Face"/>
          <w:b/>
          <w:sz w:val="40"/>
        </w:rPr>
        <w:t>AYUDA</w:t>
      </w:r>
      <w:r>
        <w:rPr>
          <w:rFonts w:ascii="Baskerville Old Face"/>
          <w:b/>
          <w:spacing w:val="-6"/>
          <w:sz w:val="40"/>
        </w:rPr>
        <w:t> </w:t>
      </w:r>
      <w:r>
        <w:rPr>
          <w:rFonts w:ascii="Baskerville Old Face"/>
          <w:b/>
          <w:spacing w:val="-2"/>
          <w:sz w:val="40"/>
        </w:rPr>
        <w:t>SOCIAL</w:t>
      </w:r>
    </w:p>
    <w:p>
      <w:pPr>
        <w:spacing w:before="208"/>
        <w:ind w:left="253" w:right="250" w:firstLine="0"/>
        <w:jc w:val="center"/>
        <w:rPr>
          <w:rFonts w:ascii="Baskerville Old Face" w:hAnsi="Baskerville Old Face"/>
          <w:b/>
          <w:sz w:val="40"/>
        </w:rPr>
      </w:pPr>
      <w:r>
        <w:rPr>
          <w:rFonts w:ascii="Baskerville Old Face" w:hAnsi="Baskerville Old Face"/>
          <w:b/>
          <w:spacing w:val="-2"/>
          <w:sz w:val="40"/>
        </w:rPr>
        <w:t>Código:14227</w:t>
      </w: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spacing w:before="170"/>
        <w:rPr>
          <w:b/>
          <w:sz w:val="40"/>
        </w:rPr>
      </w:pPr>
    </w:p>
    <w:p>
      <w:pPr>
        <w:spacing w:line="350" w:lineRule="auto" w:before="0"/>
        <w:ind w:left="252" w:right="250" w:firstLine="0"/>
        <w:jc w:val="center"/>
        <w:rPr>
          <w:rFonts w:ascii="Baskerville Old Face"/>
          <w:b/>
          <w:sz w:val="40"/>
        </w:rPr>
      </w:pPr>
      <w:r>
        <w:rPr>
          <w:rFonts w:ascii="Baskerville Old Face"/>
          <w:b/>
          <w:sz w:val="40"/>
        </w:rPr>
        <w:t>ESTADOS</w:t>
      </w:r>
      <w:r>
        <w:rPr>
          <w:rFonts w:ascii="Baskerville Old Face"/>
          <w:b/>
          <w:spacing w:val="-15"/>
          <w:sz w:val="40"/>
        </w:rPr>
        <w:t> </w:t>
      </w:r>
      <w:r>
        <w:rPr>
          <w:rFonts w:ascii="Baskerville Old Face"/>
          <w:b/>
          <w:sz w:val="40"/>
        </w:rPr>
        <w:t>FINANCIEROS</w:t>
      </w:r>
      <w:r>
        <w:rPr>
          <w:rFonts w:ascii="Baskerville Old Face"/>
          <w:b/>
          <w:spacing w:val="-15"/>
          <w:sz w:val="40"/>
        </w:rPr>
        <w:t> </w:t>
      </w:r>
      <w:r>
        <w:rPr>
          <w:rFonts w:ascii="Baskerville Old Face"/>
          <w:b/>
          <w:sz w:val="40"/>
        </w:rPr>
        <w:t>INSTITUCIONALES AL 31 DE JULIO 2026</w:t>
      </w:r>
    </w:p>
    <w:p>
      <w:pPr>
        <w:spacing w:line="407" w:lineRule="exact" w:before="0"/>
        <w:ind w:left="252" w:right="254" w:firstLine="0"/>
        <w:jc w:val="center"/>
        <w:rPr>
          <w:rFonts w:ascii="Baskerville Old Face"/>
          <w:sz w:val="36"/>
        </w:rPr>
      </w:pPr>
      <w:r>
        <w:rPr>
          <w:rFonts w:ascii="Baskerville Old Face"/>
          <w:sz w:val="36"/>
        </w:rPr>
        <w:t>(Expresado</w:t>
      </w:r>
      <w:r>
        <w:rPr>
          <w:rFonts w:ascii="Baskerville Old Face"/>
          <w:spacing w:val="-3"/>
          <w:sz w:val="36"/>
        </w:rPr>
        <w:t> </w:t>
      </w:r>
      <w:r>
        <w:rPr>
          <w:rFonts w:ascii="Baskerville Old Face"/>
          <w:sz w:val="36"/>
        </w:rPr>
        <w:t>en</w:t>
      </w:r>
      <w:r>
        <w:rPr>
          <w:rFonts w:ascii="Baskerville Old Face"/>
          <w:spacing w:val="-2"/>
          <w:sz w:val="36"/>
        </w:rPr>
        <w:t> </w:t>
      </w:r>
      <w:r>
        <w:rPr>
          <w:rFonts w:ascii="Baskerville Old Face"/>
          <w:sz w:val="36"/>
        </w:rPr>
        <w:t>miles</w:t>
      </w:r>
      <w:r>
        <w:rPr>
          <w:rFonts w:ascii="Baskerville Old Face"/>
          <w:spacing w:val="-2"/>
          <w:sz w:val="36"/>
        </w:rPr>
        <w:t> </w:t>
      </w:r>
      <w:r>
        <w:rPr>
          <w:rFonts w:ascii="Baskerville Old Face"/>
          <w:sz w:val="36"/>
        </w:rPr>
        <w:t>de colones,</w:t>
      </w:r>
      <w:r>
        <w:rPr>
          <w:rFonts w:ascii="Baskerville Old Face"/>
          <w:spacing w:val="-2"/>
          <w:sz w:val="36"/>
        </w:rPr>
        <w:t> </w:t>
      </w:r>
      <w:r>
        <w:rPr>
          <w:rFonts w:ascii="Baskerville Old Face"/>
          <w:sz w:val="36"/>
        </w:rPr>
        <w:t>con</w:t>
      </w:r>
      <w:r>
        <w:rPr>
          <w:rFonts w:ascii="Baskerville Old Face"/>
          <w:spacing w:val="-1"/>
          <w:sz w:val="36"/>
        </w:rPr>
        <w:t> </w:t>
      </w:r>
      <w:r>
        <w:rPr>
          <w:rFonts w:ascii="Baskerville Old Face"/>
          <w:sz w:val="36"/>
        </w:rPr>
        <w:t>dos</w:t>
      </w:r>
      <w:r>
        <w:rPr>
          <w:rFonts w:ascii="Baskerville Old Face"/>
          <w:spacing w:val="-1"/>
          <w:sz w:val="36"/>
        </w:rPr>
        <w:t> </w:t>
      </w:r>
      <w:r>
        <w:rPr>
          <w:rFonts w:ascii="Baskerville Old Face"/>
          <w:spacing w:val="-2"/>
          <w:sz w:val="36"/>
        </w:rPr>
        <w:t>decimales)</w:t>
      </w: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spacing w:before="86"/>
        <w:rPr>
          <w:sz w:val="36"/>
        </w:rPr>
      </w:pPr>
    </w:p>
    <w:p>
      <w:pPr>
        <w:spacing w:before="0"/>
        <w:ind w:left="252" w:right="251" w:firstLine="0"/>
        <w:jc w:val="center"/>
        <w:rPr>
          <w:rFonts w:ascii="Baskerville Old Face"/>
          <w:b/>
          <w:sz w:val="40"/>
        </w:rPr>
      </w:pPr>
      <w:r>
        <w:rPr>
          <w:rFonts w:ascii="Baskerville Old Face"/>
          <w:b/>
          <w:spacing w:val="-2"/>
          <w:sz w:val="40"/>
        </w:rPr>
        <w:t>Agosto,2026</w:t>
      </w:r>
    </w:p>
    <w:p>
      <w:pPr>
        <w:spacing w:after="0"/>
        <w:jc w:val="center"/>
        <w:rPr>
          <w:rFonts w:ascii="Baskerville Old Face"/>
          <w:b/>
          <w:sz w:val="40"/>
        </w:rPr>
        <w:sectPr>
          <w:type w:val="continuous"/>
          <w:pgSz w:w="12240" w:h="15840"/>
          <w:pgMar w:top="1820" w:bottom="280" w:left="1440" w:right="1440"/>
        </w:sectPr>
      </w:pPr>
    </w:p>
    <w:p>
      <w:pPr>
        <w:pStyle w:val="BodyText"/>
        <w:spacing w:before="151"/>
        <w:rPr>
          <w:b/>
          <w:sz w:val="26"/>
        </w:rPr>
      </w:pPr>
      <w:r>
        <w:rPr>
          <w:b/>
          <w:sz w:val="26"/>
        </w:rPr>
        <w:drawing>
          <wp:anchor distT="0" distB="0" distL="0" distR="0" allowOverlap="1" layoutInCell="1" locked="0" behindDoc="1" simplePos="0" relativeHeight="481721344">
            <wp:simplePos x="0" y="0"/>
            <wp:positionH relativeFrom="page">
              <wp:posOffset>9525</wp:posOffset>
            </wp:positionH>
            <wp:positionV relativeFrom="page">
              <wp:posOffset>297208</wp:posOffset>
            </wp:positionV>
            <wp:extent cx="7762874" cy="974848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2874" cy="9748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252" w:right="253" w:firstLine="0"/>
        <w:jc w:val="center"/>
        <w:rPr>
          <w:rFonts w:ascii="Calibri Light" w:hAnsi="Calibri Light"/>
          <w:b w:val="0"/>
          <w:i/>
          <w:sz w:val="26"/>
        </w:rPr>
      </w:pPr>
      <w:r>
        <w:rPr>
          <w:rFonts w:ascii="Calibri Light" w:hAnsi="Calibri Light"/>
          <w:b w:val="0"/>
          <w:i/>
          <w:spacing w:val="-2"/>
          <w:sz w:val="26"/>
        </w:rPr>
        <w:t>PRESENTACIÓN</w:t>
      </w:r>
    </w:p>
    <w:p>
      <w:pPr>
        <w:pStyle w:val="BodyText"/>
        <w:spacing w:before="248"/>
        <w:rPr>
          <w:rFonts w:ascii="Calibri Light"/>
          <w:b w:val="0"/>
          <w:i/>
          <w:sz w:val="26"/>
        </w:rPr>
      </w:pPr>
    </w:p>
    <w:p>
      <w:pPr>
        <w:pStyle w:val="BodyText"/>
        <w:spacing w:line="259" w:lineRule="auto" w:before="1"/>
        <w:ind w:left="262" w:right="259"/>
        <w:jc w:val="both"/>
      </w:pPr>
      <w:r>
        <w:rPr/>
        <w:t>En las siguientes páginas se presentan los Estados Financieros Institucionales del Instituto Mixto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Ayuda</w:t>
      </w:r>
      <w:r>
        <w:rPr>
          <w:spacing w:val="-3"/>
        </w:rPr>
        <w:t> </w:t>
      </w:r>
      <w:r>
        <w:rPr/>
        <w:t>Social</w:t>
      </w:r>
      <w:r>
        <w:rPr>
          <w:spacing w:val="-6"/>
        </w:rPr>
        <w:t> </w:t>
      </w:r>
      <w:r>
        <w:rPr/>
        <w:t>al</w:t>
      </w:r>
      <w:r>
        <w:rPr>
          <w:spacing w:val="-6"/>
        </w:rPr>
        <w:t> </w:t>
      </w:r>
      <w:r>
        <w:rPr/>
        <w:t>31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julio</w:t>
      </w:r>
      <w:r>
        <w:rPr>
          <w:spacing w:val="-3"/>
        </w:rPr>
        <w:t> </w:t>
      </w:r>
      <w:r>
        <w:rPr/>
        <w:t>2026,</w:t>
      </w:r>
      <w:r>
        <w:rPr>
          <w:spacing w:val="-4"/>
        </w:rPr>
        <w:t> </w:t>
      </w:r>
      <w:r>
        <w:rPr/>
        <w:t>utilizando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formatos</w:t>
      </w:r>
      <w:r>
        <w:rPr>
          <w:spacing w:val="-3"/>
        </w:rPr>
        <w:t> </w:t>
      </w:r>
      <w:r>
        <w:rPr/>
        <w:t>establecidos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Unidad de Consolidación de Cifras de la Contabilidad Nacional.</w:t>
      </w:r>
    </w:p>
    <w:p>
      <w:pPr>
        <w:pStyle w:val="BodyText"/>
        <w:rPr>
          <w:sz w:val="20"/>
        </w:rPr>
      </w:pPr>
    </w:p>
    <w:p>
      <w:pPr>
        <w:pStyle w:val="BodyText"/>
        <w:spacing w:before="13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1062532</wp:posOffset>
                </wp:positionH>
                <wp:positionV relativeFrom="paragraph">
                  <wp:posOffset>245824</wp:posOffset>
                </wp:positionV>
                <wp:extent cx="5649595" cy="3129915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5649595" cy="3129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Esta presentación incorpora únicamente los Estados Financieros mensuales, los cuales se de-tallan seguidamente:</w:t>
                            </w:r>
                          </w:p>
                          <w:p>
                            <w:pPr>
                              <w:pStyle w:val="BodyText"/>
                              <w:spacing w:before="273"/>
                              <w:rPr>
                                <w:color w:val="000000"/>
                              </w:rPr>
                            </w:pP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746" w:val="left" w:leader="none"/>
                              </w:tabs>
                              <w:spacing w:line="240" w:lineRule="auto" w:before="0" w:after="0"/>
                              <w:ind w:left="746" w:right="0" w:hanging="358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EEFF:</w:t>
                            </w:r>
                          </w:p>
                          <w:p>
                            <w:pPr>
                              <w:pStyle w:val="BodyText"/>
                              <w:ind w:left="1444" w:right="210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Estado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Situación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Financiera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o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Balance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General Estado de Rendimiento Financiera.</w:t>
                            </w:r>
                          </w:p>
                          <w:p>
                            <w:pPr>
                              <w:pStyle w:val="BodyText"/>
                              <w:spacing w:line="273" w:lineRule="exact"/>
                              <w:ind w:left="144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Estado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Flujo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Efectivo</w:t>
                            </w:r>
                          </w:p>
                          <w:p>
                            <w:pPr>
                              <w:pStyle w:val="BodyText"/>
                              <w:ind w:left="150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Estado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Cambios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Patrimonio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Neto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746" w:val="left" w:leader="none"/>
                              </w:tabs>
                              <w:spacing w:line="240" w:lineRule="auto" w:before="273" w:after="0"/>
                              <w:ind w:left="746" w:right="0" w:hanging="358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Estados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complementarios</w:t>
                            </w:r>
                          </w:p>
                          <w:p>
                            <w:pPr>
                              <w:pStyle w:val="BodyText"/>
                              <w:spacing w:line="242" w:lineRule="auto"/>
                              <w:ind w:left="1444" w:right="296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Estado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Situación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Evolución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Bienes Estado de Segmentos</w:t>
                            </w:r>
                          </w:p>
                          <w:p>
                            <w:pPr>
                              <w:pStyle w:val="BodyText"/>
                              <w:spacing w:line="271" w:lineRule="exact"/>
                              <w:ind w:left="144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Estado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Deuda</w:t>
                            </w:r>
                          </w:p>
                          <w:p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746" w:val="left" w:leader="none"/>
                                <w:tab w:pos="748" w:val="left" w:leader="none"/>
                              </w:tabs>
                              <w:spacing w:line="240" w:lineRule="auto" w:before="0" w:after="0"/>
                              <w:ind w:left="748" w:right="26" w:hanging="36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Formato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Notas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Contables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Instituciones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Mensuales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2026,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el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cual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solamente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contempla la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revelación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en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las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partidas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los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EEFF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indicados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en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el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punto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anterior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y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la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Nota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No.1 la cual comprende la información de la entidad que informa.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83.664001pt;margin-top:19.356251pt;width:444.85pt;height:246.45pt;mso-position-horizontal-relative:page;mso-position-vertical-relative:paragraph;z-index:-15728128;mso-wrap-distance-left:0;mso-wrap-distance-right:0" type="#_x0000_t202" id="docshape1" filled="true" fillcolor="#ffffff" stroked="false">
                <v:textbox inset="0,0,0,0">
                  <w:txbxContent>
                    <w:p>
                      <w:pPr>
                        <w:pStyle w:val="BodyText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Esta presentación incorpora únicamente los Estados Financieros mensuales, los cuales se de-tallan seguidamente:</w:t>
                      </w:r>
                    </w:p>
                    <w:p>
                      <w:pPr>
                        <w:pStyle w:val="BodyText"/>
                        <w:spacing w:before="273"/>
                        <w:rPr>
                          <w:color w:val="000000"/>
                        </w:rPr>
                      </w:pP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746" w:val="left" w:leader="none"/>
                        </w:tabs>
                        <w:spacing w:line="240" w:lineRule="auto" w:before="0" w:after="0"/>
                        <w:ind w:left="746" w:right="0" w:hanging="358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EEFF:</w:t>
                      </w:r>
                    </w:p>
                    <w:p>
                      <w:pPr>
                        <w:pStyle w:val="BodyText"/>
                        <w:ind w:left="1444" w:right="210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Estado</w:t>
                      </w:r>
                      <w:r>
                        <w:rPr>
                          <w:color w:val="000000"/>
                          <w:spacing w:val="-6"/>
                        </w:rPr>
                        <w:t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7"/>
                        </w:rPr>
                        <w:t> </w:t>
                      </w:r>
                      <w:r>
                        <w:rPr>
                          <w:color w:val="000000"/>
                        </w:rPr>
                        <w:t>Situación</w:t>
                      </w:r>
                      <w:r>
                        <w:rPr>
                          <w:color w:val="000000"/>
                          <w:spacing w:val="-6"/>
                        </w:rPr>
                        <w:t> </w:t>
                      </w:r>
                      <w:r>
                        <w:rPr>
                          <w:color w:val="000000"/>
                        </w:rPr>
                        <w:t>Financiera</w:t>
                      </w:r>
                      <w:r>
                        <w:rPr>
                          <w:color w:val="000000"/>
                          <w:spacing w:val="-5"/>
                        </w:rPr>
                        <w:t> </w:t>
                      </w:r>
                      <w:r>
                        <w:rPr>
                          <w:color w:val="000000"/>
                        </w:rPr>
                        <w:t>o</w:t>
                      </w:r>
                      <w:r>
                        <w:rPr>
                          <w:color w:val="000000"/>
                          <w:spacing w:val="-6"/>
                        </w:rPr>
                        <w:t> </w:t>
                      </w:r>
                      <w:r>
                        <w:rPr>
                          <w:color w:val="000000"/>
                        </w:rPr>
                        <w:t>Balance</w:t>
                      </w:r>
                      <w:r>
                        <w:rPr>
                          <w:color w:val="000000"/>
                          <w:spacing w:val="-6"/>
                        </w:rPr>
                        <w:t> </w:t>
                      </w:r>
                      <w:r>
                        <w:rPr>
                          <w:color w:val="000000"/>
                        </w:rPr>
                        <w:t>General Estado de Rendimiento Financiera.</w:t>
                      </w:r>
                    </w:p>
                    <w:p>
                      <w:pPr>
                        <w:pStyle w:val="BodyText"/>
                        <w:spacing w:line="273" w:lineRule="exact"/>
                        <w:ind w:left="144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Estado</w:t>
                      </w:r>
                      <w:r>
                        <w:rPr>
                          <w:color w:val="000000"/>
                          <w:spacing w:val="-1"/>
                        </w:rPr>
                        <w:t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</w:rPr>
                        <w:t>Flujo</w:t>
                      </w:r>
                      <w:r>
                        <w:rPr>
                          <w:color w:val="000000"/>
                          <w:spacing w:val="-1"/>
                        </w:rPr>
                        <w:t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Efectivo</w:t>
                      </w:r>
                    </w:p>
                    <w:p>
                      <w:pPr>
                        <w:pStyle w:val="BodyText"/>
                        <w:ind w:left="150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Estado</w:t>
                      </w:r>
                      <w:r>
                        <w:rPr>
                          <w:color w:val="000000"/>
                          <w:spacing w:val="-3"/>
                        </w:rPr>
                        <w:t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3"/>
                        </w:rPr>
                        <w:t> </w:t>
                      </w:r>
                      <w:r>
                        <w:rPr>
                          <w:color w:val="000000"/>
                        </w:rPr>
                        <w:t>Cambios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</w:rPr>
                        <w:t>Patrimonio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  <w:spacing w:val="-4"/>
                        </w:rPr>
                        <w:t>Neto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746" w:val="left" w:leader="none"/>
                        </w:tabs>
                        <w:spacing w:line="240" w:lineRule="auto" w:before="273" w:after="0"/>
                        <w:ind w:left="746" w:right="0" w:hanging="358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Estados</w:t>
                      </w:r>
                      <w:r>
                        <w:rPr>
                          <w:color w:val="000000"/>
                          <w:spacing w:val="-3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complementarios</w:t>
                      </w:r>
                    </w:p>
                    <w:p>
                      <w:pPr>
                        <w:pStyle w:val="BodyText"/>
                        <w:spacing w:line="242" w:lineRule="auto"/>
                        <w:ind w:left="1444" w:right="296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Estado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9"/>
                        </w:rPr>
                        <w:t> </w:t>
                      </w:r>
                      <w:r>
                        <w:rPr>
                          <w:color w:val="000000"/>
                        </w:rPr>
                        <w:t>Situación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</w:rPr>
                        <w:t>Evolución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</w:rPr>
                        <w:t>Bienes Estado de Segmentos</w:t>
                      </w:r>
                    </w:p>
                    <w:p>
                      <w:pPr>
                        <w:pStyle w:val="BodyText"/>
                        <w:spacing w:line="271" w:lineRule="exact"/>
                        <w:ind w:left="144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Estado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2"/>
                        </w:rPr>
                        <w:t> Deuda</w:t>
                      </w:r>
                    </w:p>
                    <w:p>
                      <w:pPr>
                        <w:pStyle w:val="BodyText"/>
                        <w:rPr>
                          <w:color w:val="000000"/>
                        </w:rPr>
                      </w:pP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746" w:val="left" w:leader="none"/>
                          <w:tab w:pos="748" w:val="left" w:leader="none"/>
                        </w:tabs>
                        <w:spacing w:line="240" w:lineRule="auto" w:before="0" w:after="0"/>
                        <w:ind w:left="748" w:right="26" w:hanging="36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Formato</w:t>
                      </w:r>
                      <w:r>
                        <w:rPr>
                          <w:color w:val="000000"/>
                          <w:spacing w:val="-3"/>
                        </w:rPr>
                        <w:t> </w:t>
                      </w:r>
                      <w:r>
                        <w:rPr>
                          <w:color w:val="000000"/>
                        </w:rPr>
                        <w:t>Notas</w:t>
                      </w:r>
                      <w:r>
                        <w:rPr>
                          <w:color w:val="000000"/>
                          <w:spacing w:val="-3"/>
                        </w:rPr>
                        <w:t> </w:t>
                      </w:r>
                      <w:r>
                        <w:rPr>
                          <w:color w:val="000000"/>
                        </w:rPr>
                        <w:t>Contables</w:t>
                      </w:r>
                      <w:r>
                        <w:rPr>
                          <w:color w:val="000000"/>
                          <w:spacing w:val="-5"/>
                        </w:rPr>
                        <w:t> </w:t>
                      </w:r>
                      <w:r>
                        <w:rPr>
                          <w:color w:val="000000"/>
                        </w:rPr>
                        <w:t>Instituciones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</w:rPr>
                        <w:t>Mensuales</w:t>
                      </w:r>
                      <w:r>
                        <w:rPr>
                          <w:color w:val="000000"/>
                          <w:spacing w:val="-3"/>
                        </w:rPr>
                        <w:t> </w:t>
                      </w:r>
                      <w:r>
                        <w:rPr>
                          <w:color w:val="000000"/>
                        </w:rPr>
                        <w:t>2026,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</w:rPr>
                        <w:t>el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</w:rPr>
                        <w:t>cual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</w:rPr>
                        <w:t>solamente</w:t>
                      </w:r>
                      <w:r>
                        <w:rPr>
                          <w:color w:val="000000"/>
                          <w:spacing w:val="-3"/>
                        </w:rPr>
                        <w:t> </w:t>
                      </w:r>
                      <w:r>
                        <w:rPr>
                          <w:color w:val="000000"/>
                        </w:rPr>
                        <w:t>contempla la</w:t>
                      </w:r>
                      <w:r>
                        <w:rPr>
                          <w:color w:val="000000"/>
                          <w:spacing w:val="-7"/>
                        </w:rPr>
                        <w:t> </w:t>
                      </w:r>
                      <w:r>
                        <w:rPr>
                          <w:color w:val="000000"/>
                        </w:rPr>
                        <w:t>revelación</w:t>
                      </w:r>
                      <w:r>
                        <w:rPr>
                          <w:color w:val="000000"/>
                          <w:spacing w:val="-7"/>
                        </w:rPr>
                        <w:t> </w:t>
                      </w:r>
                      <w:r>
                        <w:rPr>
                          <w:color w:val="000000"/>
                        </w:rPr>
                        <w:t>en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</w:rPr>
                        <w:t>las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</w:rPr>
                        <w:t>partidas</w:t>
                      </w:r>
                      <w:r>
                        <w:rPr>
                          <w:color w:val="000000"/>
                          <w:spacing w:val="-7"/>
                        </w:rPr>
                        <w:t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7"/>
                        </w:rPr>
                        <w:t> </w:t>
                      </w:r>
                      <w:r>
                        <w:rPr>
                          <w:color w:val="000000"/>
                        </w:rPr>
                        <w:t>los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</w:rPr>
                        <w:t>EEFF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</w:rPr>
                        <w:t>indicados</w:t>
                      </w:r>
                      <w:r>
                        <w:rPr>
                          <w:color w:val="000000"/>
                          <w:spacing w:val="-5"/>
                        </w:rPr>
                        <w:t> </w:t>
                      </w:r>
                      <w:r>
                        <w:rPr>
                          <w:color w:val="000000"/>
                        </w:rPr>
                        <w:t>en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</w:rPr>
                        <w:t>el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</w:rPr>
                        <w:t>punto</w:t>
                      </w:r>
                      <w:r>
                        <w:rPr>
                          <w:color w:val="000000"/>
                          <w:spacing w:val="-6"/>
                        </w:rPr>
                        <w:t> </w:t>
                      </w:r>
                      <w:r>
                        <w:rPr>
                          <w:color w:val="000000"/>
                        </w:rPr>
                        <w:t>anterior</w:t>
                      </w:r>
                      <w:r>
                        <w:rPr>
                          <w:color w:val="000000"/>
                          <w:spacing w:val="-7"/>
                        </w:rPr>
                        <w:t> </w:t>
                      </w:r>
                      <w:r>
                        <w:rPr>
                          <w:color w:val="000000"/>
                        </w:rPr>
                        <w:t>y</w:t>
                      </w:r>
                      <w:r>
                        <w:rPr>
                          <w:color w:val="000000"/>
                          <w:spacing w:val="-7"/>
                        </w:rPr>
                        <w:t> </w:t>
                      </w:r>
                      <w:r>
                        <w:rPr>
                          <w:color w:val="000000"/>
                        </w:rPr>
                        <w:t>la</w:t>
                      </w:r>
                      <w:r>
                        <w:rPr>
                          <w:color w:val="000000"/>
                          <w:spacing w:val="-7"/>
                        </w:rPr>
                        <w:t> </w:t>
                      </w:r>
                      <w:r>
                        <w:rPr>
                          <w:color w:val="000000"/>
                        </w:rPr>
                        <w:t>Nota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</w:rPr>
                        <w:t>No.1 la cual comprende la información de la entidad que informa.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2240" w:h="15840"/>
          <w:pgMar w:top="1820" w:bottom="280" w:left="1440" w:right="1440"/>
        </w:sectPr>
      </w:pPr>
    </w:p>
    <w:p>
      <w:pPr>
        <w:pStyle w:val="BodyText"/>
        <w:spacing w:before="36" w:after="1"/>
        <w:rPr>
          <w:sz w:val="20"/>
        </w:rPr>
      </w:pPr>
    </w:p>
    <w:tbl>
      <w:tblPr>
        <w:tblW w:w="0" w:type="auto"/>
        <w:jc w:val="left"/>
        <w:tblInd w:w="3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1"/>
        <w:gridCol w:w="3846"/>
        <w:gridCol w:w="480"/>
        <w:gridCol w:w="1645"/>
        <w:gridCol w:w="1685"/>
      </w:tblGrid>
      <w:tr>
        <w:trPr>
          <w:trHeight w:val="227" w:hRule="atLeast"/>
        </w:trPr>
        <w:tc>
          <w:tcPr>
            <w:tcW w:w="641" w:type="dxa"/>
            <w:shd w:val="clear" w:color="auto" w:fill="833B0C"/>
          </w:tcPr>
          <w:p>
            <w:pPr>
              <w:pStyle w:val="TableParagraph"/>
              <w:spacing w:line="195" w:lineRule="exact" w:before="12"/>
              <w:ind w:left="54"/>
              <w:rPr>
                <w:rFonts w:ascii="Baskerville Old Face"/>
                <w:b/>
                <w:sz w:val="18"/>
              </w:rPr>
            </w:pPr>
            <w:r>
              <w:rPr>
                <w:rFonts w:ascii="Baskerville Old Face"/>
                <w:b/>
                <w:color w:val="FFFFFF"/>
                <w:spacing w:val="-2"/>
                <w:w w:val="105"/>
                <w:sz w:val="18"/>
              </w:rPr>
              <w:t>Cuenta</w:t>
            </w:r>
          </w:p>
        </w:tc>
        <w:tc>
          <w:tcPr>
            <w:tcW w:w="3846" w:type="dxa"/>
            <w:shd w:val="clear" w:color="auto" w:fill="833B0C"/>
          </w:tcPr>
          <w:p>
            <w:pPr>
              <w:pStyle w:val="TableParagraph"/>
              <w:spacing w:line="195" w:lineRule="exact" w:before="12"/>
              <w:ind w:left="25"/>
              <w:jc w:val="center"/>
              <w:rPr>
                <w:rFonts w:ascii="Baskerville Old Face" w:hAnsi="Baskerville Old Face"/>
                <w:b/>
                <w:sz w:val="18"/>
              </w:rPr>
            </w:pPr>
            <w:r>
              <w:rPr>
                <w:rFonts w:ascii="Baskerville Old Face" w:hAnsi="Baskerville Old Face"/>
                <w:b/>
                <w:color w:val="FFFFFF"/>
                <w:spacing w:val="-2"/>
                <w:w w:val="105"/>
                <w:sz w:val="18"/>
              </w:rPr>
              <w:t>Descripción</w:t>
            </w:r>
          </w:p>
        </w:tc>
        <w:tc>
          <w:tcPr>
            <w:tcW w:w="480" w:type="dxa"/>
            <w:shd w:val="clear" w:color="auto" w:fill="833B0C"/>
          </w:tcPr>
          <w:p>
            <w:pPr>
              <w:pStyle w:val="TableParagraph"/>
              <w:spacing w:line="195" w:lineRule="exact" w:before="12"/>
              <w:ind w:left="59"/>
              <w:rPr>
                <w:rFonts w:ascii="Baskerville Old Face"/>
                <w:b/>
                <w:sz w:val="18"/>
              </w:rPr>
            </w:pPr>
            <w:r>
              <w:rPr>
                <w:rFonts w:ascii="Baskerville Old Face"/>
                <w:b/>
                <w:color w:val="FFFFFF"/>
                <w:spacing w:val="-4"/>
                <w:w w:val="105"/>
                <w:sz w:val="18"/>
              </w:rPr>
              <w:t>Nota</w:t>
            </w:r>
          </w:p>
        </w:tc>
        <w:tc>
          <w:tcPr>
            <w:tcW w:w="1645" w:type="dxa"/>
            <w:shd w:val="clear" w:color="auto" w:fill="833B0C"/>
          </w:tcPr>
          <w:p>
            <w:pPr>
              <w:pStyle w:val="TableParagraph"/>
              <w:spacing w:line="195" w:lineRule="exact" w:before="12"/>
              <w:ind w:left="30" w:right="1"/>
              <w:jc w:val="center"/>
              <w:rPr>
                <w:rFonts w:ascii="Baskerville Old Face"/>
                <w:b/>
                <w:sz w:val="18"/>
              </w:rPr>
            </w:pPr>
            <w:r>
              <w:rPr>
                <w:rFonts w:ascii="Baskerville Old Face"/>
                <w:b/>
                <w:color w:val="FFFFFF"/>
                <w:spacing w:val="-4"/>
                <w:w w:val="105"/>
                <w:sz w:val="18"/>
              </w:rPr>
              <w:t>2026</w:t>
            </w:r>
          </w:p>
        </w:tc>
        <w:tc>
          <w:tcPr>
            <w:tcW w:w="1685" w:type="dxa"/>
            <w:shd w:val="clear" w:color="auto" w:fill="833B0C"/>
          </w:tcPr>
          <w:p>
            <w:pPr>
              <w:pStyle w:val="TableParagraph"/>
              <w:spacing w:line="195" w:lineRule="exact" w:before="12"/>
              <w:ind w:left="31"/>
              <w:jc w:val="center"/>
              <w:rPr>
                <w:rFonts w:ascii="Baskerville Old Face"/>
                <w:b/>
                <w:sz w:val="18"/>
              </w:rPr>
            </w:pPr>
            <w:r>
              <w:rPr>
                <w:rFonts w:ascii="Baskerville Old Face"/>
                <w:b/>
                <w:color w:val="FFFFFF"/>
                <w:spacing w:val="-4"/>
                <w:w w:val="105"/>
                <w:sz w:val="18"/>
              </w:rPr>
              <w:t>2025</w:t>
            </w:r>
          </w:p>
        </w:tc>
      </w:tr>
    </w:tbl>
    <w:p>
      <w:pPr>
        <w:spacing w:before="15" w:after="18"/>
        <w:ind w:left="0" w:right="1945" w:firstLine="0"/>
        <w:jc w:val="right"/>
        <w:rPr>
          <w:rFonts w:ascii="Baskerville Old Face"/>
          <w:sz w:val="17"/>
        </w:rPr>
      </w:pPr>
      <w:r>
        <w:rPr>
          <w:rFonts w:ascii="Baskerville Old Face"/>
          <w:spacing w:val="-10"/>
          <w:sz w:val="17"/>
        </w:rPr>
        <w:t>.</w:t>
      </w:r>
    </w:p>
    <w:tbl>
      <w:tblPr>
        <w:tblW w:w="0" w:type="auto"/>
        <w:jc w:val="left"/>
        <w:tblInd w:w="3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1"/>
        <w:gridCol w:w="3846"/>
        <w:gridCol w:w="480"/>
        <w:gridCol w:w="1645"/>
        <w:gridCol w:w="1685"/>
      </w:tblGrid>
      <w:tr>
        <w:trPr>
          <w:trHeight w:val="227" w:hRule="atLeast"/>
        </w:trPr>
        <w:tc>
          <w:tcPr>
            <w:tcW w:w="641" w:type="dxa"/>
            <w:shd w:val="clear" w:color="auto" w:fill="333E4F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spacing w:val="-4"/>
                <w:sz w:val="17"/>
              </w:rPr>
              <w:t>1.1.</w:t>
            </w:r>
          </w:p>
        </w:tc>
        <w:tc>
          <w:tcPr>
            <w:tcW w:w="3846" w:type="dxa"/>
            <w:shd w:val="clear" w:color="auto" w:fill="333E4F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z w:val="17"/>
              </w:rPr>
              <w:t>Activo</w:t>
            </w:r>
            <w:r>
              <w:rPr>
                <w:rFonts w:ascii="Baskerville Old Face"/>
                <w:b/>
                <w:color w:val="FFFFFF"/>
                <w:spacing w:val="10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Corriente</w:t>
            </w:r>
          </w:p>
        </w:tc>
        <w:tc>
          <w:tcPr>
            <w:tcW w:w="480" w:type="dxa"/>
            <w:shd w:val="clear" w:color="auto" w:fill="333E4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  <w:shd w:val="clear" w:color="auto" w:fill="333E4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  <w:shd w:val="clear" w:color="auto" w:fill="333E4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641" w:type="dxa"/>
            <w:shd w:val="clear" w:color="auto" w:fill="2F5395"/>
          </w:tcPr>
          <w:p>
            <w:pPr>
              <w:pStyle w:val="TableParagraph"/>
              <w:spacing w:line="191" w:lineRule="exact" w:before="17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1.1.1.</w:t>
            </w:r>
          </w:p>
        </w:tc>
        <w:tc>
          <w:tcPr>
            <w:tcW w:w="3846" w:type="dxa"/>
            <w:shd w:val="clear" w:color="auto" w:fill="2F5395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z w:val="17"/>
              </w:rPr>
              <w:t>Efectivo</w:t>
            </w:r>
            <w:r>
              <w:rPr>
                <w:rFonts w:ascii="Baskerville Old Face"/>
                <w:b/>
                <w:color w:val="FFFFFF"/>
                <w:spacing w:val="12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y</w:t>
            </w:r>
            <w:r>
              <w:rPr>
                <w:rFonts w:ascii="Baskerville Old Face"/>
                <w:b/>
                <w:color w:val="FFFFFF"/>
                <w:spacing w:val="12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equivalentes</w:t>
            </w:r>
            <w:r>
              <w:rPr>
                <w:rFonts w:ascii="Baskerville Old Face"/>
                <w:b/>
                <w:color w:val="FFFFFF"/>
                <w:spacing w:val="10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de</w:t>
            </w:r>
            <w:r>
              <w:rPr>
                <w:rFonts w:ascii="Baskerville Old Face"/>
                <w:b/>
                <w:color w:val="FFFFFF"/>
                <w:spacing w:val="13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efectivo</w:t>
            </w:r>
          </w:p>
        </w:tc>
        <w:tc>
          <w:tcPr>
            <w:tcW w:w="480" w:type="dxa"/>
            <w:shd w:val="clear" w:color="auto" w:fill="2F5395"/>
          </w:tcPr>
          <w:p>
            <w:pPr>
              <w:pStyle w:val="TableParagraph"/>
              <w:spacing w:line="191" w:lineRule="exact" w:before="17"/>
              <w:ind w:left="32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5"/>
                <w:sz w:val="17"/>
              </w:rPr>
              <w:t>03</w:t>
            </w:r>
          </w:p>
        </w:tc>
        <w:tc>
          <w:tcPr>
            <w:tcW w:w="1645" w:type="dxa"/>
            <w:shd w:val="clear" w:color="auto" w:fill="2F5395"/>
          </w:tcPr>
          <w:p>
            <w:pPr>
              <w:pStyle w:val="TableParagraph"/>
              <w:spacing w:line="191" w:lineRule="exact" w:before="17"/>
              <w:ind w:left="30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z w:val="17"/>
              </w:rPr>
              <w:t>34 068</w:t>
            </w:r>
            <w:r>
              <w:rPr>
                <w:rFonts w:ascii="Baskerville Old Face"/>
                <w:color w:val="FFFFFF"/>
                <w:spacing w:val="1"/>
                <w:sz w:val="17"/>
              </w:rPr>
              <w:t> </w:t>
            </w:r>
            <w:r>
              <w:rPr>
                <w:rFonts w:ascii="Baskerville Old Face"/>
                <w:color w:val="FFFFFF"/>
                <w:spacing w:val="-2"/>
                <w:sz w:val="17"/>
              </w:rPr>
              <w:t>168,63</w:t>
            </w:r>
          </w:p>
        </w:tc>
        <w:tc>
          <w:tcPr>
            <w:tcW w:w="1685" w:type="dxa"/>
            <w:shd w:val="clear" w:color="auto" w:fill="2F5395"/>
          </w:tcPr>
          <w:p>
            <w:pPr>
              <w:pStyle w:val="TableParagraph"/>
              <w:spacing w:line="191" w:lineRule="exact" w:before="17"/>
              <w:ind w:left="31" w:right="4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z w:val="17"/>
              </w:rPr>
              <w:t>39 811</w:t>
            </w:r>
            <w:r>
              <w:rPr>
                <w:rFonts w:ascii="Baskerville Old Face"/>
                <w:color w:val="FFFFFF"/>
                <w:spacing w:val="1"/>
                <w:sz w:val="17"/>
              </w:rPr>
              <w:t> </w:t>
            </w:r>
            <w:r>
              <w:rPr>
                <w:rFonts w:ascii="Baskerville Old Face"/>
                <w:color w:val="FFFFFF"/>
                <w:spacing w:val="-2"/>
                <w:sz w:val="17"/>
              </w:rPr>
              <w:t>023,78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1.1.1.01.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Efectivo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34 068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168,63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 w:right="4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39 811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023,78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1.1.1.02.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Equivalentes</w:t>
            </w:r>
            <w:r>
              <w:rPr>
                <w:rFonts w:ascii="Baskerville Old Face"/>
                <w:spacing w:val="-6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de</w:t>
            </w:r>
            <w:r>
              <w:rPr>
                <w:rFonts w:ascii="Baskerville Old Face"/>
                <w:spacing w:val="-5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efectivo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641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1.1.2.</w:t>
            </w:r>
          </w:p>
        </w:tc>
        <w:tc>
          <w:tcPr>
            <w:tcW w:w="3846" w:type="dxa"/>
            <w:shd w:val="clear" w:color="auto" w:fill="2F5395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z w:val="17"/>
              </w:rPr>
              <w:t>Inversiones</w:t>
            </w:r>
            <w:r>
              <w:rPr>
                <w:rFonts w:ascii="Baskerville Old Face"/>
                <w:b/>
                <w:color w:val="FFFFFF"/>
                <w:spacing w:val="10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a</w:t>
            </w:r>
            <w:r>
              <w:rPr>
                <w:rFonts w:ascii="Baskerville Old Face"/>
                <w:b/>
                <w:color w:val="FFFFFF"/>
                <w:spacing w:val="13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corto</w:t>
            </w:r>
            <w:r>
              <w:rPr>
                <w:rFonts w:ascii="Baskerville Old Face"/>
                <w:b/>
                <w:color w:val="FFFFFF"/>
                <w:spacing w:val="14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pacing w:val="-4"/>
                <w:sz w:val="17"/>
              </w:rPr>
              <w:t>plazo</w:t>
            </w:r>
          </w:p>
        </w:tc>
        <w:tc>
          <w:tcPr>
            <w:tcW w:w="480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2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5"/>
                <w:sz w:val="17"/>
              </w:rPr>
              <w:t>04</w:t>
            </w:r>
          </w:p>
        </w:tc>
        <w:tc>
          <w:tcPr>
            <w:tcW w:w="164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4"/>
                <w:sz w:val="17"/>
              </w:rPr>
              <w:t>0,00</w:t>
            </w:r>
          </w:p>
        </w:tc>
        <w:tc>
          <w:tcPr>
            <w:tcW w:w="168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1.1.2.01.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sz w:val="17"/>
              </w:rPr>
              <w:t>Títulos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y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valores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a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valor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razonable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a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corto </w:t>
            </w:r>
            <w:r>
              <w:rPr>
                <w:rFonts w:ascii="Baskerville Old Face" w:hAnsi="Baskerville Old Face"/>
                <w:spacing w:val="-2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1.1.2.02.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sz w:val="17"/>
              </w:rPr>
              <w:t>Títulos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y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valores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a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costo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amortizado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a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corto </w:t>
            </w:r>
            <w:r>
              <w:rPr>
                <w:rFonts w:ascii="Baskerville Old Face" w:hAnsi="Baskerville Old Face"/>
                <w:spacing w:val="-2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1.1.2.03.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Instrumentos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Derivados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corto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pacing w:val="-4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1.1.2.98.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Otras</w:t>
            </w:r>
            <w:r>
              <w:rPr>
                <w:rFonts w:ascii="Baskerville Old Face"/>
                <w:spacing w:val="-4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inversiones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corto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pacing w:val="-4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82" w:hRule="atLeast"/>
        </w:trPr>
        <w:tc>
          <w:tcPr>
            <w:tcW w:w="641" w:type="dxa"/>
          </w:tcPr>
          <w:p>
            <w:pPr>
              <w:pStyle w:val="TableParagraph"/>
              <w:spacing w:before="43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1.1.2.99.</w:t>
            </w:r>
          </w:p>
        </w:tc>
        <w:tc>
          <w:tcPr>
            <w:tcW w:w="4326" w:type="dxa"/>
            <w:gridSpan w:val="2"/>
          </w:tcPr>
          <w:p>
            <w:pPr>
              <w:pStyle w:val="TableParagraph"/>
              <w:spacing w:before="43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Previsiones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para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deterioro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de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inversiones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corto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plazo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pacing w:val="-10"/>
                <w:sz w:val="17"/>
              </w:rPr>
              <w:t>*</w:t>
            </w:r>
          </w:p>
        </w:tc>
        <w:tc>
          <w:tcPr>
            <w:tcW w:w="164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641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1.1.3.</w:t>
            </w:r>
          </w:p>
        </w:tc>
        <w:tc>
          <w:tcPr>
            <w:tcW w:w="3846" w:type="dxa"/>
            <w:shd w:val="clear" w:color="auto" w:fill="2F5395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z w:val="17"/>
              </w:rPr>
              <w:t>Cuentas</w:t>
            </w:r>
            <w:r>
              <w:rPr>
                <w:rFonts w:ascii="Baskerville Old Face"/>
                <w:b/>
                <w:color w:val="FFFFFF"/>
                <w:spacing w:val="7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a</w:t>
            </w:r>
            <w:r>
              <w:rPr>
                <w:rFonts w:ascii="Baskerville Old Face"/>
                <w:b/>
                <w:color w:val="FFFFFF"/>
                <w:spacing w:val="9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cobrar</w:t>
            </w:r>
            <w:r>
              <w:rPr>
                <w:rFonts w:ascii="Baskerville Old Face"/>
                <w:b/>
                <w:color w:val="FFFFFF"/>
                <w:spacing w:val="11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a</w:t>
            </w:r>
            <w:r>
              <w:rPr>
                <w:rFonts w:ascii="Baskerville Old Face"/>
                <w:b/>
                <w:color w:val="FFFFFF"/>
                <w:spacing w:val="9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corto</w:t>
            </w:r>
            <w:r>
              <w:rPr>
                <w:rFonts w:ascii="Baskerville Old Face"/>
                <w:b/>
                <w:color w:val="FFFFFF"/>
                <w:spacing w:val="11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pacing w:val="-4"/>
                <w:sz w:val="17"/>
              </w:rPr>
              <w:t>plazo</w:t>
            </w:r>
          </w:p>
        </w:tc>
        <w:tc>
          <w:tcPr>
            <w:tcW w:w="480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2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5"/>
                <w:sz w:val="17"/>
              </w:rPr>
              <w:t>05</w:t>
            </w:r>
          </w:p>
        </w:tc>
        <w:tc>
          <w:tcPr>
            <w:tcW w:w="164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0" w:right="3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z w:val="17"/>
              </w:rPr>
              <w:t>6 801</w:t>
            </w:r>
            <w:r>
              <w:rPr>
                <w:rFonts w:ascii="Baskerville Old Face"/>
                <w:color w:val="FFFFFF"/>
                <w:spacing w:val="1"/>
                <w:sz w:val="17"/>
              </w:rPr>
              <w:t> </w:t>
            </w:r>
            <w:r>
              <w:rPr>
                <w:rFonts w:ascii="Baskerville Old Face"/>
                <w:color w:val="FFFFFF"/>
                <w:spacing w:val="-2"/>
                <w:sz w:val="17"/>
              </w:rPr>
              <w:t>805,11</w:t>
            </w:r>
          </w:p>
        </w:tc>
        <w:tc>
          <w:tcPr>
            <w:tcW w:w="168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1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z w:val="17"/>
              </w:rPr>
              <w:t>6 419</w:t>
            </w:r>
            <w:r>
              <w:rPr>
                <w:rFonts w:ascii="Baskerville Old Face"/>
                <w:color w:val="FFFFFF"/>
                <w:spacing w:val="1"/>
                <w:sz w:val="17"/>
              </w:rPr>
              <w:t> </w:t>
            </w:r>
            <w:r>
              <w:rPr>
                <w:rFonts w:ascii="Baskerville Old Face"/>
                <w:color w:val="FFFFFF"/>
                <w:spacing w:val="-2"/>
                <w:sz w:val="17"/>
              </w:rPr>
              <w:t>227,52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1.1.3.01.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Impuestos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cobrar a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corto </w:t>
            </w:r>
            <w:r>
              <w:rPr>
                <w:rFonts w:ascii="Baskerville Old Face"/>
                <w:spacing w:val="-4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605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358,66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 w:right="3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712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098,80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1.1.3.02.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Contribuciones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sociales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cobrar a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corto </w:t>
            </w:r>
            <w:r>
              <w:rPr>
                <w:rFonts w:ascii="Baskerville Old Face"/>
                <w:spacing w:val="-2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3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6 410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954,73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6 137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286,20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1.1.3.03.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Ventas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cobrar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corto </w:t>
            </w:r>
            <w:r>
              <w:rPr>
                <w:rFonts w:ascii="Baskerville Old Face"/>
                <w:spacing w:val="-4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1.1.3.04.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Servicios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y derechos a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cobrar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corto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2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47 </w:t>
            </w:r>
            <w:r>
              <w:rPr>
                <w:rFonts w:ascii="Baskerville Old Face"/>
                <w:spacing w:val="-2"/>
                <w:sz w:val="17"/>
              </w:rPr>
              <w:t>626,86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42 </w:t>
            </w:r>
            <w:r>
              <w:rPr>
                <w:rFonts w:ascii="Baskerville Old Face"/>
                <w:spacing w:val="-2"/>
                <w:sz w:val="17"/>
              </w:rPr>
              <w:t>038,19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1.1.3.05.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Ingresos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de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la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propiedad a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cobrar a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corto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1.1.3.06.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Transferencias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cobrar a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corto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4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3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4 727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089,08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4 552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686,90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1.1.3.07.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sz w:val="17"/>
              </w:rPr>
              <w:t>Préstamos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a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corto </w:t>
            </w:r>
            <w:r>
              <w:rPr>
                <w:rFonts w:ascii="Baskerville Old Face" w:hAnsi="Baskerville Old Face"/>
                <w:spacing w:val="-4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1.1.3.08.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Documentos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 cobrar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corto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4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2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92 </w:t>
            </w:r>
            <w:r>
              <w:rPr>
                <w:rFonts w:ascii="Baskerville Old Face"/>
                <w:spacing w:val="-2"/>
                <w:sz w:val="17"/>
              </w:rPr>
              <w:t>735,80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97 </w:t>
            </w:r>
            <w:r>
              <w:rPr>
                <w:rFonts w:ascii="Baskerville Old Face"/>
                <w:spacing w:val="-2"/>
                <w:sz w:val="17"/>
              </w:rPr>
              <w:t>211,69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1.1.3.09.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Anticipos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corto </w:t>
            </w:r>
            <w:r>
              <w:rPr>
                <w:rFonts w:ascii="Baskerville Old Face"/>
                <w:spacing w:val="-4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2 </w:t>
            </w:r>
            <w:r>
              <w:rPr>
                <w:rFonts w:ascii="Baskerville Old Face"/>
                <w:spacing w:val="-2"/>
                <w:sz w:val="17"/>
              </w:rPr>
              <w:t>722,20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 w:right="3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2 </w:t>
            </w:r>
            <w:r>
              <w:rPr>
                <w:rFonts w:ascii="Baskerville Old Face"/>
                <w:spacing w:val="-2"/>
                <w:sz w:val="17"/>
              </w:rPr>
              <w:t>973,84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1.1.3.10.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Deudores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por avales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ejecutados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corto </w:t>
            </w:r>
            <w:r>
              <w:rPr>
                <w:rFonts w:ascii="Baskerville Old Face"/>
                <w:spacing w:val="-2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1.1.3.11.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Planillas</w:t>
            </w:r>
            <w:r>
              <w:rPr>
                <w:rFonts w:ascii="Baskerville Old Face"/>
                <w:spacing w:val="-10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salariales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1.1.3.12.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Beneficios</w:t>
            </w:r>
            <w:r>
              <w:rPr>
                <w:rFonts w:ascii="Baskerville Old Face"/>
                <w:spacing w:val="-2"/>
                <w:sz w:val="17"/>
              </w:rPr>
              <w:t> Sociales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1.1.3.13.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Cuentas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por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Cobrar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Cajas</w:t>
            </w:r>
            <w:r>
              <w:rPr>
                <w:rFonts w:ascii="Baskerville Old Face"/>
                <w:spacing w:val="-2"/>
                <w:sz w:val="17"/>
              </w:rPr>
              <w:t> Unicas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1.1.3.50.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Registro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transitorio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de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transaccion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de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activo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pacing w:val="-4"/>
                <w:sz w:val="17"/>
              </w:rPr>
              <w:t>fijo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1.1.3.97.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sz w:val="17"/>
              </w:rPr>
              <w:t>Cuentas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a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cobrar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en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gestión</w:t>
            </w:r>
            <w:r>
              <w:rPr>
                <w:rFonts w:ascii="Baskerville Old Face" w:hAnsi="Baskerville Old Face"/>
                <w:spacing w:val="-2"/>
                <w:sz w:val="17"/>
              </w:rPr>
              <w:t> judicial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3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3 408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330,03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3 374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984,47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1.1.3.98.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Otras</w:t>
            </w:r>
            <w:r>
              <w:rPr>
                <w:rFonts w:ascii="Baskerville Old Face"/>
                <w:spacing w:val="-4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cuentas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cobrar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corto </w:t>
            </w:r>
            <w:r>
              <w:rPr>
                <w:rFonts w:ascii="Baskerville Old Face"/>
                <w:spacing w:val="-4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2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15 </w:t>
            </w:r>
            <w:r>
              <w:rPr>
                <w:rFonts w:ascii="Baskerville Old Face"/>
                <w:spacing w:val="-2"/>
                <w:sz w:val="17"/>
              </w:rPr>
              <w:t>847,40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14 </w:t>
            </w:r>
            <w:r>
              <w:rPr>
                <w:rFonts w:ascii="Baskerville Old Face"/>
                <w:spacing w:val="-2"/>
                <w:sz w:val="17"/>
              </w:rPr>
              <w:t>811,22</w:t>
            </w:r>
          </w:p>
        </w:tc>
      </w:tr>
      <w:tr>
        <w:trPr>
          <w:trHeight w:val="422" w:hRule="atLeast"/>
        </w:trPr>
        <w:tc>
          <w:tcPr>
            <w:tcW w:w="641" w:type="dxa"/>
          </w:tcPr>
          <w:p>
            <w:pPr>
              <w:pStyle w:val="TableParagraph"/>
              <w:spacing w:before="112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1.1.3.99.</w:t>
            </w:r>
          </w:p>
        </w:tc>
        <w:tc>
          <w:tcPr>
            <w:tcW w:w="3846" w:type="dxa"/>
          </w:tcPr>
          <w:p>
            <w:pPr>
              <w:pStyle w:val="TableParagraph"/>
              <w:spacing w:before="7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Previsiones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para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deterioro de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cuentas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cobrar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pacing w:val="-4"/>
                <w:sz w:val="17"/>
              </w:rPr>
              <w:t>corto</w:t>
            </w:r>
          </w:p>
          <w:p>
            <w:pPr>
              <w:pStyle w:val="TableParagraph"/>
              <w:spacing w:line="183" w:lineRule="exact" w:before="18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plazo</w:t>
            </w:r>
            <w:r>
              <w:rPr>
                <w:rFonts w:ascii="Baskerville Old Face"/>
                <w:spacing w:val="-4"/>
                <w:sz w:val="17"/>
              </w:rPr>
              <w:t> </w:t>
            </w:r>
            <w:r>
              <w:rPr>
                <w:rFonts w:ascii="Baskerville Old Face"/>
                <w:spacing w:val="-10"/>
                <w:sz w:val="17"/>
              </w:rPr>
              <w:t>*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before="112"/>
              <w:ind w:left="30" w:right="3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-8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508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859,66</w:t>
            </w:r>
          </w:p>
        </w:tc>
        <w:tc>
          <w:tcPr>
            <w:tcW w:w="1685" w:type="dxa"/>
          </w:tcPr>
          <w:p>
            <w:pPr>
              <w:pStyle w:val="TableParagraph"/>
              <w:spacing w:before="112"/>
              <w:ind w:left="31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-8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514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863,79</w:t>
            </w:r>
          </w:p>
        </w:tc>
      </w:tr>
      <w:tr>
        <w:trPr>
          <w:trHeight w:val="227" w:hRule="atLeast"/>
        </w:trPr>
        <w:tc>
          <w:tcPr>
            <w:tcW w:w="641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1.1.4.</w:t>
            </w:r>
          </w:p>
        </w:tc>
        <w:tc>
          <w:tcPr>
            <w:tcW w:w="3846" w:type="dxa"/>
            <w:shd w:val="clear" w:color="auto" w:fill="2F5395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Inventarios</w:t>
            </w:r>
          </w:p>
        </w:tc>
        <w:tc>
          <w:tcPr>
            <w:tcW w:w="480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2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5"/>
                <w:sz w:val="17"/>
              </w:rPr>
              <w:t>06</w:t>
            </w:r>
          </w:p>
        </w:tc>
        <w:tc>
          <w:tcPr>
            <w:tcW w:w="164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0" w:right="3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z w:val="17"/>
              </w:rPr>
              <w:t>5 759</w:t>
            </w:r>
            <w:r>
              <w:rPr>
                <w:rFonts w:ascii="Baskerville Old Face"/>
                <w:color w:val="FFFFFF"/>
                <w:spacing w:val="1"/>
                <w:sz w:val="17"/>
              </w:rPr>
              <w:t> </w:t>
            </w:r>
            <w:r>
              <w:rPr>
                <w:rFonts w:ascii="Baskerville Old Face"/>
                <w:color w:val="FFFFFF"/>
                <w:spacing w:val="-2"/>
                <w:sz w:val="17"/>
              </w:rPr>
              <w:t>054,33</w:t>
            </w:r>
          </w:p>
        </w:tc>
        <w:tc>
          <w:tcPr>
            <w:tcW w:w="168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1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z w:val="17"/>
              </w:rPr>
              <w:t>5 265</w:t>
            </w:r>
            <w:r>
              <w:rPr>
                <w:rFonts w:ascii="Baskerville Old Face"/>
                <w:color w:val="FFFFFF"/>
                <w:spacing w:val="1"/>
                <w:sz w:val="17"/>
              </w:rPr>
              <w:t> </w:t>
            </w:r>
            <w:r>
              <w:rPr>
                <w:rFonts w:ascii="Baskerville Old Face"/>
                <w:color w:val="FFFFFF"/>
                <w:spacing w:val="-2"/>
                <w:sz w:val="17"/>
              </w:rPr>
              <w:t>042,27</w:t>
            </w:r>
          </w:p>
        </w:tc>
      </w:tr>
      <w:tr>
        <w:trPr>
          <w:trHeight w:val="421" w:hRule="atLeast"/>
        </w:trPr>
        <w:tc>
          <w:tcPr>
            <w:tcW w:w="641" w:type="dxa"/>
          </w:tcPr>
          <w:p>
            <w:pPr>
              <w:pStyle w:val="TableParagraph"/>
              <w:spacing w:before="112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1.1.4.01.</w:t>
            </w:r>
          </w:p>
        </w:tc>
        <w:tc>
          <w:tcPr>
            <w:tcW w:w="3846" w:type="dxa"/>
          </w:tcPr>
          <w:p>
            <w:pPr>
              <w:pStyle w:val="TableParagraph"/>
              <w:spacing w:line="191" w:lineRule="exact"/>
              <w:ind w:left="28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sz w:val="17"/>
              </w:rPr>
              <w:t>Materiales</w:t>
            </w:r>
            <w:r>
              <w:rPr>
                <w:rFonts w:ascii="Baskerville Old Face" w:hAnsi="Baskerville Old Face"/>
                <w:spacing w:val="-4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y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suministros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para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consumo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y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prestación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pacing w:val="-5"/>
                <w:sz w:val="17"/>
              </w:rPr>
              <w:t>de</w:t>
            </w:r>
          </w:p>
          <w:p>
            <w:pPr>
              <w:pStyle w:val="TableParagraph"/>
              <w:spacing w:line="193" w:lineRule="exact" w:before="17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servicios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before="112"/>
              <w:ind w:left="30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361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860,57</w:t>
            </w:r>
          </w:p>
        </w:tc>
        <w:tc>
          <w:tcPr>
            <w:tcW w:w="1685" w:type="dxa"/>
          </w:tcPr>
          <w:p>
            <w:pPr>
              <w:pStyle w:val="TableParagraph"/>
              <w:spacing w:before="112"/>
              <w:ind w:left="31" w:right="3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196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286,54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1.1.4.02.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Bienes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para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la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venta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3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5 097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822,28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4 357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084,30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1.1.4.03.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sz w:val="17"/>
              </w:rPr>
              <w:t>Materias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primas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y bienes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en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pacing w:val="-2"/>
                <w:sz w:val="17"/>
              </w:rPr>
              <w:t>producción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1.1.4.04.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sz w:val="17"/>
              </w:rPr>
              <w:t>Bienes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a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Transferir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sin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contraprestación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-</w:t>
            </w:r>
            <w:r>
              <w:rPr>
                <w:rFonts w:ascii="Baskerville Old Face" w:hAnsi="Baskerville Old Face"/>
                <w:spacing w:val="-2"/>
                <w:sz w:val="17"/>
              </w:rPr>
              <w:t> Donaciones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436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010,02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 w:right="3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847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623,16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1.1.4.99.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sz w:val="17"/>
              </w:rPr>
              <w:t>Previsiones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para</w:t>
            </w:r>
            <w:r>
              <w:rPr>
                <w:rFonts w:ascii="Baskerville Old Face" w:hAnsi="Baskerville Old Face"/>
                <w:spacing w:val="-4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deterioro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y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pérdidas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de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inventario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pacing w:val="-10"/>
                <w:sz w:val="17"/>
              </w:rPr>
              <w:t>*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-136 </w:t>
            </w:r>
            <w:r>
              <w:rPr>
                <w:rFonts w:ascii="Baskerville Old Face"/>
                <w:spacing w:val="-2"/>
                <w:sz w:val="17"/>
              </w:rPr>
              <w:t>638,54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 w:right="4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-135 </w:t>
            </w:r>
            <w:r>
              <w:rPr>
                <w:rFonts w:ascii="Baskerville Old Face"/>
                <w:spacing w:val="-2"/>
                <w:sz w:val="17"/>
              </w:rPr>
              <w:t>951,72</w:t>
            </w:r>
          </w:p>
        </w:tc>
      </w:tr>
      <w:tr>
        <w:trPr>
          <w:trHeight w:val="227" w:hRule="atLeast"/>
        </w:trPr>
        <w:tc>
          <w:tcPr>
            <w:tcW w:w="641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1.1.9.</w:t>
            </w:r>
          </w:p>
        </w:tc>
        <w:tc>
          <w:tcPr>
            <w:tcW w:w="3846" w:type="dxa"/>
            <w:shd w:val="clear" w:color="auto" w:fill="2F5395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z w:val="17"/>
              </w:rPr>
              <w:t>Otros</w:t>
            </w:r>
            <w:r>
              <w:rPr>
                <w:rFonts w:ascii="Baskerville Old Face"/>
                <w:b/>
                <w:color w:val="FFFFFF"/>
                <w:spacing w:val="8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activos</w:t>
            </w:r>
            <w:r>
              <w:rPr>
                <w:rFonts w:ascii="Baskerville Old Face"/>
                <w:b/>
                <w:color w:val="FFFFFF"/>
                <w:spacing w:val="10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a</w:t>
            </w:r>
            <w:r>
              <w:rPr>
                <w:rFonts w:ascii="Baskerville Old Face"/>
                <w:b/>
                <w:color w:val="FFFFFF"/>
                <w:spacing w:val="10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corto</w:t>
            </w:r>
            <w:r>
              <w:rPr>
                <w:rFonts w:ascii="Baskerville Old Face"/>
                <w:b/>
                <w:color w:val="FFFFFF"/>
                <w:spacing w:val="12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pacing w:val="-4"/>
                <w:sz w:val="17"/>
              </w:rPr>
              <w:t>plazo</w:t>
            </w:r>
          </w:p>
        </w:tc>
        <w:tc>
          <w:tcPr>
            <w:tcW w:w="480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2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5"/>
                <w:sz w:val="17"/>
              </w:rPr>
              <w:t>07</w:t>
            </w:r>
          </w:p>
        </w:tc>
        <w:tc>
          <w:tcPr>
            <w:tcW w:w="164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0" w:right="2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z w:val="17"/>
              </w:rPr>
              <w:t>86 </w:t>
            </w:r>
            <w:r>
              <w:rPr>
                <w:rFonts w:ascii="Baskerville Old Face"/>
                <w:color w:val="FFFFFF"/>
                <w:spacing w:val="-2"/>
                <w:sz w:val="17"/>
              </w:rPr>
              <w:t>697,24</w:t>
            </w:r>
          </w:p>
        </w:tc>
        <w:tc>
          <w:tcPr>
            <w:tcW w:w="168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1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z w:val="17"/>
              </w:rPr>
              <w:t>50 </w:t>
            </w:r>
            <w:r>
              <w:rPr>
                <w:rFonts w:ascii="Baskerville Old Face"/>
                <w:color w:val="FFFFFF"/>
                <w:spacing w:val="-2"/>
                <w:sz w:val="17"/>
              </w:rPr>
              <w:t>601,74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1.1.9.01.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Gastos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devengar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corto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pacing w:val="-4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2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86 </w:t>
            </w:r>
            <w:r>
              <w:rPr>
                <w:rFonts w:ascii="Baskerville Old Face"/>
                <w:spacing w:val="-2"/>
                <w:sz w:val="17"/>
              </w:rPr>
              <w:t>697,24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50 </w:t>
            </w:r>
            <w:r>
              <w:rPr>
                <w:rFonts w:ascii="Baskerville Old Face"/>
                <w:spacing w:val="-2"/>
                <w:sz w:val="17"/>
              </w:rPr>
              <w:t>601,74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1.1.9.02.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Cuentas</w:t>
            </w:r>
            <w:r>
              <w:rPr>
                <w:rFonts w:ascii="Baskerville Old Face"/>
                <w:spacing w:val="-6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transitorias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1.1.9.99.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sz w:val="17"/>
              </w:rPr>
              <w:t>Activos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a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corto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plazo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sujetos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a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depuración</w:t>
            </w:r>
            <w:r>
              <w:rPr>
                <w:rFonts w:ascii="Baskerville Old Face" w:hAnsi="Baskerville Old Face"/>
                <w:spacing w:val="-2"/>
                <w:sz w:val="17"/>
              </w:rPr>
              <w:t> contable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  <w:shd w:val="clear" w:color="auto" w:fill="333E4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6" w:type="dxa"/>
            <w:shd w:val="clear" w:color="auto" w:fill="333E4F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z w:val="17"/>
              </w:rPr>
              <w:t>Total</w:t>
            </w:r>
            <w:r>
              <w:rPr>
                <w:rFonts w:ascii="Baskerville Old Face"/>
                <w:b/>
                <w:color w:val="FFFFFF"/>
                <w:spacing w:val="9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del</w:t>
            </w:r>
            <w:r>
              <w:rPr>
                <w:rFonts w:ascii="Baskerville Old Face"/>
                <w:b/>
                <w:color w:val="FFFFFF"/>
                <w:spacing w:val="9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Activo</w:t>
            </w:r>
            <w:r>
              <w:rPr>
                <w:rFonts w:ascii="Baskerville Old Face"/>
                <w:b/>
                <w:color w:val="FFFFFF"/>
                <w:spacing w:val="11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Corriente</w:t>
            </w:r>
          </w:p>
        </w:tc>
        <w:tc>
          <w:tcPr>
            <w:tcW w:w="480" w:type="dxa"/>
            <w:shd w:val="clear" w:color="auto" w:fill="333E4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  <w:shd w:val="clear" w:color="auto" w:fill="333E4F"/>
          </w:tcPr>
          <w:p>
            <w:pPr>
              <w:pStyle w:val="TableParagraph"/>
              <w:spacing w:line="191" w:lineRule="exact" w:before="16"/>
              <w:ind w:left="30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z w:val="17"/>
              </w:rPr>
              <w:t>46 715</w:t>
            </w:r>
            <w:r>
              <w:rPr>
                <w:rFonts w:ascii="Baskerville Old Face"/>
                <w:color w:val="FFFFFF"/>
                <w:spacing w:val="1"/>
                <w:sz w:val="17"/>
              </w:rPr>
              <w:t> </w:t>
            </w:r>
            <w:r>
              <w:rPr>
                <w:rFonts w:ascii="Baskerville Old Face"/>
                <w:color w:val="FFFFFF"/>
                <w:spacing w:val="-2"/>
                <w:sz w:val="17"/>
              </w:rPr>
              <w:t>725,32</w:t>
            </w:r>
          </w:p>
        </w:tc>
        <w:tc>
          <w:tcPr>
            <w:tcW w:w="1685" w:type="dxa"/>
            <w:shd w:val="clear" w:color="auto" w:fill="333E4F"/>
          </w:tcPr>
          <w:p>
            <w:pPr>
              <w:pStyle w:val="TableParagraph"/>
              <w:spacing w:line="191" w:lineRule="exact" w:before="16"/>
              <w:ind w:left="31" w:right="4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z w:val="17"/>
              </w:rPr>
              <w:t>51 545</w:t>
            </w:r>
            <w:r>
              <w:rPr>
                <w:rFonts w:ascii="Baskerville Old Face"/>
                <w:color w:val="FFFFFF"/>
                <w:spacing w:val="1"/>
                <w:sz w:val="17"/>
              </w:rPr>
              <w:t> </w:t>
            </w:r>
            <w:r>
              <w:rPr>
                <w:rFonts w:ascii="Baskerville Old Face"/>
                <w:color w:val="FFFFFF"/>
                <w:spacing w:val="-2"/>
                <w:sz w:val="17"/>
              </w:rPr>
              <w:t>895,32</w:t>
            </w:r>
          </w:p>
        </w:tc>
      </w:tr>
    </w:tbl>
    <w:p>
      <w:pPr>
        <w:pStyle w:val="TableParagraph"/>
        <w:spacing w:after="0" w:line="191" w:lineRule="exact"/>
        <w:jc w:val="center"/>
        <w:rPr>
          <w:rFonts w:ascii="Baskerville Old Face"/>
          <w:sz w:val="17"/>
        </w:rPr>
        <w:sectPr>
          <w:headerReference w:type="default" r:id="rId6"/>
          <w:pgSz w:w="11900" w:h="16850"/>
          <w:pgMar w:header="1123" w:footer="0" w:top="2220" w:bottom="280" w:left="720" w:right="1440"/>
        </w:sectPr>
      </w:pPr>
    </w:p>
    <w:p>
      <w:pPr>
        <w:pStyle w:val="BodyText"/>
        <w:spacing w:before="36" w:after="1"/>
        <w:rPr>
          <w:sz w:val="20"/>
        </w:rPr>
      </w:pPr>
    </w:p>
    <w:tbl>
      <w:tblPr>
        <w:tblW w:w="0" w:type="auto"/>
        <w:jc w:val="left"/>
        <w:tblInd w:w="3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1"/>
        <w:gridCol w:w="3846"/>
        <w:gridCol w:w="480"/>
        <w:gridCol w:w="1645"/>
        <w:gridCol w:w="1685"/>
      </w:tblGrid>
      <w:tr>
        <w:trPr>
          <w:trHeight w:val="227" w:hRule="atLeast"/>
        </w:trPr>
        <w:tc>
          <w:tcPr>
            <w:tcW w:w="641" w:type="dxa"/>
            <w:shd w:val="clear" w:color="auto" w:fill="833B0C"/>
          </w:tcPr>
          <w:p>
            <w:pPr>
              <w:pStyle w:val="TableParagraph"/>
              <w:spacing w:line="195" w:lineRule="exact" w:before="12"/>
              <w:ind w:left="54"/>
              <w:rPr>
                <w:rFonts w:ascii="Baskerville Old Face"/>
                <w:b/>
                <w:sz w:val="18"/>
              </w:rPr>
            </w:pPr>
            <w:r>
              <w:rPr>
                <w:rFonts w:ascii="Baskerville Old Face"/>
                <w:b/>
                <w:color w:val="FFFFFF"/>
                <w:spacing w:val="-2"/>
                <w:w w:val="105"/>
                <w:sz w:val="18"/>
              </w:rPr>
              <w:t>Cuenta</w:t>
            </w:r>
          </w:p>
        </w:tc>
        <w:tc>
          <w:tcPr>
            <w:tcW w:w="3846" w:type="dxa"/>
            <w:shd w:val="clear" w:color="auto" w:fill="833B0C"/>
          </w:tcPr>
          <w:p>
            <w:pPr>
              <w:pStyle w:val="TableParagraph"/>
              <w:spacing w:line="195" w:lineRule="exact" w:before="12"/>
              <w:ind w:left="25"/>
              <w:jc w:val="center"/>
              <w:rPr>
                <w:rFonts w:ascii="Baskerville Old Face" w:hAnsi="Baskerville Old Face"/>
                <w:b/>
                <w:sz w:val="18"/>
              </w:rPr>
            </w:pPr>
            <w:r>
              <w:rPr>
                <w:rFonts w:ascii="Baskerville Old Face" w:hAnsi="Baskerville Old Face"/>
                <w:b/>
                <w:color w:val="FFFFFF"/>
                <w:spacing w:val="-2"/>
                <w:w w:val="105"/>
                <w:sz w:val="18"/>
              </w:rPr>
              <w:t>Descripción</w:t>
            </w:r>
          </w:p>
        </w:tc>
        <w:tc>
          <w:tcPr>
            <w:tcW w:w="480" w:type="dxa"/>
            <w:shd w:val="clear" w:color="auto" w:fill="833B0C"/>
          </w:tcPr>
          <w:p>
            <w:pPr>
              <w:pStyle w:val="TableParagraph"/>
              <w:spacing w:line="195" w:lineRule="exact" w:before="12"/>
              <w:ind w:left="59"/>
              <w:rPr>
                <w:rFonts w:ascii="Baskerville Old Face"/>
                <w:b/>
                <w:sz w:val="18"/>
              </w:rPr>
            </w:pPr>
            <w:r>
              <w:rPr>
                <w:rFonts w:ascii="Baskerville Old Face"/>
                <w:b/>
                <w:color w:val="FFFFFF"/>
                <w:spacing w:val="-4"/>
                <w:w w:val="105"/>
                <w:sz w:val="18"/>
              </w:rPr>
              <w:t>Nota</w:t>
            </w:r>
          </w:p>
        </w:tc>
        <w:tc>
          <w:tcPr>
            <w:tcW w:w="1645" w:type="dxa"/>
            <w:shd w:val="clear" w:color="auto" w:fill="833B0C"/>
          </w:tcPr>
          <w:p>
            <w:pPr>
              <w:pStyle w:val="TableParagraph"/>
              <w:spacing w:line="195" w:lineRule="exact" w:before="12"/>
              <w:ind w:left="30" w:right="1"/>
              <w:jc w:val="center"/>
              <w:rPr>
                <w:rFonts w:ascii="Baskerville Old Face"/>
                <w:b/>
                <w:sz w:val="18"/>
              </w:rPr>
            </w:pPr>
            <w:r>
              <w:rPr>
                <w:rFonts w:ascii="Baskerville Old Face"/>
                <w:b/>
                <w:color w:val="FFFFFF"/>
                <w:spacing w:val="-4"/>
                <w:w w:val="105"/>
                <w:sz w:val="18"/>
              </w:rPr>
              <w:t>2026</w:t>
            </w:r>
          </w:p>
        </w:tc>
        <w:tc>
          <w:tcPr>
            <w:tcW w:w="1685" w:type="dxa"/>
            <w:shd w:val="clear" w:color="auto" w:fill="833B0C"/>
          </w:tcPr>
          <w:p>
            <w:pPr>
              <w:pStyle w:val="TableParagraph"/>
              <w:spacing w:line="195" w:lineRule="exact" w:before="12"/>
              <w:ind w:left="31"/>
              <w:jc w:val="center"/>
              <w:rPr>
                <w:rFonts w:ascii="Baskerville Old Face"/>
                <w:b/>
                <w:sz w:val="18"/>
              </w:rPr>
            </w:pPr>
            <w:r>
              <w:rPr>
                <w:rFonts w:ascii="Baskerville Old Face"/>
                <w:b/>
                <w:color w:val="FFFFFF"/>
                <w:spacing w:val="-4"/>
                <w:w w:val="105"/>
                <w:sz w:val="18"/>
              </w:rPr>
              <w:t>2025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8"/>
        <w:rPr>
          <w:sz w:val="20"/>
        </w:rPr>
      </w:pPr>
    </w:p>
    <w:tbl>
      <w:tblPr>
        <w:tblW w:w="0" w:type="auto"/>
        <w:jc w:val="left"/>
        <w:tblInd w:w="3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1"/>
        <w:gridCol w:w="3846"/>
        <w:gridCol w:w="480"/>
        <w:gridCol w:w="1645"/>
        <w:gridCol w:w="1685"/>
      </w:tblGrid>
      <w:tr>
        <w:trPr>
          <w:trHeight w:val="227" w:hRule="atLeast"/>
        </w:trPr>
        <w:tc>
          <w:tcPr>
            <w:tcW w:w="641" w:type="dxa"/>
            <w:shd w:val="clear" w:color="auto" w:fill="333E4F"/>
          </w:tcPr>
          <w:p>
            <w:pPr>
              <w:pStyle w:val="TableParagraph"/>
              <w:spacing w:line="191" w:lineRule="exact" w:before="17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spacing w:val="-4"/>
                <w:sz w:val="17"/>
              </w:rPr>
              <w:t>1.2.</w:t>
            </w:r>
          </w:p>
        </w:tc>
        <w:tc>
          <w:tcPr>
            <w:tcW w:w="3846" w:type="dxa"/>
            <w:shd w:val="clear" w:color="auto" w:fill="333E4F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z w:val="17"/>
              </w:rPr>
              <w:t>Activo</w:t>
            </w:r>
            <w:r>
              <w:rPr>
                <w:rFonts w:ascii="Baskerville Old Face"/>
                <w:b/>
                <w:color w:val="FFFFFF"/>
                <w:spacing w:val="10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No</w:t>
            </w:r>
            <w:r>
              <w:rPr>
                <w:rFonts w:ascii="Baskerville Old Face"/>
                <w:b/>
                <w:color w:val="FFFFFF"/>
                <w:spacing w:val="10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Corriente</w:t>
            </w:r>
          </w:p>
        </w:tc>
        <w:tc>
          <w:tcPr>
            <w:tcW w:w="480" w:type="dxa"/>
            <w:shd w:val="clear" w:color="auto" w:fill="333E4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  <w:shd w:val="clear" w:color="auto" w:fill="333E4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  <w:shd w:val="clear" w:color="auto" w:fill="333E4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641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1.2.2.</w:t>
            </w:r>
          </w:p>
        </w:tc>
        <w:tc>
          <w:tcPr>
            <w:tcW w:w="3846" w:type="dxa"/>
            <w:shd w:val="clear" w:color="auto" w:fill="2F5395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z w:val="17"/>
              </w:rPr>
              <w:t>Inversiones</w:t>
            </w:r>
            <w:r>
              <w:rPr>
                <w:rFonts w:ascii="Baskerville Old Face"/>
                <w:b/>
                <w:color w:val="FFFFFF"/>
                <w:spacing w:val="9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a</w:t>
            </w:r>
            <w:r>
              <w:rPr>
                <w:rFonts w:ascii="Baskerville Old Face"/>
                <w:b/>
                <w:color w:val="FFFFFF"/>
                <w:spacing w:val="12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largo</w:t>
            </w:r>
            <w:r>
              <w:rPr>
                <w:rFonts w:ascii="Baskerville Old Face"/>
                <w:b/>
                <w:color w:val="FFFFFF"/>
                <w:spacing w:val="13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pacing w:val="-4"/>
                <w:sz w:val="17"/>
              </w:rPr>
              <w:t>plazo</w:t>
            </w:r>
          </w:p>
        </w:tc>
        <w:tc>
          <w:tcPr>
            <w:tcW w:w="480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2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5"/>
                <w:sz w:val="17"/>
              </w:rPr>
              <w:t>08</w:t>
            </w:r>
          </w:p>
        </w:tc>
        <w:tc>
          <w:tcPr>
            <w:tcW w:w="164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4"/>
                <w:sz w:val="17"/>
              </w:rPr>
              <w:t>0,00</w:t>
            </w:r>
          </w:p>
        </w:tc>
        <w:tc>
          <w:tcPr>
            <w:tcW w:w="168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1.2.2.01.</w:t>
            </w:r>
          </w:p>
        </w:tc>
        <w:tc>
          <w:tcPr>
            <w:tcW w:w="3846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sz w:val="17"/>
              </w:rPr>
              <w:t>Títulos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y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valores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a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valor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razonable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a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largo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pacing w:val="-2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1.2.2.02.</w:t>
            </w:r>
          </w:p>
        </w:tc>
        <w:tc>
          <w:tcPr>
            <w:tcW w:w="3846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sz w:val="17"/>
              </w:rPr>
              <w:t>Títulos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y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valores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a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costo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amortizado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a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largo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pacing w:val="-2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1.2.2.03.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Instrumentos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Derivados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largo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pacing w:val="-4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1.2.2.98.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Otras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inversiones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largo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pacing w:val="-4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172" w:hRule="atLeast"/>
        </w:trPr>
        <w:tc>
          <w:tcPr>
            <w:tcW w:w="641" w:type="dxa"/>
          </w:tcPr>
          <w:p>
            <w:pPr>
              <w:pStyle w:val="TableParagraph"/>
              <w:spacing w:line="152" w:lineRule="exact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1.2.2.99.</w:t>
            </w:r>
          </w:p>
        </w:tc>
        <w:tc>
          <w:tcPr>
            <w:tcW w:w="3846" w:type="dxa"/>
          </w:tcPr>
          <w:p>
            <w:pPr>
              <w:pStyle w:val="TableParagraph"/>
              <w:spacing w:line="152" w:lineRule="exact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Previsiones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para</w:t>
            </w:r>
            <w:r>
              <w:rPr>
                <w:rFonts w:ascii="Baskerville Old Face"/>
                <w:spacing w:val="-4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deterioro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de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inversiones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largo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plazo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pacing w:val="-10"/>
                <w:sz w:val="17"/>
              </w:rPr>
              <w:t>*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52" w:lineRule="exact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52" w:lineRule="exact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1.2.3.</w:t>
            </w:r>
          </w:p>
        </w:tc>
        <w:tc>
          <w:tcPr>
            <w:tcW w:w="3846" w:type="dxa"/>
            <w:shd w:val="clear" w:color="auto" w:fill="2F5395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z w:val="17"/>
              </w:rPr>
              <w:t>Cuentas</w:t>
            </w:r>
            <w:r>
              <w:rPr>
                <w:rFonts w:ascii="Baskerville Old Face"/>
                <w:b/>
                <w:color w:val="FFFFFF"/>
                <w:spacing w:val="6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a</w:t>
            </w:r>
            <w:r>
              <w:rPr>
                <w:rFonts w:ascii="Baskerville Old Face"/>
                <w:b/>
                <w:color w:val="FFFFFF"/>
                <w:spacing w:val="9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cobrar</w:t>
            </w:r>
            <w:r>
              <w:rPr>
                <w:rFonts w:ascii="Baskerville Old Face"/>
                <w:b/>
                <w:color w:val="FFFFFF"/>
                <w:spacing w:val="10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a</w:t>
            </w:r>
            <w:r>
              <w:rPr>
                <w:rFonts w:ascii="Baskerville Old Face"/>
                <w:b/>
                <w:color w:val="FFFFFF"/>
                <w:spacing w:val="9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largo</w:t>
            </w:r>
            <w:r>
              <w:rPr>
                <w:rFonts w:ascii="Baskerville Old Face"/>
                <w:b/>
                <w:color w:val="FFFFFF"/>
                <w:spacing w:val="10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pacing w:val="-4"/>
                <w:sz w:val="17"/>
              </w:rPr>
              <w:t>plazo</w:t>
            </w:r>
          </w:p>
        </w:tc>
        <w:tc>
          <w:tcPr>
            <w:tcW w:w="480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2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5"/>
                <w:sz w:val="17"/>
              </w:rPr>
              <w:t>09</w:t>
            </w:r>
          </w:p>
        </w:tc>
        <w:tc>
          <w:tcPr>
            <w:tcW w:w="164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0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z w:val="17"/>
              </w:rPr>
              <w:t>110</w:t>
            </w:r>
            <w:r>
              <w:rPr>
                <w:rFonts w:ascii="Baskerville Old Face"/>
                <w:color w:val="FFFFFF"/>
                <w:spacing w:val="1"/>
                <w:sz w:val="17"/>
              </w:rPr>
              <w:t> </w:t>
            </w:r>
            <w:r>
              <w:rPr>
                <w:rFonts w:ascii="Baskerville Old Face"/>
                <w:color w:val="FFFFFF"/>
                <w:spacing w:val="-2"/>
                <w:sz w:val="17"/>
              </w:rPr>
              <w:t>786,54</w:t>
            </w:r>
          </w:p>
        </w:tc>
        <w:tc>
          <w:tcPr>
            <w:tcW w:w="168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469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z w:val="17"/>
              </w:rPr>
              <w:t>113</w:t>
            </w:r>
            <w:r>
              <w:rPr>
                <w:rFonts w:ascii="Baskerville Old Face"/>
                <w:color w:val="FFFFFF"/>
                <w:spacing w:val="1"/>
                <w:sz w:val="17"/>
              </w:rPr>
              <w:t> </w:t>
            </w:r>
            <w:r>
              <w:rPr>
                <w:rFonts w:ascii="Baskerville Old Face"/>
                <w:color w:val="FFFFFF"/>
                <w:spacing w:val="-2"/>
                <w:sz w:val="17"/>
              </w:rPr>
              <w:t>395,60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1.2.3.03.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Ventas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cobrar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largo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pacing w:val="-4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1.2.3.07.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sz w:val="17"/>
              </w:rPr>
              <w:t>Préstamos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a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largo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pacing w:val="-4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1.2.3.08.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Documentos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cobrar a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largo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4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554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826,47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469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696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638,91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1.2.3.09.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Anticipos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largo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pacing w:val="-4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1.2.3.10.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Deudores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por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avales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ejecutados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largo </w:t>
            </w:r>
            <w:r>
              <w:rPr>
                <w:rFonts w:ascii="Baskerville Old Face"/>
                <w:spacing w:val="-2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1.2.3.98.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Otras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cuentas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cobrar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largo </w:t>
            </w:r>
            <w:r>
              <w:rPr>
                <w:rFonts w:ascii="Baskerville Old Face"/>
                <w:spacing w:val="-4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2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93 </w:t>
            </w:r>
            <w:r>
              <w:rPr>
                <w:rFonts w:ascii="Baskerville Old Face"/>
                <w:spacing w:val="-2"/>
                <w:sz w:val="17"/>
              </w:rPr>
              <w:t>612,18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512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89 </w:t>
            </w:r>
            <w:r>
              <w:rPr>
                <w:rFonts w:ascii="Baskerville Old Face"/>
                <w:spacing w:val="-2"/>
                <w:sz w:val="17"/>
              </w:rPr>
              <w:t>651,43</w:t>
            </w:r>
          </w:p>
        </w:tc>
      </w:tr>
      <w:tr>
        <w:trPr>
          <w:trHeight w:val="422" w:hRule="atLeast"/>
        </w:trPr>
        <w:tc>
          <w:tcPr>
            <w:tcW w:w="641" w:type="dxa"/>
          </w:tcPr>
          <w:p>
            <w:pPr>
              <w:pStyle w:val="TableParagraph"/>
              <w:spacing w:before="113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1.2.3.99.</w:t>
            </w:r>
          </w:p>
        </w:tc>
        <w:tc>
          <w:tcPr>
            <w:tcW w:w="3846" w:type="dxa"/>
          </w:tcPr>
          <w:p>
            <w:pPr>
              <w:pStyle w:val="TableParagraph"/>
              <w:spacing w:before="7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Previsiones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para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deterioro de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cuentas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cobrar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pacing w:val="-4"/>
                <w:sz w:val="17"/>
              </w:rPr>
              <w:t>largo</w:t>
            </w:r>
          </w:p>
          <w:p>
            <w:pPr>
              <w:pStyle w:val="TableParagraph"/>
              <w:spacing w:line="183" w:lineRule="exact" w:before="17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plazo</w:t>
            </w:r>
            <w:r>
              <w:rPr>
                <w:rFonts w:ascii="Baskerville Old Face"/>
                <w:spacing w:val="-4"/>
                <w:sz w:val="17"/>
              </w:rPr>
              <w:t> </w:t>
            </w:r>
            <w:r>
              <w:rPr>
                <w:rFonts w:ascii="Baskerville Old Face"/>
                <w:spacing w:val="-10"/>
                <w:sz w:val="17"/>
              </w:rPr>
              <w:t>*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before="113"/>
              <w:ind w:left="30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-537 </w:t>
            </w:r>
            <w:r>
              <w:rPr>
                <w:rFonts w:ascii="Baskerville Old Face"/>
                <w:spacing w:val="-2"/>
                <w:sz w:val="17"/>
              </w:rPr>
              <w:t>652,11</w:t>
            </w:r>
          </w:p>
        </w:tc>
        <w:tc>
          <w:tcPr>
            <w:tcW w:w="1685" w:type="dxa"/>
          </w:tcPr>
          <w:p>
            <w:pPr>
              <w:pStyle w:val="TableParagraph"/>
              <w:spacing w:before="113"/>
              <w:ind w:left="447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-672 </w:t>
            </w:r>
            <w:r>
              <w:rPr>
                <w:rFonts w:ascii="Baskerville Old Face"/>
                <w:spacing w:val="-2"/>
                <w:sz w:val="17"/>
              </w:rPr>
              <w:t>894,74</w:t>
            </w:r>
          </w:p>
        </w:tc>
      </w:tr>
      <w:tr>
        <w:trPr>
          <w:trHeight w:val="227" w:hRule="atLeast"/>
        </w:trPr>
        <w:tc>
          <w:tcPr>
            <w:tcW w:w="641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1.2.5.</w:t>
            </w:r>
          </w:p>
        </w:tc>
        <w:tc>
          <w:tcPr>
            <w:tcW w:w="3846" w:type="dxa"/>
            <w:shd w:val="clear" w:color="auto" w:fill="2F5395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z w:val="17"/>
              </w:rPr>
              <w:t>Bienes</w:t>
            </w:r>
            <w:r>
              <w:rPr>
                <w:rFonts w:ascii="Baskerville Old Face"/>
                <w:b/>
                <w:color w:val="FFFFFF"/>
                <w:spacing w:val="9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no</w:t>
            </w:r>
            <w:r>
              <w:rPr>
                <w:rFonts w:ascii="Baskerville Old Face"/>
                <w:b/>
                <w:color w:val="FFFFFF"/>
                <w:spacing w:val="11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concesionados</w:t>
            </w:r>
          </w:p>
        </w:tc>
        <w:tc>
          <w:tcPr>
            <w:tcW w:w="480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2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5"/>
                <w:sz w:val="17"/>
              </w:rPr>
              <w:t>10</w:t>
            </w:r>
          </w:p>
        </w:tc>
        <w:tc>
          <w:tcPr>
            <w:tcW w:w="164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0" w:right="3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z w:val="17"/>
              </w:rPr>
              <w:t>138</w:t>
            </w:r>
            <w:r>
              <w:rPr>
                <w:rFonts w:ascii="Baskerville Old Face"/>
                <w:color w:val="FFFFFF"/>
                <w:spacing w:val="1"/>
                <w:sz w:val="17"/>
              </w:rPr>
              <w:t> </w:t>
            </w:r>
            <w:r>
              <w:rPr>
                <w:rFonts w:ascii="Baskerville Old Face"/>
                <w:color w:val="FFFFFF"/>
                <w:sz w:val="17"/>
              </w:rPr>
              <w:t>588</w:t>
            </w:r>
            <w:r>
              <w:rPr>
                <w:rFonts w:ascii="Baskerville Old Face"/>
                <w:color w:val="FFFFFF"/>
                <w:spacing w:val="1"/>
                <w:sz w:val="17"/>
              </w:rPr>
              <w:t> </w:t>
            </w:r>
            <w:r>
              <w:rPr>
                <w:rFonts w:ascii="Baskerville Old Face"/>
                <w:color w:val="FFFFFF"/>
                <w:spacing w:val="-2"/>
                <w:sz w:val="17"/>
              </w:rPr>
              <w:t>898,47</w:t>
            </w:r>
          </w:p>
        </w:tc>
        <w:tc>
          <w:tcPr>
            <w:tcW w:w="168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right="290"/>
              <w:jc w:val="right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z w:val="17"/>
              </w:rPr>
              <w:t>139</w:t>
            </w:r>
            <w:r>
              <w:rPr>
                <w:rFonts w:ascii="Baskerville Old Face"/>
                <w:color w:val="FFFFFF"/>
                <w:spacing w:val="1"/>
                <w:sz w:val="17"/>
              </w:rPr>
              <w:t> </w:t>
            </w:r>
            <w:r>
              <w:rPr>
                <w:rFonts w:ascii="Baskerville Old Face"/>
                <w:color w:val="FFFFFF"/>
                <w:sz w:val="17"/>
              </w:rPr>
              <w:t>453</w:t>
            </w:r>
            <w:r>
              <w:rPr>
                <w:rFonts w:ascii="Baskerville Old Face"/>
                <w:color w:val="FFFFFF"/>
                <w:spacing w:val="1"/>
                <w:sz w:val="17"/>
              </w:rPr>
              <w:t> </w:t>
            </w:r>
            <w:r>
              <w:rPr>
                <w:rFonts w:ascii="Baskerville Old Face"/>
                <w:color w:val="FFFFFF"/>
                <w:spacing w:val="-2"/>
                <w:sz w:val="17"/>
              </w:rPr>
              <w:t>935,88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1.2.5.01.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Propiedades,</w:t>
            </w:r>
            <w:r>
              <w:rPr>
                <w:rFonts w:ascii="Baskerville Old Face"/>
                <w:spacing w:val="-4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planta</w:t>
            </w:r>
            <w:r>
              <w:rPr>
                <w:rFonts w:ascii="Baskerville Old Face"/>
                <w:spacing w:val="-4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y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equipos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explotados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3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136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505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128,50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right="290"/>
              <w:jc w:val="right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137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759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939,97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1.2.5.02.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sz w:val="17"/>
              </w:rPr>
              <w:t>Propiedades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de</w:t>
            </w:r>
            <w:r>
              <w:rPr>
                <w:rFonts w:ascii="Baskerville Old Face" w:hAnsi="Baskerville Old Face"/>
                <w:spacing w:val="-2"/>
                <w:sz w:val="17"/>
              </w:rPr>
              <w:t> inversión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1.2.5.03.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sz w:val="17"/>
              </w:rPr>
              <w:t>Activos</w:t>
            </w:r>
            <w:r>
              <w:rPr>
                <w:rFonts w:ascii="Baskerville Old Face" w:hAnsi="Baskerville Old Face"/>
                <w:spacing w:val="-4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biológicos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no</w:t>
            </w:r>
            <w:r>
              <w:rPr>
                <w:rFonts w:ascii="Baskerville Old Face" w:hAnsi="Baskerville Old Face"/>
                <w:spacing w:val="-2"/>
                <w:sz w:val="17"/>
              </w:rPr>
              <w:t> concesionados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421" w:hRule="atLeast"/>
        </w:trPr>
        <w:tc>
          <w:tcPr>
            <w:tcW w:w="641" w:type="dxa"/>
          </w:tcPr>
          <w:p>
            <w:pPr>
              <w:pStyle w:val="TableParagraph"/>
              <w:spacing w:before="112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1.2.5.04.</w:t>
            </w:r>
          </w:p>
        </w:tc>
        <w:tc>
          <w:tcPr>
            <w:tcW w:w="3846" w:type="dxa"/>
          </w:tcPr>
          <w:p>
            <w:pPr>
              <w:pStyle w:val="TableParagraph"/>
              <w:spacing w:line="191" w:lineRule="exact"/>
              <w:ind w:left="28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sz w:val="17"/>
              </w:rPr>
              <w:t>Bienes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de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infraestructura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y de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beneficio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y uso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pacing w:val="-2"/>
                <w:sz w:val="17"/>
              </w:rPr>
              <w:t>público</w:t>
            </w:r>
          </w:p>
          <w:p>
            <w:pPr>
              <w:pStyle w:val="TableParagraph"/>
              <w:spacing w:line="193" w:lineRule="exact" w:before="17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en </w:t>
            </w:r>
            <w:r>
              <w:rPr>
                <w:rFonts w:ascii="Baskerville Old Face"/>
                <w:spacing w:val="-2"/>
                <w:sz w:val="17"/>
              </w:rPr>
              <w:t>servicio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before="112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before="112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1.2.5.05.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sz w:val="17"/>
              </w:rPr>
              <w:t>Bienes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históricos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y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pacing w:val="-2"/>
                <w:sz w:val="17"/>
              </w:rPr>
              <w:t>culturales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2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27 </w:t>
            </w:r>
            <w:r>
              <w:rPr>
                <w:rFonts w:ascii="Baskerville Old Face"/>
                <w:spacing w:val="-2"/>
                <w:sz w:val="17"/>
              </w:rPr>
              <w:t>696,47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512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27 </w:t>
            </w:r>
            <w:r>
              <w:rPr>
                <w:rFonts w:ascii="Baskerville Old Face"/>
                <w:spacing w:val="-2"/>
                <w:sz w:val="17"/>
              </w:rPr>
              <w:t>696,47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1.2.5.06.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sz w:val="17"/>
              </w:rPr>
              <w:t>Recursos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naturales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en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pacing w:val="-2"/>
                <w:sz w:val="17"/>
              </w:rPr>
              <w:t>explotación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1.2.5.07.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sz w:val="17"/>
              </w:rPr>
              <w:t>Recursos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naturales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en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pacing w:val="-2"/>
                <w:sz w:val="17"/>
              </w:rPr>
              <w:t>conservación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1.2.5.08.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Bienes</w:t>
            </w:r>
            <w:r>
              <w:rPr>
                <w:rFonts w:ascii="Baskerville Old Face"/>
                <w:spacing w:val="-4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intangibles</w:t>
            </w:r>
            <w:r>
              <w:rPr>
                <w:rFonts w:ascii="Baskerville Old Face"/>
                <w:spacing w:val="-4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no</w:t>
            </w:r>
            <w:r>
              <w:rPr>
                <w:rFonts w:ascii="Baskerville Old Face"/>
                <w:spacing w:val="-2"/>
                <w:sz w:val="17"/>
              </w:rPr>
              <w:t> concesionados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351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354,46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469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460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388,89</w:t>
            </w:r>
          </w:p>
        </w:tc>
      </w:tr>
      <w:tr>
        <w:trPr>
          <w:trHeight w:val="505" w:hRule="atLeast"/>
        </w:trPr>
        <w:tc>
          <w:tcPr>
            <w:tcW w:w="641" w:type="dxa"/>
          </w:tcPr>
          <w:p>
            <w:pPr>
              <w:pStyle w:val="TableParagraph"/>
              <w:spacing w:before="155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1.2.5.99.</w:t>
            </w:r>
          </w:p>
        </w:tc>
        <w:tc>
          <w:tcPr>
            <w:tcW w:w="3846" w:type="dxa"/>
          </w:tcPr>
          <w:p>
            <w:pPr>
              <w:pStyle w:val="TableParagraph"/>
              <w:spacing w:before="153"/>
              <w:ind w:left="28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sz w:val="17"/>
              </w:rPr>
              <w:t>Bienes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no</w:t>
            </w:r>
            <w:r>
              <w:rPr>
                <w:rFonts w:ascii="Baskerville Old Face" w:hAnsi="Baskerville Old Face"/>
                <w:spacing w:val="1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concesionados en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proceso de </w:t>
            </w:r>
            <w:r>
              <w:rPr>
                <w:rFonts w:ascii="Baskerville Old Face" w:hAnsi="Baskerville Old Face"/>
                <w:spacing w:val="-2"/>
                <w:sz w:val="17"/>
              </w:rPr>
              <w:t>producción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before="155"/>
              <w:ind w:left="30" w:right="3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1 704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719,05</w:t>
            </w:r>
          </w:p>
        </w:tc>
        <w:tc>
          <w:tcPr>
            <w:tcW w:w="1685" w:type="dxa"/>
          </w:tcPr>
          <w:p>
            <w:pPr>
              <w:pStyle w:val="TableParagraph"/>
              <w:spacing w:before="155"/>
              <w:ind w:right="374"/>
              <w:jc w:val="right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1 205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910,56</w:t>
            </w:r>
          </w:p>
        </w:tc>
      </w:tr>
      <w:tr>
        <w:trPr>
          <w:trHeight w:val="227" w:hRule="atLeast"/>
        </w:trPr>
        <w:tc>
          <w:tcPr>
            <w:tcW w:w="641" w:type="dxa"/>
            <w:shd w:val="clear" w:color="auto" w:fill="2F5395"/>
          </w:tcPr>
          <w:p>
            <w:pPr>
              <w:pStyle w:val="TableParagraph"/>
              <w:spacing w:line="191" w:lineRule="exact" w:before="17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1.2.6.</w:t>
            </w:r>
          </w:p>
        </w:tc>
        <w:tc>
          <w:tcPr>
            <w:tcW w:w="3846" w:type="dxa"/>
            <w:shd w:val="clear" w:color="auto" w:fill="2F5395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z w:val="17"/>
              </w:rPr>
              <w:t>Bienes</w:t>
            </w:r>
            <w:r>
              <w:rPr>
                <w:rFonts w:ascii="Baskerville Old Face"/>
                <w:b/>
                <w:color w:val="FFFFFF"/>
                <w:spacing w:val="13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concesionados</w:t>
            </w:r>
          </w:p>
        </w:tc>
        <w:tc>
          <w:tcPr>
            <w:tcW w:w="480" w:type="dxa"/>
            <w:shd w:val="clear" w:color="auto" w:fill="2F5395"/>
          </w:tcPr>
          <w:p>
            <w:pPr>
              <w:pStyle w:val="TableParagraph"/>
              <w:spacing w:line="191" w:lineRule="exact" w:before="17"/>
              <w:ind w:left="32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5"/>
                <w:sz w:val="17"/>
              </w:rPr>
              <w:t>11</w:t>
            </w:r>
          </w:p>
        </w:tc>
        <w:tc>
          <w:tcPr>
            <w:tcW w:w="1645" w:type="dxa"/>
            <w:shd w:val="clear" w:color="auto" w:fill="2F5395"/>
          </w:tcPr>
          <w:p>
            <w:pPr>
              <w:pStyle w:val="TableParagraph"/>
              <w:spacing w:line="191" w:lineRule="exact" w:before="17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4"/>
                <w:sz w:val="17"/>
              </w:rPr>
              <w:t>0,00</w:t>
            </w:r>
          </w:p>
        </w:tc>
        <w:tc>
          <w:tcPr>
            <w:tcW w:w="1685" w:type="dxa"/>
            <w:shd w:val="clear" w:color="auto" w:fill="2F5395"/>
          </w:tcPr>
          <w:p>
            <w:pPr>
              <w:pStyle w:val="TableParagraph"/>
              <w:spacing w:line="191" w:lineRule="exact" w:before="17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1.2.6.01.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Propiedades,</w:t>
            </w:r>
            <w:r>
              <w:rPr>
                <w:rFonts w:ascii="Baskerville Old Face"/>
                <w:spacing w:val="-4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planta</w:t>
            </w:r>
            <w:r>
              <w:rPr>
                <w:rFonts w:ascii="Baskerville Old Face"/>
                <w:spacing w:val="-4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y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equipos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concesionados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1.2.6.03.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sz w:val="17"/>
              </w:rPr>
              <w:t>Activos</w:t>
            </w:r>
            <w:r>
              <w:rPr>
                <w:rFonts w:ascii="Baskerville Old Face" w:hAnsi="Baskerville Old Face"/>
                <w:spacing w:val="-5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biológicos</w:t>
            </w:r>
            <w:r>
              <w:rPr>
                <w:rFonts w:ascii="Baskerville Old Face" w:hAnsi="Baskerville Old Face"/>
                <w:spacing w:val="-5"/>
                <w:sz w:val="17"/>
              </w:rPr>
              <w:t> </w:t>
            </w:r>
            <w:r>
              <w:rPr>
                <w:rFonts w:ascii="Baskerville Old Face" w:hAnsi="Baskerville Old Face"/>
                <w:spacing w:val="-2"/>
                <w:sz w:val="17"/>
              </w:rPr>
              <w:t>concesionados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421" w:hRule="atLeast"/>
        </w:trPr>
        <w:tc>
          <w:tcPr>
            <w:tcW w:w="641" w:type="dxa"/>
          </w:tcPr>
          <w:p>
            <w:pPr>
              <w:pStyle w:val="TableParagraph"/>
              <w:spacing w:before="112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1.2.6.04.</w:t>
            </w:r>
          </w:p>
        </w:tc>
        <w:tc>
          <w:tcPr>
            <w:tcW w:w="3846" w:type="dxa"/>
          </w:tcPr>
          <w:p>
            <w:pPr>
              <w:pStyle w:val="TableParagraph"/>
              <w:spacing w:line="191" w:lineRule="exact"/>
              <w:ind w:left="28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sz w:val="17"/>
              </w:rPr>
              <w:t>Bienes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de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infraestructura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y de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beneficio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y uso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pacing w:val="-2"/>
                <w:sz w:val="17"/>
              </w:rPr>
              <w:t>público</w:t>
            </w:r>
          </w:p>
          <w:p>
            <w:pPr>
              <w:pStyle w:val="TableParagraph"/>
              <w:spacing w:line="193" w:lineRule="exact" w:before="17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concesionados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before="112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before="112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1.2.6.06.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Recursos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naturales</w:t>
            </w:r>
            <w:r>
              <w:rPr>
                <w:rFonts w:ascii="Baskerville Old Face"/>
                <w:spacing w:val="-2"/>
                <w:sz w:val="17"/>
              </w:rPr>
              <w:t> concesionados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1.2.6.08.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Bienes</w:t>
            </w:r>
            <w:r>
              <w:rPr>
                <w:rFonts w:ascii="Baskerville Old Face"/>
                <w:spacing w:val="-6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intangibles</w:t>
            </w:r>
            <w:r>
              <w:rPr>
                <w:rFonts w:ascii="Baskerville Old Face"/>
                <w:spacing w:val="-5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concesionados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1.2.6.99.</w:t>
            </w:r>
          </w:p>
        </w:tc>
        <w:tc>
          <w:tcPr>
            <w:tcW w:w="3846" w:type="dxa"/>
          </w:tcPr>
          <w:p>
            <w:pPr>
              <w:pStyle w:val="TableParagraph"/>
              <w:spacing w:line="191" w:lineRule="exact"/>
              <w:ind w:left="28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sz w:val="17"/>
              </w:rPr>
              <w:t>Bienes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concesionados en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proceso de </w:t>
            </w:r>
            <w:r>
              <w:rPr>
                <w:rFonts w:ascii="Baskerville Old Face" w:hAnsi="Baskerville Old Face"/>
                <w:spacing w:val="-2"/>
                <w:sz w:val="17"/>
              </w:rPr>
              <w:t>producción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1.2.7.</w:t>
            </w:r>
          </w:p>
        </w:tc>
        <w:tc>
          <w:tcPr>
            <w:tcW w:w="3846" w:type="dxa"/>
            <w:shd w:val="clear" w:color="auto" w:fill="2F5395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 w:hAnsi="Baskerville Old Face"/>
                <w:b/>
                <w:sz w:val="17"/>
              </w:rPr>
            </w:pPr>
            <w:r>
              <w:rPr>
                <w:rFonts w:ascii="Baskerville Old Face" w:hAnsi="Baskerville Old Face"/>
                <w:b/>
                <w:color w:val="FFFFFF"/>
                <w:sz w:val="17"/>
              </w:rPr>
              <w:t>Inversiones</w:t>
            </w:r>
            <w:r>
              <w:rPr>
                <w:rFonts w:ascii="Baskerville Old Face" w:hAnsi="Baskerville Old Face"/>
                <w:b/>
                <w:color w:val="FFFFFF"/>
                <w:spacing w:val="18"/>
                <w:sz w:val="17"/>
              </w:rPr>
              <w:t> </w:t>
            </w:r>
            <w:r>
              <w:rPr>
                <w:rFonts w:ascii="Baskerville Old Face" w:hAnsi="Baskerville Old Face"/>
                <w:b/>
                <w:color w:val="FFFFFF"/>
                <w:sz w:val="17"/>
              </w:rPr>
              <w:t>patrimoniales</w:t>
            </w:r>
            <w:r>
              <w:rPr>
                <w:rFonts w:ascii="Baskerville Old Face" w:hAnsi="Baskerville Old Face"/>
                <w:b/>
                <w:color w:val="FFFFFF"/>
                <w:spacing w:val="19"/>
                <w:sz w:val="17"/>
              </w:rPr>
              <w:t> </w:t>
            </w:r>
            <w:r>
              <w:rPr>
                <w:rFonts w:ascii="Baskerville Old Face" w:hAnsi="Baskerville Old Face"/>
                <w:b/>
                <w:color w:val="FFFFFF"/>
                <w:sz w:val="17"/>
              </w:rPr>
              <w:t>-Método</w:t>
            </w:r>
            <w:r>
              <w:rPr>
                <w:rFonts w:ascii="Baskerville Old Face" w:hAnsi="Baskerville Old Face"/>
                <w:b/>
                <w:color w:val="FFFFFF"/>
                <w:spacing w:val="20"/>
                <w:sz w:val="17"/>
              </w:rPr>
              <w:t> </w:t>
            </w:r>
            <w:r>
              <w:rPr>
                <w:rFonts w:ascii="Baskerville Old Face" w:hAnsi="Baskerville Old Face"/>
                <w:b/>
                <w:color w:val="FFFFFF"/>
                <w:spacing w:val="-2"/>
                <w:sz w:val="17"/>
              </w:rPr>
              <w:t>participación</w:t>
            </w:r>
          </w:p>
        </w:tc>
        <w:tc>
          <w:tcPr>
            <w:tcW w:w="480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2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5"/>
                <w:sz w:val="17"/>
              </w:rPr>
              <w:t>12</w:t>
            </w:r>
          </w:p>
        </w:tc>
        <w:tc>
          <w:tcPr>
            <w:tcW w:w="164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0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z w:val="17"/>
              </w:rPr>
              <w:t>14 182</w:t>
            </w:r>
            <w:r>
              <w:rPr>
                <w:rFonts w:ascii="Baskerville Old Face"/>
                <w:color w:val="FFFFFF"/>
                <w:spacing w:val="1"/>
                <w:sz w:val="17"/>
              </w:rPr>
              <w:t> </w:t>
            </w:r>
            <w:r>
              <w:rPr>
                <w:rFonts w:ascii="Baskerville Old Face"/>
                <w:color w:val="FFFFFF"/>
                <w:spacing w:val="-2"/>
                <w:sz w:val="17"/>
              </w:rPr>
              <w:t>817,46</w:t>
            </w:r>
          </w:p>
        </w:tc>
        <w:tc>
          <w:tcPr>
            <w:tcW w:w="168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right="333"/>
              <w:jc w:val="right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z w:val="17"/>
              </w:rPr>
              <w:t>13 782</w:t>
            </w:r>
            <w:r>
              <w:rPr>
                <w:rFonts w:ascii="Baskerville Old Face"/>
                <w:color w:val="FFFFFF"/>
                <w:spacing w:val="1"/>
                <w:sz w:val="17"/>
              </w:rPr>
              <w:t> </w:t>
            </w:r>
            <w:r>
              <w:rPr>
                <w:rFonts w:ascii="Baskerville Old Face"/>
                <w:color w:val="FFFFFF"/>
                <w:spacing w:val="-2"/>
                <w:sz w:val="17"/>
              </w:rPr>
              <w:t>817,46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1.2.7.01.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Inversiones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patrimoniales</w:t>
            </w:r>
            <w:r>
              <w:rPr>
                <w:rFonts w:ascii="Baskerville Old Face"/>
                <w:spacing w:val="-4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en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el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sector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privado</w:t>
            </w:r>
            <w:r>
              <w:rPr>
                <w:rFonts w:ascii="Baskerville Old Face"/>
                <w:spacing w:val="-2"/>
                <w:sz w:val="17"/>
              </w:rPr>
              <w:t> interno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1.2.7.02.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sz w:val="17"/>
              </w:rPr>
              <w:t>Inversiones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patrimoniales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en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el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sector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público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pacing w:val="-2"/>
                <w:sz w:val="17"/>
              </w:rPr>
              <w:t>interno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1.2.7.03.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Inversiones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patrimoniales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en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el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sector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externo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1.2.7.04.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Inversiones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patrimoniales</w:t>
            </w:r>
            <w:r>
              <w:rPr>
                <w:rFonts w:ascii="Baskerville Old Face"/>
                <w:spacing w:val="-4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en</w:t>
            </w:r>
            <w:r>
              <w:rPr>
                <w:rFonts w:ascii="Baskerville Old Face"/>
                <w:spacing w:val="-2"/>
                <w:sz w:val="17"/>
              </w:rPr>
              <w:t> fideicomisos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14 182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817,46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right="333"/>
              <w:jc w:val="right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13 782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817,46</w:t>
            </w:r>
          </w:p>
        </w:tc>
      </w:tr>
      <w:tr>
        <w:trPr>
          <w:trHeight w:val="227" w:hRule="atLeast"/>
        </w:trPr>
        <w:tc>
          <w:tcPr>
            <w:tcW w:w="641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1.2.9.</w:t>
            </w:r>
          </w:p>
        </w:tc>
        <w:tc>
          <w:tcPr>
            <w:tcW w:w="3846" w:type="dxa"/>
            <w:shd w:val="clear" w:color="auto" w:fill="2F5395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z w:val="17"/>
              </w:rPr>
              <w:t>Otros</w:t>
            </w:r>
            <w:r>
              <w:rPr>
                <w:rFonts w:ascii="Baskerville Old Face"/>
                <w:b/>
                <w:color w:val="FFFFFF"/>
                <w:spacing w:val="7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activos</w:t>
            </w:r>
            <w:r>
              <w:rPr>
                <w:rFonts w:ascii="Baskerville Old Face"/>
                <w:b/>
                <w:color w:val="FFFFFF"/>
                <w:spacing w:val="9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a</w:t>
            </w:r>
            <w:r>
              <w:rPr>
                <w:rFonts w:ascii="Baskerville Old Face"/>
                <w:b/>
                <w:color w:val="FFFFFF"/>
                <w:spacing w:val="10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largo</w:t>
            </w:r>
            <w:r>
              <w:rPr>
                <w:rFonts w:ascii="Baskerville Old Face"/>
                <w:b/>
                <w:color w:val="FFFFFF"/>
                <w:spacing w:val="11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pacing w:val="-4"/>
                <w:sz w:val="17"/>
              </w:rPr>
              <w:t>plazo</w:t>
            </w:r>
          </w:p>
        </w:tc>
        <w:tc>
          <w:tcPr>
            <w:tcW w:w="480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2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5"/>
                <w:sz w:val="17"/>
              </w:rPr>
              <w:t>13</w:t>
            </w:r>
          </w:p>
        </w:tc>
        <w:tc>
          <w:tcPr>
            <w:tcW w:w="164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4"/>
                <w:sz w:val="17"/>
              </w:rPr>
              <w:t>0,00</w:t>
            </w:r>
          </w:p>
        </w:tc>
        <w:tc>
          <w:tcPr>
            <w:tcW w:w="168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7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1.2.9.01.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Gastos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devengar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4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largo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pacing w:val="-4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7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7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1.2.9.03.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Objetos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de</w:t>
            </w:r>
            <w:r>
              <w:rPr>
                <w:rFonts w:ascii="Baskerville Old Face"/>
                <w:spacing w:val="-2"/>
                <w:sz w:val="17"/>
              </w:rPr>
              <w:t> valor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36" w:hRule="atLeast"/>
        </w:trPr>
        <w:tc>
          <w:tcPr>
            <w:tcW w:w="641" w:type="dxa"/>
          </w:tcPr>
          <w:p>
            <w:pPr>
              <w:pStyle w:val="TableParagraph"/>
              <w:spacing w:before="21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1.2.9.99.</w:t>
            </w:r>
          </w:p>
        </w:tc>
        <w:tc>
          <w:tcPr>
            <w:tcW w:w="3846" w:type="dxa"/>
          </w:tcPr>
          <w:p>
            <w:pPr>
              <w:pStyle w:val="TableParagraph"/>
              <w:spacing w:line="191" w:lineRule="exact"/>
              <w:ind w:left="28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sz w:val="17"/>
              </w:rPr>
              <w:t>Activos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a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largo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plazo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sujetos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a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depuración</w:t>
            </w:r>
            <w:r>
              <w:rPr>
                <w:rFonts w:ascii="Baskerville Old Face" w:hAnsi="Baskerville Old Face"/>
                <w:spacing w:val="-2"/>
                <w:sz w:val="17"/>
              </w:rPr>
              <w:t> contable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before="21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before="21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  <w:shd w:val="clear" w:color="auto" w:fill="333E4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6" w:type="dxa"/>
            <w:shd w:val="clear" w:color="auto" w:fill="333E4F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z w:val="17"/>
              </w:rPr>
              <w:t>Total</w:t>
            </w:r>
            <w:r>
              <w:rPr>
                <w:rFonts w:ascii="Baskerville Old Face"/>
                <w:color w:val="FFFFFF"/>
                <w:spacing w:val="-2"/>
                <w:sz w:val="17"/>
              </w:rPr>
              <w:t> </w:t>
            </w:r>
            <w:r>
              <w:rPr>
                <w:rFonts w:ascii="Baskerville Old Face"/>
                <w:color w:val="FFFFFF"/>
                <w:sz w:val="17"/>
              </w:rPr>
              <w:t>del</w:t>
            </w:r>
            <w:r>
              <w:rPr>
                <w:rFonts w:ascii="Baskerville Old Face"/>
                <w:color w:val="FFFFFF"/>
                <w:spacing w:val="-3"/>
                <w:sz w:val="17"/>
              </w:rPr>
              <w:t> </w:t>
            </w:r>
            <w:r>
              <w:rPr>
                <w:rFonts w:ascii="Baskerville Old Face"/>
                <w:color w:val="FFFFFF"/>
                <w:sz w:val="17"/>
              </w:rPr>
              <w:t>Activo</w:t>
            </w:r>
            <w:r>
              <w:rPr>
                <w:rFonts w:ascii="Baskerville Old Face"/>
                <w:color w:val="FFFFFF"/>
                <w:spacing w:val="-1"/>
                <w:sz w:val="17"/>
              </w:rPr>
              <w:t> </w:t>
            </w:r>
            <w:r>
              <w:rPr>
                <w:rFonts w:ascii="Baskerville Old Face"/>
                <w:color w:val="FFFFFF"/>
                <w:sz w:val="17"/>
              </w:rPr>
              <w:t>no</w:t>
            </w:r>
            <w:r>
              <w:rPr>
                <w:rFonts w:ascii="Baskerville Old Face"/>
                <w:color w:val="FFFFFF"/>
                <w:spacing w:val="-1"/>
                <w:sz w:val="17"/>
              </w:rPr>
              <w:t> </w:t>
            </w:r>
            <w:r>
              <w:rPr>
                <w:rFonts w:ascii="Baskerville Old Face"/>
                <w:color w:val="FFFFFF"/>
                <w:spacing w:val="-2"/>
                <w:sz w:val="17"/>
              </w:rPr>
              <w:t>Corriente</w:t>
            </w:r>
          </w:p>
        </w:tc>
        <w:tc>
          <w:tcPr>
            <w:tcW w:w="480" w:type="dxa"/>
            <w:shd w:val="clear" w:color="auto" w:fill="333E4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  <w:shd w:val="clear" w:color="auto" w:fill="333E4F"/>
          </w:tcPr>
          <w:p>
            <w:pPr>
              <w:pStyle w:val="TableParagraph"/>
              <w:spacing w:line="191" w:lineRule="exact" w:before="16"/>
              <w:ind w:left="30" w:right="3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z w:val="17"/>
              </w:rPr>
              <w:t>152</w:t>
            </w:r>
            <w:r>
              <w:rPr>
                <w:rFonts w:ascii="Baskerville Old Face"/>
                <w:color w:val="FFFFFF"/>
                <w:spacing w:val="1"/>
                <w:sz w:val="17"/>
              </w:rPr>
              <w:t> </w:t>
            </w:r>
            <w:r>
              <w:rPr>
                <w:rFonts w:ascii="Baskerville Old Face"/>
                <w:color w:val="FFFFFF"/>
                <w:sz w:val="17"/>
              </w:rPr>
              <w:t>882</w:t>
            </w:r>
            <w:r>
              <w:rPr>
                <w:rFonts w:ascii="Baskerville Old Face"/>
                <w:color w:val="FFFFFF"/>
                <w:spacing w:val="1"/>
                <w:sz w:val="17"/>
              </w:rPr>
              <w:t> </w:t>
            </w:r>
            <w:r>
              <w:rPr>
                <w:rFonts w:ascii="Baskerville Old Face"/>
                <w:color w:val="FFFFFF"/>
                <w:spacing w:val="-2"/>
                <w:sz w:val="17"/>
              </w:rPr>
              <w:t>502,46</w:t>
            </w:r>
          </w:p>
        </w:tc>
        <w:tc>
          <w:tcPr>
            <w:tcW w:w="1685" w:type="dxa"/>
            <w:shd w:val="clear" w:color="auto" w:fill="333E4F"/>
          </w:tcPr>
          <w:p>
            <w:pPr>
              <w:pStyle w:val="TableParagraph"/>
              <w:spacing w:line="191" w:lineRule="exact" w:before="16"/>
              <w:ind w:right="290"/>
              <w:jc w:val="right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z w:val="17"/>
              </w:rPr>
              <w:t>153</w:t>
            </w:r>
            <w:r>
              <w:rPr>
                <w:rFonts w:ascii="Baskerville Old Face"/>
                <w:color w:val="FFFFFF"/>
                <w:spacing w:val="1"/>
                <w:sz w:val="17"/>
              </w:rPr>
              <w:t> </w:t>
            </w:r>
            <w:r>
              <w:rPr>
                <w:rFonts w:ascii="Baskerville Old Face"/>
                <w:color w:val="FFFFFF"/>
                <w:sz w:val="17"/>
              </w:rPr>
              <w:t>350</w:t>
            </w:r>
            <w:r>
              <w:rPr>
                <w:rFonts w:ascii="Baskerville Old Face"/>
                <w:color w:val="FFFFFF"/>
                <w:spacing w:val="1"/>
                <w:sz w:val="17"/>
              </w:rPr>
              <w:t> </w:t>
            </w:r>
            <w:r>
              <w:rPr>
                <w:rFonts w:ascii="Baskerville Old Face"/>
                <w:color w:val="FFFFFF"/>
                <w:spacing w:val="-2"/>
                <w:sz w:val="17"/>
              </w:rPr>
              <w:t>148,94</w:t>
            </w:r>
          </w:p>
        </w:tc>
      </w:tr>
      <w:tr>
        <w:trPr>
          <w:trHeight w:val="227" w:hRule="atLeast"/>
        </w:trPr>
        <w:tc>
          <w:tcPr>
            <w:tcW w:w="641" w:type="dxa"/>
            <w:shd w:val="clear" w:color="auto" w:fill="212B35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6" w:type="dxa"/>
            <w:shd w:val="clear" w:color="auto" w:fill="212B35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z w:val="17"/>
              </w:rPr>
              <w:t>TOTAL</w:t>
            </w:r>
            <w:r>
              <w:rPr>
                <w:rFonts w:ascii="Baskerville Old Face"/>
                <w:b/>
                <w:color w:val="FFFFFF"/>
                <w:spacing w:val="9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DEL</w:t>
            </w:r>
            <w:r>
              <w:rPr>
                <w:rFonts w:ascii="Baskerville Old Face"/>
                <w:b/>
                <w:color w:val="FFFFFF"/>
                <w:spacing w:val="10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ACTIVO</w:t>
            </w:r>
          </w:p>
        </w:tc>
        <w:tc>
          <w:tcPr>
            <w:tcW w:w="480" w:type="dxa"/>
            <w:shd w:val="clear" w:color="auto" w:fill="212B35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  <w:shd w:val="clear" w:color="auto" w:fill="212B35"/>
          </w:tcPr>
          <w:p>
            <w:pPr>
              <w:pStyle w:val="TableParagraph"/>
              <w:spacing w:line="191" w:lineRule="exact" w:before="16"/>
              <w:ind w:left="30" w:right="6"/>
              <w:jc w:val="center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z w:val="17"/>
              </w:rPr>
              <w:t>199</w:t>
            </w:r>
            <w:r>
              <w:rPr>
                <w:rFonts w:ascii="Baskerville Old Face"/>
                <w:b/>
                <w:color w:val="FFFFFF"/>
                <w:spacing w:val="9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598</w:t>
            </w:r>
            <w:r>
              <w:rPr>
                <w:rFonts w:ascii="Baskerville Old Face"/>
                <w:b/>
                <w:color w:val="FFFFFF"/>
                <w:spacing w:val="9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227,78</w:t>
            </w:r>
          </w:p>
        </w:tc>
        <w:tc>
          <w:tcPr>
            <w:tcW w:w="1685" w:type="dxa"/>
            <w:shd w:val="clear" w:color="auto" w:fill="212B35"/>
          </w:tcPr>
          <w:p>
            <w:pPr>
              <w:pStyle w:val="TableParagraph"/>
              <w:spacing w:line="191" w:lineRule="exact" w:before="16"/>
              <w:ind w:right="276"/>
              <w:jc w:val="right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z w:val="17"/>
              </w:rPr>
              <w:t>204</w:t>
            </w:r>
            <w:r>
              <w:rPr>
                <w:rFonts w:ascii="Baskerville Old Face"/>
                <w:b/>
                <w:color w:val="FFFFFF"/>
                <w:spacing w:val="9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896</w:t>
            </w:r>
            <w:r>
              <w:rPr>
                <w:rFonts w:ascii="Baskerville Old Face"/>
                <w:b/>
                <w:color w:val="FFFFFF"/>
                <w:spacing w:val="9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044,26</w:t>
            </w:r>
          </w:p>
        </w:tc>
      </w:tr>
    </w:tbl>
    <w:p>
      <w:pPr>
        <w:pStyle w:val="TableParagraph"/>
        <w:spacing w:after="0" w:line="191" w:lineRule="exact"/>
        <w:jc w:val="right"/>
        <w:rPr>
          <w:rFonts w:ascii="Baskerville Old Face"/>
          <w:b/>
          <w:sz w:val="17"/>
        </w:rPr>
        <w:sectPr>
          <w:pgSz w:w="11900" w:h="16850"/>
          <w:pgMar w:header="1123" w:footer="0" w:top="2220" w:bottom="280" w:left="720" w:right="1440"/>
        </w:sectPr>
      </w:pPr>
    </w:p>
    <w:p>
      <w:pPr>
        <w:pStyle w:val="BodyText"/>
        <w:spacing w:before="36" w:after="1"/>
        <w:rPr>
          <w:sz w:val="20"/>
        </w:rPr>
      </w:pPr>
    </w:p>
    <w:tbl>
      <w:tblPr>
        <w:tblW w:w="0" w:type="auto"/>
        <w:jc w:val="left"/>
        <w:tblInd w:w="3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1"/>
        <w:gridCol w:w="3846"/>
        <w:gridCol w:w="480"/>
        <w:gridCol w:w="1645"/>
        <w:gridCol w:w="1685"/>
      </w:tblGrid>
      <w:tr>
        <w:trPr>
          <w:trHeight w:val="227" w:hRule="atLeast"/>
        </w:trPr>
        <w:tc>
          <w:tcPr>
            <w:tcW w:w="641" w:type="dxa"/>
            <w:shd w:val="clear" w:color="auto" w:fill="833B0C"/>
          </w:tcPr>
          <w:p>
            <w:pPr>
              <w:pStyle w:val="TableParagraph"/>
              <w:spacing w:line="195" w:lineRule="exact" w:before="12"/>
              <w:ind w:left="54"/>
              <w:rPr>
                <w:rFonts w:ascii="Baskerville Old Face"/>
                <w:b/>
                <w:sz w:val="18"/>
              </w:rPr>
            </w:pPr>
            <w:r>
              <w:rPr>
                <w:rFonts w:ascii="Baskerville Old Face"/>
                <w:b/>
                <w:color w:val="FFFFFF"/>
                <w:spacing w:val="-2"/>
                <w:w w:val="105"/>
                <w:sz w:val="18"/>
              </w:rPr>
              <w:t>Cuenta</w:t>
            </w:r>
          </w:p>
        </w:tc>
        <w:tc>
          <w:tcPr>
            <w:tcW w:w="3846" w:type="dxa"/>
            <w:shd w:val="clear" w:color="auto" w:fill="833B0C"/>
          </w:tcPr>
          <w:p>
            <w:pPr>
              <w:pStyle w:val="TableParagraph"/>
              <w:spacing w:line="195" w:lineRule="exact" w:before="12"/>
              <w:ind w:left="25"/>
              <w:jc w:val="center"/>
              <w:rPr>
                <w:rFonts w:ascii="Baskerville Old Face" w:hAnsi="Baskerville Old Face"/>
                <w:b/>
                <w:sz w:val="18"/>
              </w:rPr>
            </w:pPr>
            <w:r>
              <w:rPr>
                <w:rFonts w:ascii="Baskerville Old Face" w:hAnsi="Baskerville Old Face"/>
                <w:b/>
                <w:color w:val="FFFFFF"/>
                <w:spacing w:val="-2"/>
                <w:w w:val="105"/>
                <w:sz w:val="18"/>
              </w:rPr>
              <w:t>Descripción</w:t>
            </w:r>
          </w:p>
        </w:tc>
        <w:tc>
          <w:tcPr>
            <w:tcW w:w="480" w:type="dxa"/>
            <w:shd w:val="clear" w:color="auto" w:fill="833B0C"/>
          </w:tcPr>
          <w:p>
            <w:pPr>
              <w:pStyle w:val="TableParagraph"/>
              <w:spacing w:line="195" w:lineRule="exact" w:before="12"/>
              <w:ind w:left="59"/>
              <w:rPr>
                <w:rFonts w:ascii="Baskerville Old Face"/>
                <w:b/>
                <w:sz w:val="18"/>
              </w:rPr>
            </w:pPr>
            <w:r>
              <w:rPr>
                <w:rFonts w:ascii="Baskerville Old Face"/>
                <w:b/>
                <w:color w:val="FFFFFF"/>
                <w:spacing w:val="-4"/>
                <w:w w:val="105"/>
                <w:sz w:val="18"/>
              </w:rPr>
              <w:t>Nota</w:t>
            </w:r>
          </w:p>
        </w:tc>
        <w:tc>
          <w:tcPr>
            <w:tcW w:w="1645" w:type="dxa"/>
            <w:shd w:val="clear" w:color="auto" w:fill="833B0C"/>
          </w:tcPr>
          <w:p>
            <w:pPr>
              <w:pStyle w:val="TableParagraph"/>
              <w:spacing w:line="195" w:lineRule="exact" w:before="12"/>
              <w:ind w:left="30" w:right="1"/>
              <w:jc w:val="center"/>
              <w:rPr>
                <w:rFonts w:ascii="Baskerville Old Face"/>
                <w:b/>
                <w:sz w:val="18"/>
              </w:rPr>
            </w:pPr>
            <w:r>
              <w:rPr>
                <w:rFonts w:ascii="Baskerville Old Face"/>
                <w:b/>
                <w:color w:val="FFFFFF"/>
                <w:spacing w:val="-4"/>
                <w:w w:val="105"/>
                <w:sz w:val="18"/>
              </w:rPr>
              <w:t>2026</w:t>
            </w:r>
          </w:p>
        </w:tc>
        <w:tc>
          <w:tcPr>
            <w:tcW w:w="1685" w:type="dxa"/>
            <w:shd w:val="clear" w:color="auto" w:fill="833B0C"/>
          </w:tcPr>
          <w:p>
            <w:pPr>
              <w:pStyle w:val="TableParagraph"/>
              <w:spacing w:line="195" w:lineRule="exact" w:before="12"/>
              <w:ind w:left="31"/>
              <w:jc w:val="center"/>
              <w:rPr>
                <w:rFonts w:ascii="Baskerville Old Face"/>
                <w:b/>
                <w:sz w:val="18"/>
              </w:rPr>
            </w:pPr>
            <w:r>
              <w:rPr>
                <w:rFonts w:ascii="Baskerville Old Face"/>
                <w:b/>
                <w:color w:val="FFFFFF"/>
                <w:spacing w:val="-4"/>
                <w:w w:val="105"/>
                <w:sz w:val="18"/>
              </w:rPr>
              <w:t>2025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8"/>
        <w:rPr>
          <w:sz w:val="20"/>
        </w:rPr>
      </w:pPr>
    </w:p>
    <w:tbl>
      <w:tblPr>
        <w:tblW w:w="0" w:type="auto"/>
        <w:jc w:val="left"/>
        <w:tblInd w:w="3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1"/>
        <w:gridCol w:w="3846"/>
        <w:gridCol w:w="480"/>
        <w:gridCol w:w="1645"/>
        <w:gridCol w:w="1685"/>
      </w:tblGrid>
      <w:tr>
        <w:trPr>
          <w:trHeight w:val="227" w:hRule="atLeast"/>
        </w:trPr>
        <w:tc>
          <w:tcPr>
            <w:tcW w:w="641" w:type="dxa"/>
            <w:shd w:val="clear" w:color="auto" w:fill="212B35"/>
          </w:tcPr>
          <w:p>
            <w:pPr>
              <w:pStyle w:val="TableParagraph"/>
              <w:spacing w:line="191" w:lineRule="exact" w:before="17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pacing w:val="-5"/>
                <w:sz w:val="17"/>
                <w:u w:val="single" w:color="FFFFFF"/>
              </w:rPr>
              <w:t>2.</w:t>
            </w:r>
          </w:p>
        </w:tc>
        <w:tc>
          <w:tcPr>
            <w:tcW w:w="3846" w:type="dxa"/>
            <w:shd w:val="clear" w:color="auto" w:fill="212B35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PASIVO</w:t>
            </w:r>
          </w:p>
        </w:tc>
        <w:tc>
          <w:tcPr>
            <w:tcW w:w="480" w:type="dxa"/>
            <w:shd w:val="clear" w:color="auto" w:fill="212B35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  <w:shd w:val="clear" w:color="auto" w:fill="212B35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  <w:shd w:val="clear" w:color="auto" w:fill="212B35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641" w:type="dxa"/>
            <w:shd w:val="clear" w:color="auto" w:fill="333E4F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pacing w:val="-4"/>
                <w:sz w:val="17"/>
              </w:rPr>
              <w:t>2.1.</w:t>
            </w:r>
          </w:p>
        </w:tc>
        <w:tc>
          <w:tcPr>
            <w:tcW w:w="3846" w:type="dxa"/>
            <w:shd w:val="clear" w:color="auto" w:fill="333E4F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z w:val="17"/>
              </w:rPr>
              <w:t>Pasivo</w:t>
            </w:r>
            <w:r>
              <w:rPr>
                <w:rFonts w:ascii="Baskerville Old Face"/>
                <w:b/>
                <w:color w:val="FFFFFF"/>
                <w:spacing w:val="11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Corriente</w:t>
            </w:r>
          </w:p>
        </w:tc>
        <w:tc>
          <w:tcPr>
            <w:tcW w:w="480" w:type="dxa"/>
            <w:shd w:val="clear" w:color="auto" w:fill="333E4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  <w:shd w:val="clear" w:color="auto" w:fill="333E4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  <w:shd w:val="clear" w:color="auto" w:fill="333E4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641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2.1.1.</w:t>
            </w:r>
          </w:p>
        </w:tc>
        <w:tc>
          <w:tcPr>
            <w:tcW w:w="3846" w:type="dxa"/>
            <w:shd w:val="clear" w:color="auto" w:fill="2F5395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z w:val="17"/>
              </w:rPr>
              <w:t>Deudas</w:t>
            </w:r>
            <w:r>
              <w:rPr>
                <w:rFonts w:ascii="Baskerville Old Face"/>
                <w:b/>
                <w:color w:val="FFFFFF"/>
                <w:spacing w:val="8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a</w:t>
            </w:r>
            <w:r>
              <w:rPr>
                <w:rFonts w:ascii="Baskerville Old Face"/>
                <w:b/>
                <w:color w:val="FFFFFF"/>
                <w:spacing w:val="9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corto</w:t>
            </w:r>
            <w:r>
              <w:rPr>
                <w:rFonts w:ascii="Baskerville Old Face"/>
                <w:b/>
                <w:color w:val="FFFFFF"/>
                <w:spacing w:val="11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plazo</w:t>
            </w:r>
          </w:p>
        </w:tc>
        <w:tc>
          <w:tcPr>
            <w:tcW w:w="480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2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5"/>
                <w:sz w:val="17"/>
              </w:rPr>
              <w:t>14</w:t>
            </w:r>
          </w:p>
        </w:tc>
        <w:tc>
          <w:tcPr>
            <w:tcW w:w="164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0" w:right="3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z w:val="17"/>
              </w:rPr>
              <w:t>3 835</w:t>
            </w:r>
            <w:r>
              <w:rPr>
                <w:rFonts w:ascii="Baskerville Old Face"/>
                <w:color w:val="FFFFFF"/>
                <w:spacing w:val="1"/>
                <w:sz w:val="17"/>
              </w:rPr>
              <w:t> </w:t>
            </w:r>
            <w:r>
              <w:rPr>
                <w:rFonts w:ascii="Baskerville Old Face"/>
                <w:color w:val="FFFFFF"/>
                <w:spacing w:val="-2"/>
                <w:sz w:val="17"/>
              </w:rPr>
              <w:t>916,17</w:t>
            </w:r>
          </w:p>
        </w:tc>
        <w:tc>
          <w:tcPr>
            <w:tcW w:w="168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1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z w:val="17"/>
              </w:rPr>
              <w:t>3 661</w:t>
            </w:r>
            <w:r>
              <w:rPr>
                <w:rFonts w:ascii="Baskerville Old Face"/>
                <w:color w:val="FFFFFF"/>
                <w:spacing w:val="1"/>
                <w:sz w:val="17"/>
              </w:rPr>
              <w:t> </w:t>
            </w:r>
            <w:r>
              <w:rPr>
                <w:rFonts w:ascii="Baskerville Old Face"/>
                <w:color w:val="FFFFFF"/>
                <w:spacing w:val="-2"/>
                <w:sz w:val="17"/>
              </w:rPr>
              <w:t>089,18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2.1.1.01.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Deudas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comerciales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corto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4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3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1 229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949,76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1 084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149,03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2.1.1.02.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Deudas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sociales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y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fiscales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corto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3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2 568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102,12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2 493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086,29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2.1.1.03.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Transferencias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pagar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corto </w:t>
            </w:r>
            <w:r>
              <w:rPr>
                <w:rFonts w:ascii="Baskerville Old Face"/>
                <w:spacing w:val="-4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2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28 </w:t>
            </w:r>
            <w:r>
              <w:rPr>
                <w:rFonts w:ascii="Baskerville Old Face"/>
                <w:spacing w:val="-2"/>
                <w:sz w:val="17"/>
              </w:rPr>
              <w:t>010,38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81 </w:t>
            </w:r>
            <w:r>
              <w:rPr>
                <w:rFonts w:ascii="Baskerville Old Face"/>
                <w:spacing w:val="-2"/>
                <w:sz w:val="17"/>
              </w:rPr>
              <w:t>493,72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2.1.1.04.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Documentos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pagar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corto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4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2.1.1.05.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Inversiones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patrimoniales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pagar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corto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2.1.1.06.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Deudas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por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avales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ejecutados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corto </w:t>
            </w:r>
            <w:r>
              <w:rPr>
                <w:rFonts w:ascii="Baskerville Old Face"/>
                <w:spacing w:val="-2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2.1.1.07.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Deudas</w:t>
            </w:r>
            <w:r>
              <w:rPr>
                <w:rFonts w:ascii="Baskerville Old Face"/>
                <w:spacing w:val="-4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por anticipos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corto </w:t>
            </w:r>
            <w:r>
              <w:rPr>
                <w:rFonts w:ascii="Baskerville Old Face"/>
                <w:spacing w:val="-4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2.1.1.08.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Deudas</w:t>
            </w:r>
            <w:r>
              <w:rPr>
                <w:rFonts w:ascii="Baskerville Old Face"/>
                <w:spacing w:val="-4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por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Planillas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salariales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2.1.1.13.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Deudas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por Creditos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Fiscales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favor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de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terceros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pacing w:val="-5"/>
                <w:sz w:val="17"/>
              </w:rPr>
              <w:t>c/p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2.1.1.99.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Otras</w:t>
            </w:r>
            <w:r>
              <w:rPr>
                <w:rFonts w:ascii="Baskerville Old Face"/>
                <w:spacing w:val="-4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deudas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corto </w:t>
            </w:r>
            <w:r>
              <w:rPr>
                <w:rFonts w:ascii="Baskerville Old Face"/>
                <w:spacing w:val="-4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9 </w:t>
            </w:r>
            <w:r>
              <w:rPr>
                <w:rFonts w:ascii="Baskerville Old Face"/>
                <w:spacing w:val="-2"/>
                <w:sz w:val="17"/>
              </w:rPr>
              <w:t>853,91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 w:right="3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2 </w:t>
            </w:r>
            <w:r>
              <w:rPr>
                <w:rFonts w:ascii="Baskerville Old Face"/>
                <w:spacing w:val="-2"/>
                <w:sz w:val="17"/>
              </w:rPr>
              <w:t>360,14</w:t>
            </w:r>
          </w:p>
        </w:tc>
      </w:tr>
      <w:tr>
        <w:trPr>
          <w:trHeight w:val="227" w:hRule="atLeast"/>
        </w:trPr>
        <w:tc>
          <w:tcPr>
            <w:tcW w:w="641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2.1.2.</w:t>
            </w:r>
          </w:p>
        </w:tc>
        <w:tc>
          <w:tcPr>
            <w:tcW w:w="3846" w:type="dxa"/>
            <w:shd w:val="clear" w:color="auto" w:fill="2F5395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 w:hAnsi="Baskerville Old Face"/>
                <w:b/>
                <w:sz w:val="17"/>
              </w:rPr>
            </w:pPr>
            <w:r>
              <w:rPr>
                <w:rFonts w:ascii="Baskerville Old Face" w:hAnsi="Baskerville Old Face"/>
                <w:b/>
                <w:color w:val="FFFFFF"/>
                <w:sz w:val="17"/>
              </w:rPr>
              <w:t>Endeudamiento</w:t>
            </w:r>
            <w:r>
              <w:rPr>
                <w:rFonts w:ascii="Baskerville Old Face" w:hAnsi="Baskerville Old Face"/>
                <w:b/>
                <w:color w:val="FFFFFF"/>
                <w:spacing w:val="11"/>
                <w:sz w:val="17"/>
              </w:rPr>
              <w:t> </w:t>
            </w:r>
            <w:r>
              <w:rPr>
                <w:rFonts w:ascii="Baskerville Old Face" w:hAnsi="Baskerville Old Face"/>
                <w:b/>
                <w:color w:val="FFFFFF"/>
                <w:sz w:val="17"/>
              </w:rPr>
              <w:t>público</w:t>
            </w:r>
            <w:r>
              <w:rPr>
                <w:rFonts w:ascii="Baskerville Old Face" w:hAnsi="Baskerville Old Face"/>
                <w:b/>
                <w:color w:val="FFFFFF"/>
                <w:spacing w:val="13"/>
                <w:sz w:val="17"/>
              </w:rPr>
              <w:t> </w:t>
            </w:r>
            <w:r>
              <w:rPr>
                <w:rFonts w:ascii="Baskerville Old Face" w:hAnsi="Baskerville Old Face"/>
                <w:b/>
                <w:color w:val="FFFFFF"/>
                <w:sz w:val="17"/>
              </w:rPr>
              <w:t>a</w:t>
            </w:r>
            <w:r>
              <w:rPr>
                <w:rFonts w:ascii="Baskerville Old Face" w:hAnsi="Baskerville Old Face"/>
                <w:b/>
                <w:color w:val="FFFFFF"/>
                <w:spacing w:val="12"/>
                <w:sz w:val="17"/>
              </w:rPr>
              <w:t> </w:t>
            </w:r>
            <w:r>
              <w:rPr>
                <w:rFonts w:ascii="Baskerville Old Face" w:hAnsi="Baskerville Old Face"/>
                <w:b/>
                <w:color w:val="FFFFFF"/>
                <w:sz w:val="17"/>
              </w:rPr>
              <w:t>corto</w:t>
            </w:r>
            <w:r>
              <w:rPr>
                <w:rFonts w:ascii="Baskerville Old Face" w:hAnsi="Baskerville Old Face"/>
                <w:b/>
                <w:color w:val="FFFFFF"/>
                <w:spacing w:val="14"/>
                <w:sz w:val="17"/>
              </w:rPr>
              <w:t> </w:t>
            </w:r>
            <w:r>
              <w:rPr>
                <w:rFonts w:ascii="Baskerville Old Face" w:hAnsi="Baskerville Old Face"/>
                <w:b/>
                <w:color w:val="FFFFFF"/>
                <w:spacing w:val="-4"/>
                <w:sz w:val="17"/>
              </w:rPr>
              <w:t>plazo</w:t>
            </w:r>
          </w:p>
        </w:tc>
        <w:tc>
          <w:tcPr>
            <w:tcW w:w="480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2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5"/>
                <w:sz w:val="17"/>
              </w:rPr>
              <w:t>15</w:t>
            </w:r>
          </w:p>
        </w:tc>
        <w:tc>
          <w:tcPr>
            <w:tcW w:w="164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4"/>
                <w:sz w:val="17"/>
              </w:rPr>
              <w:t>0,00</w:t>
            </w:r>
          </w:p>
        </w:tc>
        <w:tc>
          <w:tcPr>
            <w:tcW w:w="168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4"/>
                <w:sz w:val="17"/>
              </w:rPr>
              <w:t>0,00</w:t>
            </w:r>
          </w:p>
        </w:tc>
      </w:tr>
      <w:tr>
        <w:trPr>
          <w:trHeight w:val="421" w:hRule="atLeast"/>
        </w:trPr>
        <w:tc>
          <w:tcPr>
            <w:tcW w:w="641" w:type="dxa"/>
          </w:tcPr>
          <w:p>
            <w:pPr>
              <w:pStyle w:val="TableParagraph"/>
              <w:spacing w:before="113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2.1.2.01.</w:t>
            </w:r>
          </w:p>
        </w:tc>
        <w:tc>
          <w:tcPr>
            <w:tcW w:w="3846" w:type="dxa"/>
          </w:tcPr>
          <w:p>
            <w:pPr>
              <w:pStyle w:val="TableParagraph"/>
              <w:spacing w:before="7"/>
              <w:ind w:left="28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sz w:val="17"/>
              </w:rPr>
              <w:t>Títulos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y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valores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de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la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deuda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pública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a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pagar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a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pacing w:val="-4"/>
                <w:sz w:val="17"/>
              </w:rPr>
              <w:t>corto</w:t>
            </w:r>
          </w:p>
          <w:p>
            <w:pPr>
              <w:pStyle w:val="TableParagraph"/>
              <w:spacing w:line="183" w:lineRule="exact" w:before="17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before="113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before="113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2.1.2.02.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sz w:val="17"/>
              </w:rPr>
              <w:t>Préstamos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a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pagar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a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corto </w:t>
            </w:r>
            <w:r>
              <w:rPr>
                <w:rFonts w:ascii="Baskerville Old Face" w:hAnsi="Baskerville Old Face"/>
                <w:spacing w:val="-4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2.1.2.03.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Deudas</w:t>
            </w:r>
            <w:r>
              <w:rPr>
                <w:rFonts w:ascii="Baskerville Old Face"/>
                <w:spacing w:val="-4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asumidas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corto </w:t>
            </w:r>
            <w:r>
              <w:rPr>
                <w:rFonts w:ascii="Baskerville Old Face"/>
                <w:spacing w:val="-4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2.1.2.04.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sz w:val="17"/>
              </w:rPr>
              <w:t>Endeudamiento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de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Tesorería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a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corto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pacing w:val="-2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2.1.2.05.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sz w:val="17"/>
              </w:rPr>
              <w:t>Endeudamiento</w:t>
            </w:r>
            <w:r>
              <w:rPr>
                <w:rFonts w:ascii="Baskerville Old Face" w:hAnsi="Baskerville Old Face"/>
                <w:spacing w:val="-4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público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a</w:t>
            </w:r>
            <w:r>
              <w:rPr>
                <w:rFonts w:ascii="Baskerville Old Face" w:hAnsi="Baskerville Old Face"/>
                <w:spacing w:val="-5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valor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pacing w:val="-2"/>
                <w:sz w:val="17"/>
              </w:rPr>
              <w:t>razonable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2.1.3.</w:t>
            </w:r>
          </w:p>
        </w:tc>
        <w:tc>
          <w:tcPr>
            <w:tcW w:w="3846" w:type="dxa"/>
            <w:shd w:val="clear" w:color="auto" w:fill="2F5395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 w:hAnsi="Baskerville Old Face"/>
                <w:b/>
                <w:sz w:val="17"/>
              </w:rPr>
            </w:pPr>
            <w:r>
              <w:rPr>
                <w:rFonts w:ascii="Baskerville Old Face" w:hAnsi="Baskerville Old Face"/>
                <w:b/>
                <w:color w:val="FFFFFF"/>
                <w:sz w:val="17"/>
              </w:rPr>
              <w:t>Fondos</w:t>
            </w:r>
            <w:r>
              <w:rPr>
                <w:rFonts w:ascii="Baskerville Old Face" w:hAnsi="Baskerville Old Face"/>
                <w:b/>
                <w:color w:val="FFFFFF"/>
                <w:spacing w:val="9"/>
                <w:sz w:val="17"/>
              </w:rPr>
              <w:t> </w:t>
            </w:r>
            <w:r>
              <w:rPr>
                <w:rFonts w:ascii="Baskerville Old Face" w:hAnsi="Baskerville Old Face"/>
                <w:b/>
                <w:color w:val="FFFFFF"/>
                <w:sz w:val="17"/>
              </w:rPr>
              <w:t>de</w:t>
            </w:r>
            <w:r>
              <w:rPr>
                <w:rFonts w:ascii="Baskerville Old Face" w:hAnsi="Baskerville Old Face"/>
                <w:b/>
                <w:color w:val="FFFFFF"/>
                <w:spacing w:val="10"/>
                <w:sz w:val="17"/>
              </w:rPr>
              <w:t> </w:t>
            </w:r>
            <w:r>
              <w:rPr>
                <w:rFonts w:ascii="Baskerville Old Face" w:hAnsi="Baskerville Old Face"/>
                <w:b/>
                <w:color w:val="FFFFFF"/>
                <w:sz w:val="17"/>
              </w:rPr>
              <w:t>terceros</w:t>
            </w:r>
            <w:r>
              <w:rPr>
                <w:rFonts w:ascii="Baskerville Old Face" w:hAnsi="Baskerville Old Face"/>
                <w:b/>
                <w:color w:val="FFFFFF"/>
                <w:spacing w:val="10"/>
                <w:sz w:val="17"/>
              </w:rPr>
              <w:t> </w:t>
            </w:r>
            <w:r>
              <w:rPr>
                <w:rFonts w:ascii="Baskerville Old Face" w:hAnsi="Baskerville Old Face"/>
                <w:b/>
                <w:color w:val="FFFFFF"/>
                <w:sz w:val="17"/>
              </w:rPr>
              <w:t>y</w:t>
            </w:r>
            <w:r>
              <w:rPr>
                <w:rFonts w:ascii="Baskerville Old Face" w:hAnsi="Baskerville Old Face"/>
                <w:b/>
                <w:color w:val="FFFFFF"/>
                <w:spacing w:val="10"/>
                <w:sz w:val="17"/>
              </w:rPr>
              <w:t> </w:t>
            </w:r>
            <w:r>
              <w:rPr>
                <w:rFonts w:ascii="Baskerville Old Face" w:hAnsi="Baskerville Old Face"/>
                <w:b/>
                <w:color w:val="FFFFFF"/>
                <w:sz w:val="17"/>
              </w:rPr>
              <w:t>en</w:t>
            </w:r>
            <w:r>
              <w:rPr>
                <w:rFonts w:ascii="Baskerville Old Face" w:hAnsi="Baskerville Old Face"/>
                <w:b/>
                <w:color w:val="FFFFFF"/>
                <w:spacing w:val="11"/>
                <w:sz w:val="17"/>
              </w:rPr>
              <w:t> </w:t>
            </w:r>
            <w:r>
              <w:rPr>
                <w:rFonts w:ascii="Baskerville Old Face" w:hAnsi="Baskerville Old Face"/>
                <w:b/>
                <w:color w:val="FFFFFF"/>
                <w:spacing w:val="-2"/>
                <w:sz w:val="17"/>
              </w:rPr>
              <w:t>garantía</w:t>
            </w:r>
          </w:p>
        </w:tc>
        <w:tc>
          <w:tcPr>
            <w:tcW w:w="480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2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5"/>
                <w:sz w:val="17"/>
              </w:rPr>
              <w:t>16</w:t>
            </w:r>
          </w:p>
        </w:tc>
        <w:tc>
          <w:tcPr>
            <w:tcW w:w="164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0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z w:val="17"/>
              </w:rPr>
              <w:t>181</w:t>
            </w:r>
            <w:r>
              <w:rPr>
                <w:rFonts w:ascii="Baskerville Old Face"/>
                <w:color w:val="FFFFFF"/>
                <w:spacing w:val="1"/>
                <w:sz w:val="17"/>
              </w:rPr>
              <w:t> </w:t>
            </w:r>
            <w:r>
              <w:rPr>
                <w:rFonts w:ascii="Baskerville Old Face"/>
                <w:color w:val="FFFFFF"/>
                <w:spacing w:val="-2"/>
                <w:sz w:val="17"/>
              </w:rPr>
              <w:t>305,21</w:t>
            </w:r>
          </w:p>
        </w:tc>
        <w:tc>
          <w:tcPr>
            <w:tcW w:w="168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1" w:right="3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z w:val="17"/>
              </w:rPr>
              <w:t>156</w:t>
            </w:r>
            <w:r>
              <w:rPr>
                <w:rFonts w:ascii="Baskerville Old Face"/>
                <w:color w:val="FFFFFF"/>
                <w:spacing w:val="1"/>
                <w:sz w:val="17"/>
              </w:rPr>
              <w:t> </w:t>
            </w:r>
            <w:r>
              <w:rPr>
                <w:rFonts w:ascii="Baskerville Old Face"/>
                <w:color w:val="FFFFFF"/>
                <w:spacing w:val="-2"/>
                <w:sz w:val="17"/>
              </w:rPr>
              <w:t>263,73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2.1.3.01.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sz w:val="17"/>
              </w:rPr>
              <w:t>Fondos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de terceros en la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Caja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pacing w:val="-2"/>
                <w:sz w:val="17"/>
              </w:rPr>
              <w:t>Única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2.1.3.02.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sz w:val="17"/>
              </w:rPr>
              <w:t>Recaudación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por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cuenta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de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pacing w:val="-2"/>
                <w:sz w:val="17"/>
              </w:rPr>
              <w:t>terceros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2.1.3.03.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sz w:val="17"/>
              </w:rPr>
              <w:t>Depósitos</w:t>
            </w:r>
            <w:r>
              <w:rPr>
                <w:rFonts w:ascii="Baskerville Old Face" w:hAnsi="Baskerville Old Face"/>
                <w:spacing w:val="-6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en</w:t>
            </w:r>
            <w:r>
              <w:rPr>
                <w:rFonts w:ascii="Baskerville Old Face" w:hAnsi="Baskerville Old Face"/>
                <w:spacing w:val="-4"/>
                <w:sz w:val="17"/>
              </w:rPr>
              <w:t> </w:t>
            </w:r>
            <w:r>
              <w:rPr>
                <w:rFonts w:ascii="Baskerville Old Face" w:hAnsi="Baskerville Old Face"/>
                <w:spacing w:val="-2"/>
                <w:sz w:val="17"/>
              </w:rPr>
              <w:t>garantía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147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991,59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 w:right="3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123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615,28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2.1.3.90.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Cuentas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Asociadas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(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Deudores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)</w:t>
            </w:r>
            <w:r>
              <w:rPr>
                <w:rFonts w:ascii="Baskerville Old Face"/>
                <w:spacing w:val="40"/>
                <w:sz w:val="17"/>
              </w:rPr>
              <w:t> </w:t>
            </w:r>
            <w:r>
              <w:rPr>
                <w:rFonts w:ascii="Baskerville Old Face"/>
                <w:spacing w:val="-7"/>
                <w:sz w:val="17"/>
              </w:rPr>
              <w:t>CP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2.1.3.99.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Otros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fondos de </w:t>
            </w:r>
            <w:r>
              <w:rPr>
                <w:rFonts w:ascii="Baskerville Old Face"/>
                <w:spacing w:val="-2"/>
                <w:sz w:val="17"/>
              </w:rPr>
              <w:t>terceros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2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33 </w:t>
            </w:r>
            <w:r>
              <w:rPr>
                <w:rFonts w:ascii="Baskerville Old Face"/>
                <w:spacing w:val="-2"/>
                <w:sz w:val="17"/>
              </w:rPr>
              <w:t>313,63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32 </w:t>
            </w:r>
            <w:r>
              <w:rPr>
                <w:rFonts w:ascii="Baskerville Old Face"/>
                <w:spacing w:val="-2"/>
                <w:sz w:val="17"/>
              </w:rPr>
              <w:t>648,45</w:t>
            </w:r>
          </w:p>
        </w:tc>
      </w:tr>
      <w:tr>
        <w:trPr>
          <w:trHeight w:val="227" w:hRule="atLeast"/>
        </w:trPr>
        <w:tc>
          <w:tcPr>
            <w:tcW w:w="641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2.1.4.</w:t>
            </w:r>
          </w:p>
        </w:tc>
        <w:tc>
          <w:tcPr>
            <w:tcW w:w="3846" w:type="dxa"/>
            <w:shd w:val="clear" w:color="auto" w:fill="2F5395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 w:hAnsi="Baskerville Old Face"/>
                <w:b/>
                <w:sz w:val="17"/>
              </w:rPr>
            </w:pPr>
            <w:r>
              <w:rPr>
                <w:rFonts w:ascii="Baskerville Old Face" w:hAnsi="Baskerville Old Face"/>
                <w:b/>
                <w:color w:val="FFFFFF"/>
                <w:sz w:val="17"/>
              </w:rPr>
              <w:t>Provisiones</w:t>
            </w:r>
            <w:r>
              <w:rPr>
                <w:rFonts w:ascii="Baskerville Old Face" w:hAnsi="Baskerville Old Face"/>
                <w:b/>
                <w:color w:val="FFFFFF"/>
                <w:spacing w:val="11"/>
                <w:sz w:val="17"/>
              </w:rPr>
              <w:t> </w:t>
            </w:r>
            <w:r>
              <w:rPr>
                <w:rFonts w:ascii="Baskerville Old Face" w:hAnsi="Baskerville Old Face"/>
                <w:b/>
                <w:color w:val="FFFFFF"/>
                <w:sz w:val="17"/>
              </w:rPr>
              <w:t>y</w:t>
            </w:r>
            <w:r>
              <w:rPr>
                <w:rFonts w:ascii="Baskerville Old Face" w:hAnsi="Baskerville Old Face"/>
                <w:b/>
                <w:color w:val="FFFFFF"/>
                <w:spacing w:val="14"/>
                <w:sz w:val="17"/>
              </w:rPr>
              <w:t> </w:t>
            </w:r>
            <w:r>
              <w:rPr>
                <w:rFonts w:ascii="Baskerville Old Face" w:hAnsi="Baskerville Old Face"/>
                <w:b/>
                <w:color w:val="FFFFFF"/>
                <w:sz w:val="17"/>
              </w:rPr>
              <w:t>reservas</w:t>
            </w:r>
            <w:r>
              <w:rPr>
                <w:rFonts w:ascii="Baskerville Old Face" w:hAnsi="Baskerville Old Face"/>
                <w:b/>
                <w:color w:val="FFFFFF"/>
                <w:spacing w:val="12"/>
                <w:sz w:val="17"/>
              </w:rPr>
              <w:t> </w:t>
            </w:r>
            <w:r>
              <w:rPr>
                <w:rFonts w:ascii="Baskerville Old Face" w:hAnsi="Baskerville Old Face"/>
                <w:b/>
                <w:color w:val="FFFFFF"/>
                <w:sz w:val="17"/>
              </w:rPr>
              <w:t>técnicas</w:t>
            </w:r>
            <w:r>
              <w:rPr>
                <w:rFonts w:ascii="Baskerville Old Face" w:hAnsi="Baskerville Old Face"/>
                <w:b/>
                <w:color w:val="FFFFFF"/>
                <w:spacing w:val="11"/>
                <w:sz w:val="17"/>
              </w:rPr>
              <w:t> </w:t>
            </w:r>
            <w:r>
              <w:rPr>
                <w:rFonts w:ascii="Baskerville Old Face" w:hAnsi="Baskerville Old Face"/>
                <w:b/>
                <w:color w:val="FFFFFF"/>
                <w:sz w:val="17"/>
              </w:rPr>
              <w:t>a</w:t>
            </w:r>
            <w:r>
              <w:rPr>
                <w:rFonts w:ascii="Baskerville Old Face" w:hAnsi="Baskerville Old Face"/>
                <w:b/>
                <w:color w:val="FFFFFF"/>
                <w:spacing w:val="12"/>
                <w:sz w:val="17"/>
              </w:rPr>
              <w:t> </w:t>
            </w:r>
            <w:r>
              <w:rPr>
                <w:rFonts w:ascii="Baskerville Old Face" w:hAnsi="Baskerville Old Face"/>
                <w:b/>
                <w:color w:val="FFFFFF"/>
                <w:sz w:val="17"/>
              </w:rPr>
              <w:t>corto</w:t>
            </w:r>
            <w:r>
              <w:rPr>
                <w:rFonts w:ascii="Baskerville Old Face" w:hAnsi="Baskerville Old Face"/>
                <w:b/>
                <w:color w:val="FFFFFF"/>
                <w:spacing w:val="14"/>
                <w:sz w:val="17"/>
              </w:rPr>
              <w:t> </w:t>
            </w:r>
            <w:r>
              <w:rPr>
                <w:rFonts w:ascii="Baskerville Old Face" w:hAnsi="Baskerville Old Face"/>
                <w:b/>
                <w:color w:val="FFFFFF"/>
                <w:spacing w:val="-4"/>
                <w:sz w:val="17"/>
              </w:rPr>
              <w:t>plazo</w:t>
            </w:r>
          </w:p>
        </w:tc>
        <w:tc>
          <w:tcPr>
            <w:tcW w:w="480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2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5"/>
                <w:sz w:val="17"/>
              </w:rPr>
              <w:t>17</w:t>
            </w:r>
          </w:p>
        </w:tc>
        <w:tc>
          <w:tcPr>
            <w:tcW w:w="164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0" w:right="3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z w:val="17"/>
              </w:rPr>
              <w:t>2 362</w:t>
            </w:r>
            <w:r>
              <w:rPr>
                <w:rFonts w:ascii="Baskerville Old Face"/>
                <w:color w:val="FFFFFF"/>
                <w:spacing w:val="1"/>
                <w:sz w:val="17"/>
              </w:rPr>
              <w:t> </w:t>
            </w:r>
            <w:r>
              <w:rPr>
                <w:rFonts w:ascii="Baskerville Old Face"/>
                <w:color w:val="FFFFFF"/>
                <w:spacing w:val="-2"/>
                <w:sz w:val="17"/>
              </w:rPr>
              <w:t>569,54</w:t>
            </w:r>
          </w:p>
        </w:tc>
        <w:tc>
          <w:tcPr>
            <w:tcW w:w="168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1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z w:val="17"/>
              </w:rPr>
              <w:t>1 489</w:t>
            </w:r>
            <w:r>
              <w:rPr>
                <w:rFonts w:ascii="Baskerville Old Face"/>
                <w:color w:val="FFFFFF"/>
                <w:spacing w:val="1"/>
                <w:sz w:val="17"/>
              </w:rPr>
              <w:t> </w:t>
            </w:r>
            <w:r>
              <w:rPr>
                <w:rFonts w:ascii="Baskerville Old Face"/>
                <w:color w:val="FFFFFF"/>
                <w:spacing w:val="-2"/>
                <w:sz w:val="17"/>
              </w:rPr>
              <w:t>644,19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2.1.4.01.</w:t>
            </w:r>
          </w:p>
        </w:tc>
        <w:tc>
          <w:tcPr>
            <w:tcW w:w="3846" w:type="dxa"/>
          </w:tcPr>
          <w:p>
            <w:pPr>
              <w:pStyle w:val="TableParagraph"/>
              <w:spacing w:line="194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Provisiones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corto </w:t>
            </w:r>
            <w:r>
              <w:rPr>
                <w:rFonts w:ascii="Baskerville Old Face"/>
                <w:spacing w:val="-4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3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2 362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569,54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1 489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644,19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2.1.4.02.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sz w:val="17"/>
              </w:rPr>
              <w:t>Reservas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técnicas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a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corto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pacing w:val="-4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2.1.9.</w:t>
            </w:r>
          </w:p>
        </w:tc>
        <w:tc>
          <w:tcPr>
            <w:tcW w:w="3846" w:type="dxa"/>
            <w:shd w:val="clear" w:color="auto" w:fill="2F5395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z w:val="17"/>
              </w:rPr>
              <w:t>Otros</w:t>
            </w:r>
            <w:r>
              <w:rPr>
                <w:rFonts w:ascii="Baskerville Old Face"/>
                <w:b/>
                <w:color w:val="FFFFFF"/>
                <w:spacing w:val="7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pasivos</w:t>
            </w:r>
            <w:r>
              <w:rPr>
                <w:rFonts w:ascii="Baskerville Old Face"/>
                <w:b/>
                <w:color w:val="FFFFFF"/>
                <w:spacing w:val="10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a</w:t>
            </w:r>
            <w:r>
              <w:rPr>
                <w:rFonts w:ascii="Baskerville Old Face"/>
                <w:b/>
                <w:color w:val="FFFFFF"/>
                <w:spacing w:val="10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corto</w:t>
            </w:r>
            <w:r>
              <w:rPr>
                <w:rFonts w:ascii="Baskerville Old Face"/>
                <w:b/>
                <w:color w:val="FFFFFF"/>
                <w:spacing w:val="11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pacing w:val="-4"/>
                <w:sz w:val="17"/>
              </w:rPr>
              <w:t>plazo</w:t>
            </w:r>
          </w:p>
        </w:tc>
        <w:tc>
          <w:tcPr>
            <w:tcW w:w="480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2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5"/>
                <w:sz w:val="17"/>
              </w:rPr>
              <w:t>18</w:t>
            </w:r>
          </w:p>
        </w:tc>
        <w:tc>
          <w:tcPr>
            <w:tcW w:w="164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2"/>
                <w:sz w:val="17"/>
              </w:rPr>
              <w:t>230,24</w:t>
            </w:r>
          </w:p>
        </w:tc>
        <w:tc>
          <w:tcPr>
            <w:tcW w:w="168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2"/>
                <w:sz w:val="17"/>
              </w:rPr>
              <w:t>104,45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2.1.9.01.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Ingresos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devengar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corto </w:t>
            </w:r>
            <w:r>
              <w:rPr>
                <w:rFonts w:ascii="Baskerville Old Face"/>
                <w:spacing w:val="-4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230,24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104,45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2.1.9.02.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Instrumentos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Derivados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pagar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corto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2.1.9.99.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sz w:val="17"/>
              </w:rPr>
              <w:t>Pasivos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a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corto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plazo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sujetos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a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depuración</w:t>
            </w:r>
            <w:r>
              <w:rPr>
                <w:rFonts w:ascii="Baskerville Old Face" w:hAnsi="Baskerville Old Face"/>
                <w:spacing w:val="-2"/>
                <w:sz w:val="17"/>
              </w:rPr>
              <w:t> contable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  <w:shd w:val="clear" w:color="auto" w:fill="333E4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6" w:type="dxa"/>
            <w:shd w:val="clear" w:color="auto" w:fill="333E4F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z w:val="17"/>
              </w:rPr>
              <w:t>Total</w:t>
            </w:r>
            <w:r>
              <w:rPr>
                <w:rFonts w:ascii="Baskerville Old Face"/>
                <w:color w:val="FFFFFF"/>
                <w:spacing w:val="-3"/>
                <w:sz w:val="17"/>
              </w:rPr>
              <w:t> </w:t>
            </w:r>
            <w:r>
              <w:rPr>
                <w:rFonts w:ascii="Baskerville Old Face"/>
                <w:color w:val="FFFFFF"/>
                <w:sz w:val="17"/>
              </w:rPr>
              <w:t>del</w:t>
            </w:r>
            <w:r>
              <w:rPr>
                <w:rFonts w:ascii="Baskerville Old Face"/>
                <w:color w:val="FFFFFF"/>
                <w:spacing w:val="-4"/>
                <w:sz w:val="17"/>
              </w:rPr>
              <w:t> </w:t>
            </w:r>
            <w:r>
              <w:rPr>
                <w:rFonts w:ascii="Baskerville Old Face"/>
                <w:color w:val="FFFFFF"/>
                <w:sz w:val="17"/>
              </w:rPr>
              <w:t>Pasivo</w:t>
            </w:r>
            <w:r>
              <w:rPr>
                <w:rFonts w:ascii="Baskerville Old Face"/>
                <w:color w:val="FFFFFF"/>
                <w:spacing w:val="-2"/>
                <w:sz w:val="17"/>
              </w:rPr>
              <w:t> Corriente</w:t>
            </w:r>
          </w:p>
        </w:tc>
        <w:tc>
          <w:tcPr>
            <w:tcW w:w="480" w:type="dxa"/>
            <w:shd w:val="clear" w:color="auto" w:fill="333E4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  <w:shd w:val="clear" w:color="auto" w:fill="333E4F"/>
          </w:tcPr>
          <w:p>
            <w:pPr>
              <w:pStyle w:val="TableParagraph"/>
              <w:spacing w:line="191" w:lineRule="exact" w:before="16"/>
              <w:ind w:left="30" w:right="3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z w:val="17"/>
              </w:rPr>
              <w:t>6 380</w:t>
            </w:r>
            <w:r>
              <w:rPr>
                <w:rFonts w:ascii="Baskerville Old Face"/>
                <w:color w:val="FFFFFF"/>
                <w:spacing w:val="1"/>
                <w:sz w:val="17"/>
              </w:rPr>
              <w:t> </w:t>
            </w:r>
            <w:r>
              <w:rPr>
                <w:rFonts w:ascii="Baskerville Old Face"/>
                <w:color w:val="FFFFFF"/>
                <w:spacing w:val="-2"/>
                <w:sz w:val="17"/>
              </w:rPr>
              <w:t>021,16</w:t>
            </w:r>
          </w:p>
        </w:tc>
        <w:tc>
          <w:tcPr>
            <w:tcW w:w="1685" w:type="dxa"/>
            <w:shd w:val="clear" w:color="auto" w:fill="333E4F"/>
          </w:tcPr>
          <w:p>
            <w:pPr>
              <w:pStyle w:val="TableParagraph"/>
              <w:spacing w:line="191" w:lineRule="exact" w:before="16"/>
              <w:ind w:left="31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z w:val="17"/>
              </w:rPr>
              <w:t>5 307</w:t>
            </w:r>
            <w:r>
              <w:rPr>
                <w:rFonts w:ascii="Baskerville Old Face"/>
                <w:color w:val="FFFFFF"/>
                <w:spacing w:val="1"/>
                <w:sz w:val="17"/>
              </w:rPr>
              <w:t> </w:t>
            </w:r>
            <w:r>
              <w:rPr>
                <w:rFonts w:ascii="Baskerville Old Face"/>
                <w:color w:val="FFFFFF"/>
                <w:spacing w:val="-2"/>
                <w:sz w:val="17"/>
              </w:rPr>
              <w:t>101,55</w:t>
            </w:r>
          </w:p>
        </w:tc>
      </w:tr>
    </w:tbl>
    <w:p>
      <w:pPr>
        <w:pStyle w:val="BodyText"/>
        <w:spacing w:before="10"/>
        <w:rPr>
          <w:sz w:val="19"/>
        </w:rPr>
      </w:pPr>
    </w:p>
    <w:tbl>
      <w:tblPr>
        <w:tblW w:w="0" w:type="auto"/>
        <w:jc w:val="left"/>
        <w:tblInd w:w="3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1"/>
        <w:gridCol w:w="3846"/>
        <w:gridCol w:w="480"/>
        <w:gridCol w:w="1645"/>
        <w:gridCol w:w="1685"/>
      </w:tblGrid>
      <w:tr>
        <w:trPr>
          <w:trHeight w:val="227" w:hRule="atLeast"/>
        </w:trPr>
        <w:tc>
          <w:tcPr>
            <w:tcW w:w="641" w:type="dxa"/>
            <w:shd w:val="clear" w:color="auto" w:fill="333E4F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pacing w:val="-4"/>
                <w:sz w:val="17"/>
              </w:rPr>
              <w:t>2.2.</w:t>
            </w:r>
          </w:p>
        </w:tc>
        <w:tc>
          <w:tcPr>
            <w:tcW w:w="3846" w:type="dxa"/>
            <w:shd w:val="clear" w:color="auto" w:fill="333E4F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z w:val="17"/>
              </w:rPr>
              <w:t>Pasivo</w:t>
            </w:r>
            <w:r>
              <w:rPr>
                <w:rFonts w:ascii="Baskerville Old Face"/>
                <w:b/>
                <w:color w:val="FFFFFF"/>
                <w:spacing w:val="9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No</w:t>
            </w:r>
            <w:r>
              <w:rPr>
                <w:rFonts w:ascii="Baskerville Old Face"/>
                <w:b/>
                <w:color w:val="FFFFFF"/>
                <w:spacing w:val="10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Corriente</w:t>
            </w:r>
          </w:p>
        </w:tc>
        <w:tc>
          <w:tcPr>
            <w:tcW w:w="480" w:type="dxa"/>
            <w:shd w:val="clear" w:color="auto" w:fill="333E4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  <w:shd w:val="clear" w:color="auto" w:fill="333E4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  <w:shd w:val="clear" w:color="auto" w:fill="333E4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641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2.2.1.</w:t>
            </w:r>
          </w:p>
        </w:tc>
        <w:tc>
          <w:tcPr>
            <w:tcW w:w="3846" w:type="dxa"/>
            <w:shd w:val="clear" w:color="auto" w:fill="2F5395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z w:val="17"/>
              </w:rPr>
              <w:t>Deudas</w:t>
            </w:r>
            <w:r>
              <w:rPr>
                <w:rFonts w:ascii="Baskerville Old Face"/>
                <w:b/>
                <w:color w:val="FFFFFF"/>
                <w:spacing w:val="7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a</w:t>
            </w:r>
            <w:r>
              <w:rPr>
                <w:rFonts w:ascii="Baskerville Old Face"/>
                <w:b/>
                <w:color w:val="FFFFFF"/>
                <w:spacing w:val="8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largo</w:t>
            </w:r>
            <w:r>
              <w:rPr>
                <w:rFonts w:ascii="Baskerville Old Face"/>
                <w:b/>
                <w:color w:val="FFFFFF"/>
                <w:spacing w:val="10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plazo</w:t>
            </w:r>
          </w:p>
        </w:tc>
        <w:tc>
          <w:tcPr>
            <w:tcW w:w="480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2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5"/>
                <w:sz w:val="17"/>
              </w:rPr>
              <w:t>19</w:t>
            </w:r>
          </w:p>
        </w:tc>
        <w:tc>
          <w:tcPr>
            <w:tcW w:w="164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4"/>
                <w:sz w:val="17"/>
              </w:rPr>
              <w:t>0,00</w:t>
            </w:r>
          </w:p>
        </w:tc>
        <w:tc>
          <w:tcPr>
            <w:tcW w:w="168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2.2.1.01.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Deudas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comerciales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largo </w:t>
            </w:r>
            <w:r>
              <w:rPr>
                <w:rFonts w:ascii="Baskerville Old Face"/>
                <w:spacing w:val="-4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2.2.1.02.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Deudas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sociales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y fiscales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largo </w:t>
            </w:r>
            <w:r>
              <w:rPr>
                <w:rFonts w:ascii="Baskerville Old Face"/>
                <w:spacing w:val="-2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2.2.1.04.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Documentos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pagar a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largo </w:t>
            </w:r>
            <w:r>
              <w:rPr>
                <w:rFonts w:ascii="Baskerville Old Face"/>
                <w:spacing w:val="-4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2.2.1.05.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Inversiones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patrimoniales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4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pagar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4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largo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7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2.2.1.06.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Deudas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por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avales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ejecutados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largo </w:t>
            </w:r>
            <w:r>
              <w:rPr>
                <w:rFonts w:ascii="Baskerville Old Face"/>
                <w:spacing w:val="-2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7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7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2.2.1.07.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Deudas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por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anticipos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largo </w:t>
            </w:r>
            <w:r>
              <w:rPr>
                <w:rFonts w:ascii="Baskerville Old Face"/>
                <w:spacing w:val="-4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2.2.1.99.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Otras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deudas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largo </w:t>
            </w:r>
            <w:r>
              <w:rPr>
                <w:rFonts w:ascii="Baskerville Old Face"/>
                <w:spacing w:val="-4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2.2.2.</w:t>
            </w:r>
          </w:p>
        </w:tc>
        <w:tc>
          <w:tcPr>
            <w:tcW w:w="3846" w:type="dxa"/>
            <w:shd w:val="clear" w:color="auto" w:fill="2F5395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 w:hAnsi="Baskerville Old Face"/>
                <w:b/>
                <w:sz w:val="17"/>
              </w:rPr>
            </w:pPr>
            <w:r>
              <w:rPr>
                <w:rFonts w:ascii="Baskerville Old Face" w:hAnsi="Baskerville Old Face"/>
                <w:b/>
                <w:color w:val="FFFFFF"/>
                <w:sz w:val="17"/>
              </w:rPr>
              <w:t>Endeudamiento</w:t>
            </w:r>
            <w:r>
              <w:rPr>
                <w:rFonts w:ascii="Baskerville Old Face" w:hAnsi="Baskerville Old Face"/>
                <w:b/>
                <w:color w:val="FFFFFF"/>
                <w:spacing w:val="10"/>
                <w:sz w:val="17"/>
              </w:rPr>
              <w:t> </w:t>
            </w:r>
            <w:r>
              <w:rPr>
                <w:rFonts w:ascii="Baskerville Old Face" w:hAnsi="Baskerville Old Face"/>
                <w:b/>
                <w:color w:val="FFFFFF"/>
                <w:sz w:val="17"/>
              </w:rPr>
              <w:t>público</w:t>
            </w:r>
            <w:r>
              <w:rPr>
                <w:rFonts w:ascii="Baskerville Old Face" w:hAnsi="Baskerville Old Face"/>
                <w:b/>
                <w:color w:val="FFFFFF"/>
                <w:spacing w:val="13"/>
                <w:sz w:val="17"/>
              </w:rPr>
              <w:t> </w:t>
            </w:r>
            <w:r>
              <w:rPr>
                <w:rFonts w:ascii="Baskerville Old Face" w:hAnsi="Baskerville Old Face"/>
                <w:b/>
                <w:color w:val="FFFFFF"/>
                <w:sz w:val="17"/>
              </w:rPr>
              <w:t>a</w:t>
            </w:r>
            <w:r>
              <w:rPr>
                <w:rFonts w:ascii="Baskerville Old Face" w:hAnsi="Baskerville Old Face"/>
                <w:b/>
                <w:color w:val="FFFFFF"/>
                <w:spacing w:val="11"/>
                <w:sz w:val="17"/>
              </w:rPr>
              <w:t> </w:t>
            </w:r>
            <w:r>
              <w:rPr>
                <w:rFonts w:ascii="Baskerville Old Face" w:hAnsi="Baskerville Old Face"/>
                <w:b/>
                <w:color w:val="FFFFFF"/>
                <w:sz w:val="17"/>
              </w:rPr>
              <w:t>largo</w:t>
            </w:r>
            <w:r>
              <w:rPr>
                <w:rFonts w:ascii="Baskerville Old Face" w:hAnsi="Baskerville Old Face"/>
                <w:b/>
                <w:color w:val="FFFFFF"/>
                <w:spacing w:val="13"/>
                <w:sz w:val="17"/>
              </w:rPr>
              <w:t> </w:t>
            </w:r>
            <w:r>
              <w:rPr>
                <w:rFonts w:ascii="Baskerville Old Face" w:hAnsi="Baskerville Old Face"/>
                <w:b/>
                <w:color w:val="FFFFFF"/>
                <w:spacing w:val="-4"/>
                <w:sz w:val="17"/>
              </w:rPr>
              <w:t>plazo</w:t>
            </w:r>
          </w:p>
        </w:tc>
        <w:tc>
          <w:tcPr>
            <w:tcW w:w="480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2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5"/>
                <w:sz w:val="17"/>
              </w:rPr>
              <w:t>20</w:t>
            </w:r>
          </w:p>
        </w:tc>
        <w:tc>
          <w:tcPr>
            <w:tcW w:w="164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4"/>
                <w:sz w:val="17"/>
              </w:rPr>
              <w:t>0,00</w:t>
            </w:r>
          </w:p>
        </w:tc>
        <w:tc>
          <w:tcPr>
            <w:tcW w:w="168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4"/>
                <w:sz w:val="17"/>
              </w:rPr>
              <w:t>0,00</w:t>
            </w:r>
          </w:p>
        </w:tc>
      </w:tr>
      <w:tr>
        <w:trPr>
          <w:trHeight w:val="366" w:hRule="atLeast"/>
        </w:trPr>
        <w:tc>
          <w:tcPr>
            <w:tcW w:w="641" w:type="dxa"/>
          </w:tcPr>
          <w:p>
            <w:pPr>
              <w:pStyle w:val="TableParagraph"/>
              <w:spacing w:before="8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2.2.2.01.</w:t>
            </w:r>
          </w:p>
        </w:tc>
        <w:tc>
          <w:tcPr>
            <w:tcW w:w="3846" w:type="dxa"/>
          </w:tcPr>
          <w:p>
            <w:pPr>
              <w:pStyle w:val="TableParagraph"/>
              <w:spacing w:line="174" w:lineRule="exact"/>
              <w:ind w:left="28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sz w:val="17"/>
              </w:rPr>
              <w:t>Títulos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y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valores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de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la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deuda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pública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a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pagar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a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pacing w:val="-4"/>
                <w:sz w:val="17"/>
              </w:rPr>
              <w:t>largo</w:t>
            </w:r>
          </w:p>
          <w:p>
            <w:pPr>
              <w:pStyle w:val="TableParagraph"/>
              <w:spacing w:line="155" w:lineRule="exact" w:before="17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before="8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before="8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2.2.2.02.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sz w:val="17"/>
              </w:rPr>
              <w:t>Préstamos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a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pagar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a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largo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pacing w:val="-4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18" w:hRule="atLeast"/>
        </w:trPr>
        <w:tc>
          <w:tcPr>
            <w:tcW w:w="6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179" w:lineRule="exact" w:before="19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2.2.2.03.</w:t>
            </w:r>
          </w:p>
        </w:tc>
        <w:tc>
          <w:tcPr>
            <w:tcW w:w="3846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182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Deudas</w:t>
            </w:r>
            <w:r>
              <w:rPr>
                <w:rFonts w:ascii="Baskerville Old Face"/>
                <w:spacing w:val="-4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asumidas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largo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pacing w:val="-4"/>
                <w:sz w:val="17"/>
              </w:rPr>
              <w:t>plazo</w:t>
            </w:r>
          </w:p>
        </w:tc>
        <w:tc>
          <w:tcPr>
            <w:tcW w:w="480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5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179" w:lineRule="exact" w:before="19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179" w:lineRule="exact" w:before="19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</w:tbl>
    <w:p>
      <w:pPr>
        <w:pStyle w:val="TableParagraph"/>
        <w:spacing w:after="0" w:line="179" w:lineRule="exact"/>
        <w:jc w:val="center"/>
        <w:rPr>
          <w:rFonts w:ascii="Baskerville Old Face"/>
          <w:sz w:val="17"/>
        </w:rPr>
        <w:sectPr>
          <w:pgSz w:w="11900" w:h="16850"/>
          <w:pgMar w:header="1123" w:footer="0" w:top="2220" w:bottom="280" w:left="720" w:right="1440"/>
        </w:sectPr>
      </w:pPr>
    </w:p>
    <w:p>
      <w:pPr>
        <w:pStyle w:val="BodyText"/>
        <w:spacing w:before="36" w:after="1"/>
        <w:rPr>
          <w:sz w:val="20"/>
        </w:rPr>
      </w:pPr>
    </w:p>
    <w:tbl>
      <w:tblPr>
        <w:tblW w:w="0" w:type="auto"/>
        <w:jc w:val="left"/>
        <w:tblInd w:w="3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1"/>
        <w:gridCol w:w="3846"/>
        <w:gridCol w:w="480"/>
        <w:gridCol w:w="1645"/>
        <w:gridCol w:w="1685"/>
      </w:tblGrid>
      <w:tr>
        <w:trPr>
          <w:trHeight w:val="227" w:hRule="atLeast"/>
        </w:trPr>
        <w:tc>
          <w:tcPr>
            <w:tcW w:w="641" w:type="dxa"/>
            <w:shd w:val="clear" w:color="auto" w:fill="833B0C"/>
          </w:tcPr>
          <w:p>
            <w:pPr>
              <w:pStyle w:val="TableParagraph"/>
              <w:spacing w:line="195" w:lineRule="exact" w:before="12"/>
              <w:ind w:left="54"/>
              <w:rPr>
                <w:rFonts w:ascii="Baskerville Old Face"/>
                <w:b/>
                <w:sz w:val="18"/>
              </w:rPr>
            </w:pPr>
            <w:r>
              <w:rPr>
                <w:rFonts w:ascii="Baskerville Old Face"/>
                <w:b/>
                <w:color w:val="FFFFFF"/>
                <w:spacing w:val="-2"/>
                <w:w w:val="105"/>
                <w:sz w:val="18"/>
              </w:rPr>
              <w:t>Cuenta</w:t>
            </w:r>
          </w:p>
        </w:tc>
        <w:tc>
          <w:tcPr>
            <w:tcW w:w="3846" w:type="dxa"/>
            <w:shd w:val="clear" w:color="auto" w:fill="833B0C"/>
          </w:tcPr>
          <w:p>
            <w:pPr>
              <w:pStyle w:val="TableParagraph"/>
              <w:spacing w:line="195" w:lineRule="exact" w:before="12"/>
              <w:ind w:left="25"/>
              <w:jc w:val="center"/>
              <w:rPr>
                <w:rFonts w:ascii="Baskerville Old Face" w:hAnsi="Baskerville Old Face"/>
                <w:b/>
                <w:sz w:val="18"/>
              </w:rPr>
            </w:pPr>
            <w:r>
              <w:rPr>
                <w:rFonts w:ascii="Baskerville Old Face" w:hAnsi="Baskerville Old Face"/>
                <w:b/>
                <w:color w:val="FFFFFF"/>
                <w:spacing w:val="-2"/>
                <w:w w:val="105"/>
                <w:sz w:val="18"/>
              </w:rPr>
              <w:t>Descripción</w:t>
            </w:r>
          </w:p>
        </w:tc>
        <w:tc>
          <w:tcPr>
            <w:tcW w:w="480" w:type="dxa"/>
            <w:shd w:val="clear" w:color="auto" w:fill="833B0C"/>
          </w:tcPr>
          <w:p>
            <w:pPr>
              <w:pStyle w:val="TableParagraph"/>
              <w:spacing w:line="195" w:lineRule="exact" w:before="12"/>
              <w:ind w:left="59"/>
              <w:rPr>
                <w:rFonts w:ascii="Baskerville Old Face"/>
                <w:b/>
                <w:sz w:val="18"/>
              </w:rPr>
            </w:pPr>
            <w:r>
              <w:rPr>
                <w:rFonts w:ascii="Baskerville Old Face"/>
                <w:b/>
                <w:color w:val="FFFFFF"/>
                <w:spacing w:val="-4"/>
                <w:w w:val="105"/>
                <w:sz w:val="18"/>
              </w:rPr>
              <w:t>Nota</w:t>
            </w:r>
          </w:p>
        </w:tc>
        <w:tc>
          <w:tcPr>
            <w:tcW w:w="1645" w:type="dxa"/>
            <w:shd w:val="clear" w:color="auto" w:fill="833B0C"/>
          </w:tcPr>
          <w:p>
            <w:pPr>
              <w:pStyle w:val="TableParagraph"/>
              <w:spacing w:line="195" w:lineRule="exact" w:before="12"/>
              <w:ind w:left="30" w:right="1"/>
              <w:jc w:val="center"/>
              <w:rPr>
                <w:rFonts w:ascii="Baskerville Old Face"/>
                <w:b/>
                <w:sz w:val="18"/>
              </w:rPr>
            </w:pPr>
            <w:r>
              <w:rPr>
                <w:rFonts w:ascii="Baskerville Old Face"/>
                <w:b/>
                <w:color w:val="FFFFFF"/>
                <w:spacing w:val="-4"/>
                <w:w w:val="105"/>
                <w:sz w:val="18"/>
              </w:rPr>
              <w:t>2026</w:t>
            </w:r>
          </w:p>
        </w:tc>
        <w:tc>
          <w:tcPr>
            <w:tcW w:w="1685" w:type="dxa"/>
            <w:shd w:val="clear" w:color="auto" w:fill="833B0C"/>
          </w:tcPr>
          <w:p>
            <w:pPr>
              <w:pStyle w:val="TableParagraph"/>
              <w:spacing w:line="195" w:lineRule="exact" w:before="12"/>
              <w:ind w:left="31"/>
              <w:jc w:val="center"/>
              <w:rPr>
                <w:rFonts w:ascii="Baskerville Old Face"/>
                <w:b/>
                <w:sz w:val="18"/>
              </w:rPr>
            </w:pPr>
            <w:r>
              <w:rPr>
                <w:rFonts w:ascii="Baskerville Old Face"/>
                <w:b/>
                <w:color w:val="FFFFFF"/>
                <w:spacing w:val="-4"/>
                <w:w w:val="105"/>
                <w:sz w:val="18"/>
              </w:rPr>
              <w:t>2025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8"/>
        <w:rPr>
          <w:sz w:val="20"/>
        </w:rPr>
      </w:pPr>
    </w:p>
    <w:tbl>
      <w:tblPr>
        <w:tblW w:w="0" w:type="auto"/>
        <w:jc w:val="left"/>
        <w:tblInd w:w="3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1"/>
        <w:gridCol w:w="3846"/>
        <w:gridCol w:w="480"/>
        <w:gridCol w:w="1645"/>
        <w:gridCol w:w="1685"/>
      </w:tblGrid>
      <w:tr>
        <w:trPr>
          <w:trHeight w:val="227" w:hRule="atLeast"/>
        </w:trPr>
        <w:tc>
          <w:tcPr>
            <w:tcW w:w="641" w:type="dxa"/>
            <w:shd w:val="clear" w:color="auto" w:fill="2F5395"/>
          </w:tcPr>
          <w:p>
            <w:pPr>
              <w:pStyle w:val="TableParagraph"/>
              <w:spacing w:line="191" w:lineRule="exact" w:before="17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2.2.3.</w:t>
            </w:r>
          </w:p>
        </w:tc>
        <w:tc>
          <w:tcPr>
            <w:tcW w:w="3846" w:type="dxa"/>
            <w:shd w:val="clear" w:color="auto" w:fill="2F5395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 w:hAnsi="Baskerville Old Face"/>
                <w:b/>
                <w:sz w:val="17"/>
              </w:rPr>
            </w:pPr>
            <w:r>
              <w:rPr>
                <w:rFonts w:ascii="Baskerville Old Face" w:hAnsi="Baskerville Old Face"/>
                <w:b/>
                <w:color w:val="FFFFFF"/>
                <w:sz w:val="17"/>
              </w:rPr>
              <w:t>Fondos</w:t>
            </w:r>
            <w:r>
              <w:rPr>
                <w:rFonts w:ascii="Baskerville Old Face" w:hAnsi="Baskerville Old Face"/>
                <w:b/>
                <w:color w:val="FFFFFF"/>
                <w:spacing w:val="9"/>
                <w:sz w:val="17"/>
              </w:rPr>
              <w:t> </w:t>
            </w:r>
            <w:r>
              <w:rPr>
                <w:rFonts w:ascii="Baskerville Old Face" w:hAnsi="Baskerville Old Face"/>
                <w:b/>
                <w:color w:val="FFFFFF"/>
                <w:sz w:val="17"/>
              </w:rPr>
              <w:t>de</w:t>
            </w:r>
            <w:r>
              <w:rPr>
                <w:rFonts w:ascii="Baskerville Old Face" w:hAnsi="Baskerville Old Face"/>
                <w:b/>
                <w:color w:val="FFFFFF"/>
                <w:spacing w:val="10"/>
                <w:sz w:val="17"/>
              </w:rPr>
              <w:t> </w:t>
            </w:r>
            <w:r>
              <w:rPr>
                <w:rFonts w:ascii="Baskerville Old Face" w:hAnsi="Baskerville Old Face"/>
                <w:b/>
                <w:color w:val="FFFFFF"/>
                <w:sz w:val="17"/>
              </w:rPr>
              <w:t>terceros</w:t>
            </w:r>
            <w:r>
              <w:rPr>
                <w:rFonts w:ascii="Baskerville Old Face" w:hAnsi="Baskerville Old Face"/>
                <w:b/>
                <w:color w:val="FFFFFF"/>
                <w:spacing w:val="10"/>
                <w:sz w:val="17"/>
              </w:rPr>
              <w:t> </w:t>
            </w:r>
            <w:r>
              <w:rPr>
                <w:rFonts w:ascii="Baskerville Old Face" w:hAnsi="Baskerville Old Face"/>
                <w:b/>
                <w:color w:val="FFFFFF"/>
                <w:sz w:val="17"/>
              </w:rPr>
              <w:t>y</w:t>
            </w:r>
            <w:r>
              <w:rPr>
                <w:rFonts w:ascii="Baskerville Old Face" w:hAnsi="Baskerville Old Face"/>
                <w:b/>
                <w:color w:val="FFFFFF"/>
                <w:spacing w:val="10"/>
                <w:sz w:val="17"/>
              </w:rPr>
              <w:t> </w:t>
            </w:r>
            <w:r>
              <w:rPr>
                <w:rFonts w:ascii="Baskerville Old Face" w:hAnsi="Baskerville Old Face"/>
                <w:b/>
                <w:color w:val="FFFFFF"/>
                <w:sz w:val="17"/>
              </w:rPr>
              <w:t>en</w:t>
            </w:r>
            <w:r>
              <w:rPr>
                <w:rFonts w:ascii="Baskerville Old Face" w:hAnsi="Baskerville Old Face"/>
                <w:b/>
                <w:color w:val="FFFFFF"/>
                <w:spacing w:val="11"/>
                <w:sz w:val="17"/>
              </w:rPr>
              <w:t> </w:t>
            </w:r>
            <w:r>
              <w:rPr>
                <w:rFonts w:ascii="Baskerville Old Face" w:hAnsi="Baskerville Old Face"/>
                <w:b/>
                <w:color w:val="FFFFFF"/>
                <w:spacing w:val="-2"/>
                <w:sz w:val="17"/>
              </w:rPr>
              <w:t>garantía</w:t>
            </w:r>
          </w:p>
        </w:tc>
        <w:tc>
          <w:tcPr>
            <w:tcW w:w="480" w:type="dxa"/>
            <w:shd w:val="clear" w:color="auto" w:fill="2F5395"/>
          </w:tcPr>
          <w:p>
            <w:pPr>
              <w:pStyle w:val="TableParagraph"/>
              <w:spacing w:line="191" w:lineRule="exact" w:before="17"/>
              <w:ind w:left="32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5"/>
                <w:sz w:val="17"/>
              </w:rPr>
              <w:t>21</w:t>
            </w:r>
          </w:p>
        </w:tc>
        <w:tc>
          <w:tcPr>
            <w:tcW w:w="1645" w:type="dxa"/>
            <w:shd w:val="clear" w:color="auto" w:fill="2F5395"/>
          </w:tcPr>
          <w:p>
            <w:pPr>
              <w:pStyle w:val="TableParagraph"/>
              <w:spacing w:line="191" w:lineRule="exact" w:before="17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4"/>
                <w:sz w:val="17"/>
              </w:rPr>
              <w:t>0,00</w:t>
            </w:r>
          </w:p>
        </w:tc>
        <w:tc>
          <w:tcPr>
            <w:tcW w:w="1685" w:type="dxa"/>
            <w:shd w:val="clear" w:color="auto" w:fill="2F5395"/>
          </w:tcPr>
          <w:p>
            <w:pPr>
              <w:pStyle w:val="TableParagraph"/>
              <w:spacing w:line="191" w:lineRule="exact" w:before="17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2.2.3.01.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sz w:val="17"/>
              </w:rPr>
              <w:t>Fondos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de terceros en la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Caja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pacing w:val="-2"/>
                <w:sz w:val="17"/>
              </w:rPr>
              <w:t>Única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2.2.3.99.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Otros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fondos de </w:t>
            </w:r>
            <w:r>
              <w:rPr>
                <w:rFonts w:ascii="Baskerville Old Face"/>
                <w:spacing w:val="-2"/>
                <w:sz w:val="17"/>
              </w:rPr>
              <w:t>terceros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2.2.4.</w:t>
            </w:r>
          </w:p>
        </w:tc>
        <w:tc>
          <w:tcPr>
            <w:tcW w:w="3846" w:type="dxa"/>
            <w:shd w:val="clear" w:color="auto" w:fill="2F5395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 w:hAnsi="Baskerville Old Face"/>
                <w:b/>
                <w:sz w:val="17"/>
              </w:rPr>
            </w:pPr>
            <w:r>
              <w:rPr>
                <w:rFonts w:ascii="Baskerville Old Face" w:hAnsi="Baskerville Old Face"/>
                <w:b/>
                <w:color w:val="FFFFFF"/>
                <w:sz w:val="17"/>
              </w:rPr>
              <w:t>Provisiones</w:t>
            </w:r>
            <w:r>
              <w:rPr>
                <w:rFonts w:ascii="Baskerville Old Face" w:hAnsi="Baskerville Old Face"/>
                <w:b/>
                <w:color w:val="FFFFFF"/>
                <w:spacing w:val="11"/>
                <w:sz w:val="17"/>
              </w:rPr>
              <w:t> </w:t>
            </w:r>
            <w:r>
              <w:rPr>
                <w:rFonts w:ascii="Baskerville Old Face" w:hAnsi="Baskerville Old Face"/>
                <w:b/>
                <w:color w:val="FFFFFF"/>
                <w:sz w:val="17"/>
              </w:rPr>
              <w:t>y</w:t>
            </w:r>
            <w:r>
              <w:rPr>
                <w:rFonts w:ascii="Baskerville Old Face" w:hAnsi="Baskerville Old Face"/>
                <w:b/>
                <w:color w:val="FFFFFF"/>
                <w:spacing w:val="13"/>
                <w:sz w:val="17"/>
              </w:rPr>
              <w:t> </w:t>
            </w:r>
            <w:r>
              <w:rPr>
                <w:rFonts w:ascii="Baskerville Old Face" w:hAnsi="Baskerville Old Face"/>
                <w:b/>
                <w:color w:val="FFFFFF"/>
                <w:sz w:val="17"/>
              </w:rPr>
              <w:t>reservas</w:t>
            </w:r>
            <w:r>
              <w:rPr>
                <w:rFonts w:ascii="Baskerville Old Face" w:hAnsi="Baskerville Old Face"/>
                <w:b/>
                <w:color w:val="FFFFFF"/>
                <w:spacing w:val="11"/>
                <w:sz w:val="17"/>
              </w:rPr>
              <w:t> </w:t>
            </w:r>
            <w:r>
              <w:rPr>
                <w:rFonts w:ascii="Baskerville Old Face" w:hAnsi="Baskerville Old Face"/>
                <w:b/>
                <w:color w:val="FFFFFF"/>
                <w:sz w:val="17"/>
              </w:rPr>
              <w:t>técnicas</w:t>
            </w:r>
            <w:r>
              <w:rPr>
                <w:rFonts w:ascii="Baskerville Old Face" w:hAnsi="Baskerville Old Face"/>
                <w:b/>
                <w:color w:val="FFFFFF"/>
                <w:spacing w:val="11"/>
                <w:sz w:val="17"/>
              </w:rPr>
              <w:t> </w:t>
            </w:r>
            <w:r>
              <w:rPr>
                <w:rFonts w:ascii="Baskerville Old Face" w:hAnsi="Baskerville Old Face"/>
                <w:b/>
                <w:color w:val="FFFFFF"/>
                <w:sz w:val="17"/>
              </w:rPr>
              <w:t>a</w:t>
            </w:r>
            <w:r>
              <w:rPr>
                <w:rFonts w:ascii="Baskerville Old Face" w:hAnsi="Baskerville Old Face"/>
                <w:b/>
                <w:color w:val="FFFFFF"/>
                <w:spacing w:val="12"/>
                <w:sz w:val="17"/>
              </w:rPr>
              <w:t> </w:t>
            </w:r>
            <w:r>
              <w:rPr>
                <w:rFonts w:ascii="Baskerville Old Face" w:hAnsi="Baskerville Old Face"/>
                <w:b/>
                <w:color w:val="FFFFFF"/>
                <w:sz w:val="17"/>
              </w:rPr>
              <w:t>largo</w:t>
            </w:r>
            <w:r>
              <w:rPr>
                <w:rFonts w:ascii="Baskerville Old Face" w:hAnsi="Baskerville Old Face"/>
                <w:b/>
                <w:color w:val="FFFFFF"/>
                <w:spacing w:val="13"/>
                <w:sz w:val="17"/>
              </w:rPr>
              <w:t> </w:t>
            </w:r>
            <w:r>
              <w:rPr>
                <w:rFonts w:ascii="Baskerville Old Face" w:hAnsi="Baskerville Old Face"/>
                <w:b/>
                <w:color w:val="FFFFFF"/>
                <w:spacing w:val="-4"/>
                <w:sz w:val="17"/>
              </w:rPr>
              <w:t>plazo</w:t>
            </w:r>
          </w:p>
        </w:tc>
        <w:tc>
          <w:tcPr>
            <w:tcW w:w="480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2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5"/>
                <w:sz w:val="17"/>
              </w:rPr>
              <w:t>22</w:t>
            </w:r>
          </w:p>
        </w:tc>
        <w:tc>
          <w:tcPr>
            <w:tcW w:w="164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0" w:right="3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z w:val="17"/>
              </w:rPr>
              <w:t>1 961</w:t>
            </w:r>
            <w:r>
              <w:rPr>
                <w:rFonts w:ascii="Baskerville Old Face"/>
                <w:color w:val="FFFFFF"/>
                <w:spacing w:val="1"/>
                <w:sz w:val="17"/>
              </w:rPr>
              <w:t> </w:t>
            </w:r>
            <w:r>
              <w:rPr>
                <w:rFonts w:ascii="Baskerville Old Face"/>
                <w:color w:val="FFFFFF"/>
                <w:spacing w:val="-2"/>
                <w:sz w:val="17"/>
              </w:rPr>
              <w:t>164,54</w:t>
            </w:r>
          </w:p>
        </w:tc>
        <w:tc>
          <w:tcPr>
            <w:tcW w:w="168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1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z w:val="17"/>
              </w:rPr>
              <w:t>1 837</w:t>
            </w:r>
            <w:r>
              <w:rPr>
                <w:rFonts w:ascii="Baskerville Old Face"/>
                <w:color w:val="FFFFFF"/>
                <w:spacing w:val="1"/>
                <w:sz w:val="17"/>
              </w:rPr>
              <w:t> </w:t>
            </w:r>
            <w:r>
              <w:rPr>
                <w:rFonts w:ascii="Baskerville Old Face"/>
                <w:color w:val="FFFFFF"/>
                <w:spacing w:val="-2"/>
                <w:sz w:val="17"/>
              </w:rPr>
              <w:t>166,74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2.2.4.01.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Provisiones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largo </w:t>
            </w:r>
            <w:r>
              <w:rPr>
                <w:rFonts w:ascii="Baskerville Old Face"/>
                <w:spacing w:val="-4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3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1 961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164,54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1 837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166,74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2.2.4.02.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sz w:val="17"/>
              </w:rPr>
              <w:t>Reservas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técnicas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a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largo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pacing w:val="-4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641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2.2.9.</w:t>
            </w:r>
          </w:p>
        </w:tc>
        <w:tc>
          <w:tcPr>
            <w:tcW w:w="3846" w:type="dxa"/>
            <w:shd w:val="clear" w:color="auto" w:fill="2F5395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z w:val="17"/>
              </w:rPr>
              <w:t>Otros</w:t>
            </w:r>
            <w:r>
              <w:rPr>
                <w:rFonts w:ascii="Baskerville Old Face"/>
                <w:b/>
                <w:color w:val="FFFFFF"/>
                <w:spacing w:val="6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pasivos</w:t>
            </w:r>
            <w:r>
              <w:rPr>
                <w:rFonts w:ascii="Baskerville Old Face"/>
                <w:b/>
                <w:color w:val="FFFFFF"/>
                <w:spacing w:val="9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a</w:t>
            </w:r>
            <w:r>
              <w:rPr>
                <w:rFonts w:ascii="Baskerville Old Face"/>
                <w:b/>
                <w:color w:val="FFFFFF"/>
                <w:spacing w:val="9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largo</w:t>
            </w:r>
            <w:r>
              <w:rPr>
                <w:rFonts w:ascii="Baskerville Old Face"/>
                <w:b/>
                <w:color w:val="FFFFFF"/>
                <w:spacing w:val="11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pacing w:val="-4"/>
                <w:sz w:val="17"/>
              </w:rPr>
              <w:t>plazo</w:t>
            </w:r>
          </w:p>
        </w:tc>
        <w:tc>
          <w:tcPr>
            <w:tcW w:w="480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2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5"/>
                <w:sz w:val="17"/>
              </w:rPr>
              <w:t>23</w:t>
            </w:r>
          </w:p>
        </w:tc>
        <w:tc>
          <w:tcPr>
            <w:tcW w:w="164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4"/>
                <w:sz w:val="17"/>
              </w:rPr>
              <w:t>0,00</w:t>
            </w:r>
          </w:p>
        </w:tc>
        <w:tc>
          <w:tcPr>
            <w:tcW w:w="168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2.2.9.01.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Ingresos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devengar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largo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pacing w:val="-4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2.2.9.02.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Instrumentos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Derivados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pagar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largo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plazo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2.2.9.99.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sz w:val="17"/>
              </w:rPr>
              <w:t>Pasivos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a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largo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plazo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sujetos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a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depuración</w:t>
            </w:r>
            <w:r>
              <w:rPr>
                <w:rFonts w:ascii="Baskerville Old Face" w:hAnsi="Baskerville Old Face"/>
                <w:spacing w:val="-2"/>
                <w:sz w:val="17"/>
              </w:rPr>
              <w:t> contable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  <w:shd w:val="clear" w:color="auto" w:fill="333E4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6" w:type="dxa"/>
            <w:shd w:val="clear" w:color="auto" w:fill="333E4F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z w:val="17"/>
              </w:rPr>
              <w:t>Total</w:t>
            </w:r>
            <w:r>
              <w:rPr>
                <w:rFonts w:ascii="Baskerville Old Face"/>
                <w:color w:val="FFFFFF"/>
                <w:spacing w:val="-3"/>
                <w:sz w:val="17"/>
              </w:rPr>
              <w:t> </w:t>
            </w:r>
            <w:r>
              <w:rPr>
                <w:rFonts w:ascii="Baskerville Old Face"/>
                <w:color w:val="FFFFFF"/>
                <w:sz w:val="17"/>
              </w:rPr>
              <w:t>del</w:t>
            </w:r>
            <w:r>
              <w:rPr>
                <w:rFonts w:ascii="Baskerville Old Face"/>
                <w:color w:val="FFFFFF"/>
                <w:spacing w:val="-3"/>
                <w:sz w:val="17"/>
              </w:rPr>
              <w:t> </w:t>
            </w:r>
            <w:r>
              <w:rPr>
                <w:rFonts w:ascii="Baskerville Old Face"/>
                <w:color w:val="FFFFFF"/>
                <w:sz w:val="17"/>
              </w:rPr>
              <w:t>Pasivo</w:t>
            </w:r>
            <w:r>
              <w:rPr>
                <w:rFonts w:ascii="Baskerville Old Face"/>
                <w:color w:val="FFFFFF"/>
                <w:spacing w:val="-1"/>
                <w:sz w:val="17"/>
              </w:rPr>
              <w:t> </w:t>
            </w:r>
            <w:r>
              <w:rPr>
                <w:rFonts w:ascii="Baskerville Old Face"/>
                <w:color w:val="FFFFFF"/>
                <w:sz w:val="17"/>
              </w:rPr>
              <w:t>no</w:t>
            </w:r>
            <w:r>
              <w:rPr>
                <w:rFonts w:ascii="Baskerville Old Face"/>
                <w:color w:val="FFFFFF"/>
                <w:spacing w:val="-1"/>
                <w:sz w:val="17"/>
              </w:rPr>
              <w:t> </w:t>
            </w:r>
            <w:r>
              <w:rPr>
                <w:rFonts w:ascii="Baskerville Old Face"/>
                <w:color w:val="FFFFFF"/>
                <w:spacing w:val="-2"/>
                <w:sz w:val="17"/>
              </w:rPr>
              <w:t>Corriente</w:t>
            </w:r>
          </w:p>
        </w:tc>
        <w:tc>
          <w:tcPr>
            <w:tcW w:w="480" w:type="dxa"/>
            <w:shd w:val="clear" w:color="auto" w:fill="333E4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  <w:shd w:val="clear" w:color="auto" w:fill="333E4F"/>
          </w:tcPr>
          <w:p>
            <w:pPr>
              <w:pStyle w:val="TableParagraph"/>
              <w:spacing w:line="191" w:lineRule="exact" w:before="16"/>
              <w:ind w:left="30" w:right="3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z w:val="17"/>
              </w:rPr>
              <w:t>1 961</w:t>
            </w:r>
            <w:r>
              <w:rPr>
                <w:rFonts w:ascii="Baskerville Old Face"/>
                <w:color w:val="FFFFFF"/>
                <w:spacing w:val="1"/>
                <w:sz w:val="17"/>
              </w:rPr>
              <w:t> </w:t>
            </w:r>
            <w:r>
              <w:rPr>
                <w:rFonts w:ascii="Baskerville Old Face"/>
                <w:color w:val="FFFFFF"/>
                <w:spacing w:val="-2"/>
                <w:sz w:val="17"/>
              </w:rPr>
              <w:t>164,54</w:t>
            </w:r>
          </w:p>
        </w:tc>
        <w:tc>
          <w:tcPr>
            <w:tcW w:w="1685" w:type="dxa"/>
            <w:shd w:val="clear" w:color="auto" w:fill="333E4F"/>
          </w:tcPr>
          <w:p>
            <w:pPr>
              <w:pStyle w:val="TableParagraph"/>
              <w:spacing w:line="191" w:lineRule="exact" w:before="16"/>
              <w:ind w:left="31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z w:val="17"/>
              </w:rPr>
              <w:t>1 837</w:t>
            </w:r>
            <w:r>
              <w:rPr>
                <w:rFonts w:ascii="Baskerville Old Face"/>
                <w:color w:val="FFFFFF"/>
                <w:spacing w:val="1"/>
                <w:sz w:val="17"/>
              </w:rPr>
              <w:t> </w:t>
            </w:r>
            <w:r>
              <w:rPr>
                <w:rFonts w:ascii="Baskerville Old Face"/>
                <w:color w:val="FFFFFF"/>
                <w:spacing w:val="-2"/>
                <w:sz w:val="17"/>
              </w:rPr>
              <w:t>166,74</w:t>
            </w:r>
          </w:p>
        </w:tc>
      </w:tr>
      <w:tr>
        <w:trPr>
          <w:trHeight w:val="227" w:hRule="atLeast"/>
        </w:trPr>
        <w:tc>
          <w:tcPr>
            <w:tcW w:w="641" w:type="dxa"/>
            <w:shd w:val="clear" w:color="auto" w:fill="212B35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6" w:type="dxa"/>
            <w:shd w:val="clear" w:color="auto" w:fill="212B35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z w:val="17"/>
              </w:rPr>
              <w:t>TOTAL</w:t>
            </w:r>
            <w:r>
              <w:rPr>
                <w:rFonts w:ascii="Baskerville Old Face"/>
                <w:b/>
                <w:color w:val="FFFFFF"/>
                <w:spacing w:val="9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DEL</w:t>
            </w:r>
            <w:r>
              <w:rPr>
                <w:rFonts w:ascii="Baskerville Old Face"/>
                <w:b/>
                <w:color w:val="FFFFFF"/>
                <w:spacing w:val="10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PASIVO</w:t>
            </w:r>
          </w:p>
        </w:tc>
        <w:tc>
          <w:tcPr>
            <w:tcW w:w="480" w:type="dxa"/>
            <w:shd w:val="clear" w:color="auto" w:fill="212B35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  <w:shd w:val="clear" w:color="auto" w:fill="212B35"/>
          </w:tcPr>
          <w:p>
            <w:pPr>
              <w:pStyle w:val="TableParagraph"/>
              <w:spacing w:line="191" w:lineRule="exact" w:before="16"/>
              <w:ind w:left="30" w:right="6"/>
              <w:jc w:val="center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z w:val="17"/>
              </w:rPr>
              <w:t>8</w:t>
            </w:r>
            <w:r>
              <w:rPr>
                <w:rFonts w:ascii="Baskerville Old Face"/>
                <w:b/>
                <w:color w:val="FFFFFF"/>
                <w:spacing w:val="5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341</w:t>
            </w:r>
            <w:r>
              <w:rPr>
                <w:rFonts w:ascii="Baskerville Old Face"/>
                <w:b/>
                <w:color w:val="FFFFFF"/>
                <w:spacing w:val="7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185,70</w:t>
            </w:r>
          </w:p>
        </w:tc>
        <w:tc>
          <w:tcPr>
            <w:tcW w:w="1685" w:type="dxa"/>
            <w:shd w:val="clear" w:color="auto" w:fill="212B35"/>
          </w:tcPr>
          <w:p>
            <w:pPr>
              <w:pStyle w:val="TableParagraph"/>
              <w:spacing w:line="191" w:lineRule="exact" w:before="16"/>
              <w:ind w:left="31" w:right="4"/>
              <w:jc w:val="center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z w:val="17"/>
              </w:rPr>
              <w:t>7</w:t>
            </w:r>
            <w:r>
              <w:rPr>
                <w:rFonts w:ascii="Baskerville Old Face"/>
                <w:b/>
                <w:color w:val="FFFFFF"/>
                <w:spacing w:val="5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144</w:t>
            </w:r>
            <w:r>
              <w:rPr>
                <w:rFonts w:ascii="Baskerville Old Face"/>
                <w:b/>
                <w:color w:val="FFFFFF"/>
                <w:spacing w:val="7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268,29</w:t>
            </w:r>
          </w:p>
        </w:tc>
      </w:tr>
    </w:tbl>
    <w:p>
      <w:pPr>
        <w:pStyle w:val="BodyText"/>
        <w:spacing w:before="2"/>
        <w:rPr>
          <w:sz w:val="20"/>
        </w:rPr>
      </w:pPr>
    </w:p>
    <w:tbl>
      <w:tblPr>
        <w:tblW w:w="0" w:type="auto"/>
        <w:jc w:val="left"/>
        <w:tblInd w:w="3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1"/>
        <w:gridCol w:w="3846"/>
        <w:gridCol w:w="480"/>
        <w:gridCol w:w="1645"/>
        <w:gridCol w:w="1685"/>
      </w:tblGrid>
      <w:tr>
        <w:trPr>
          <w:trHeight w:val="227" w:hRule="atLeast"/>
        </w:trPr>
        <w:tc>
          <w:tcPr>
            <w:tcW w:w="641" w:type="dxa"/>
            <w:shd w:val="clear" w:color="auto" w:fill="212B35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pacing w:val="-5"/>
                <w:sz w:val="17"/>
                <w:u w:val="single" w:color="FFFFFF"/>
              </w:rPr>
              <w:t>3.</w:t>
            </w:r>
          </w:p>
        </w:tc>
        <w:tc>
          <w:tcPr>
            <w:tcW w:w="3846" w:type="dxa"/>
            <w:shd w:val="clear" w:color="auto" w:fill="212B35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PATRIMONIO</w:t>
            </w:r>
          </w:p>
        </w:tc>
        <w:tc>
          <w:tcPr>
            <w:tcW w:w="480" w:type="dxa"/>
            <w:shd w:val="clear" w:color="auto" w:fill="212B35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  <w:shd w:val="clear" w:color="auto" w:fill="212B35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  <w:shd w:val="clear" w:color="auto" w:fill="212B35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641" w:type="dxa"/>
            <w:shd w:val="clear" w:color="auto" w:fill="333E4F"/>
          </w:tcPr>
          <w:p>
            <w:pPr>
              <w:pStyle w:val="TableParagraph"/>
              <w:spacing w:line="191" w:lineRule="exact" w:before="17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pacing w:val="-4"/>
                <w:sz w:val="17"/>
              </w:rPr>
              <w:t>3.1.</w:t>
            </w:r>
          </w:p>
        </w:tc>
        <w:tc>
          <w:tcPr>
            <w:tcW w:w="3846" w:type="dxa"/>
            <w:shd w:val="clear" w:color="auto" w:fill="333E4F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 w:hAnsi="Baskerville Old Face"/>
                <w:b/>
                <w:sz w:val="17"/>
              </w:rPr>
            </w:pPr>
            <w:r>
              <w:rPr>
                <w:rFonts w:ascii="Baskerville Old Face" w:hAnsi="Baskerville Old Face"/>
                <w:b/>
                <w:color w:val="FFFFFF"/>
                <w:sz w:val="17"/>
              </w:rPr>
              <w:t>Patrimonio</w:t>
            </w:r>
            <w:r>
              <w:rPr>
                <w:rFonts w:ascii="Baskerville Old Face" w:hAnsi="Baskerville Old Face"/>
                <w:b/>
                <w:color w:val="FFFFFF"/>
                <w:spacing w:val="17"/>
                <w:sz w:val="17"/>
              </w:rPr>
              <w:t> </w:t>
            </w:r>
            <w:r>
              <w:rPr>
                <w:rFonts w:ascii="Baskerville Old Face" w:hAnsi="Baskerville Old Face"/>
                <w:b/>
                <w:color w:val="FFFFFF"/>
                <w:spacing w:val="-2"/>
                <w:sz w:val="17"/>
              </w:rPr>
              <w:t>público</w:t>
            </w:r>
          </w:p>
        </w:tc>
        <w:tc>
          <w:tcPr>
            <w:tcW w:w="480" w:type="dxa"/>
            <w:shd w:val="clear" w:color="auto" w:fill="333E4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  <w:shd w:val="clear" w:color="auto" w:fill="333E4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  <w:shd w:val="clear" w:color="auto" w:fill="333E4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641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3.1.1.</w:t>
            </w:r>
          </w:p>
        </w:tc>
        <w:tc>
          <w:tcPr>
            <w:tcW w:w="3846" w:type="dxa"/>
            <w:shd w:val="clear" w:color="auto" w:fill="2F5395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Capital</w:t>
            </w:r>
          </w:p>
        </w:tc>
        <w:tc>
          <w:tcPr>
            <w:tcW w:w="480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2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5"/>
                <w:sz w:val="17"/>
              </w:rPr>
              <w:t>24</w:t>
            </w:r>
          </w:p>
        </w:tc>
        <w:tc>
          <w:tcPr>
            <w:tcW w:w="164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0" w:right="3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z w:val="17"/>
              </w:rPr>
              <w:t>6 630</w:t>
            </w:r>
            <w:r>
              <w:rPr>
                <w:rFonts w:ascii="Baskerville Old Face"/>
                <w:color w:val="FFFFFF"/>
                <w:spacing w:val="1"/>
                <w:sz w:val="17"/>
              </w:rPr>
              <w:t> </w:t>
            </w:r>
            <w:r>
              <w:rPr>
                <w:rFonts w:ascii="Baskerville Old Face"/>
                <w:color w:val="FFFFFF"/>
                <w:spacing w:val="-2"/>
                <w:sz w:val="17"/>
              </w:rPr>
              <w:t>461,39</w:t>
            </w:r>
          </w:p>
        </w:tc>
        <w:tc>
          <w:tcPr>
            <w:tcW w:w="168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right="374"/>
              <w:jc w:val="right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z w:val="17"/>
              </w:rPr>
              <w:t>6 630</w:t>
            </w:r>
            <w:r>
              <w:rPr>
                <w:rFonts w:ascii="Baskerville Old Face"/>
                <w:color w:val="FFFFFF"/>
                <w:spacing w:val="1"/>
                <w:sz w:val="17"/>
              </w:rPr>
              <w:t> </w:t>
            </w:r>
            <w:r>
              <w:rPr>
                <w:rFonts w:ascii="Baskerville Old Face"/>
                <w:color w:val="FFFFFF"/>
                <w:spacing w:val="-2"/>
                <w:sz w:val="17"/>
              </w:rPr>
              <w:t>461,39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3.1.1.01.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Capital</w:t>
            </w:r>
            <w:r>
              <w:rPr>
                <w:rFonts w:ascii="Baskerville Old Face"/>
                <w:spacing w:val="-5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inicial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3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6 630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461,39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right="374"/>
              <w:jc w:val="right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6 630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461,39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3.1.1.02.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Incorporaciones al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capital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3.1.2.</w:t>
            </w:r>
          </w:p>
        </w:tc>
        <w:tc>
          <w:tcPr>
            <w:tcW w:w="3846" w:type="dxa"/>
            <w:shd w:val="clear" w:color="auto" w:fill="2F5395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z w:val="17"/>
              </w:rPr>
              <w:t>Transferencias</w:t>
            </w:r>
            <w:r>
              <w:rPr>
                <w:rFonts w:ascii="Baskerville Old Face"/>
                <w:b/>
                <w:color w:val="FFFFFF"/>
                <w:spacing w:val="15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de</w:t>
            </w:r>
            <w:r>
              <w:rPr>
                <w:rFonts w:ascii="Baskerville Old Face"/>
                <w:b/>
                <w:color w:val="FFFFFF"/>
                <w:spacing w:val="18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capital</w:t>
            </w:r>
          </w:p>
        </w:tc>
        <w:tc>
          <w:tcPr>
            <w:tcW w:w="480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2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5"/>
                <w:sz w:val="17"/>
              </w:rPr>
              <w:t>25</w:t>
            </w:r>
          </w:p>
        </w:tc>
        <w:tc>
          <w:tcPr>
            <w:tcW w:w="164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4"/>
                <w:sz w:val="17"/>
              </w:rPr>
              <w:t>0,00</w:t>
            </w:r>
          </w:p>
        </w:tc>
        <w:tc>
          <w:tcPr>
            <w:tcW w:w="168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3.1.2.01.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Donaciones de </w:t>
            </w:r>
            <w:r>
              <w:rPr>
                <w:rFonts w:ascii="Baskerville Old Face"/>
                <w:spacing w:val="-2"/>
                <w:sz w:val="17"/>
              </w:rPr>
              <w:t>capital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3.1.2.99.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Otras</w:t>
            </w:r>
            <w:r>
              <w:rPr>
                <w:rFonts w:ascii="Baskerville Old Face"/>
                <w:spacing w:val="-4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transferencias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de</w:t>
            </w:r>
            <w:r>
              <w:rPr>
                <w:rFonts w:ascii="Baskerville Old Face"/>
                <w:spacing w:val="-2"/>
                <w:sz w:val="17"/>
              </w:rPr>
              <w:t> capital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3.1.3.</w:t>
            </w:r>
          </w:p>
        </w:tc>
        <w:tc>
          <w:tcPr>
            <w:tcW w:w="3846" w:type="dxa"/>
            <w:shd w:val="clear" w:color="auto" w:fill="2F5395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Reservas</w:t>
            </w:r>
          </w:p>
        </w:tc>
        <w:tc>
          <w:tcPr>
            <w:tcW w:w="480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2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5"/>
                <w:sz w:val="17"/>
              </w:rPr>
              <w:t>26</w:t>
            </w:r>
          </w:p>
        </w:tc>
        <w:tc>
          <w:tcPr>
            <w:tcW w:w="164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4"/>
                <w:sz w:val="17"/>
              </w:rPr>
              <w:t>0,00</w:t>
            </w:r>
          </w:p>
        </w:tc>
        <w:tc>
          <w:tcPr>
            <w:tcW w:w="168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3.1.3.01.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sz w:val="17"/>
              </w:rPr>
              <w:t>Revaluación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de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pacing w:val="-2"/>
                <w:sz w:val="17"/>
              </w:rPr>
              <w:t>bienes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3.1.3.99.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Otras</w:t>
            </w:r>
            <w:r>
              <w:rPr>
                <w:rFonts w:ascii="Baskerville Old Face"/>
                <w:spacing w:val="-2"/>
                <w:sz w:val="17"/>
              </w:rPr>
              <w:t> reservas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3.1.4.</w:t>
            </w:r>
          </w:p>
        </w:tc>
        <w:tc>
          <w:tcPr>
            <w:tcW w:w="3846" w:type="dxa"/>
            <w:shd w:val="clear" w:color="auto" w:fill="2F5395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z w:val="17"/>
              </w:rPr>
              <w:t>Variaciones</w:t>
            </w:r>
            <w:r>
              <w:rPr>
                <w:rFonts w:ascii="Baskerville Old Face"/>
                <w:b/>
                <w:color w:val="FFFFFF"/>
                <w:spacing w:val="11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no</w:t>
            </w:r>
            <w:r>
              <w:rPr>
                <w:rFonts w:ascii="Baskerville Old Face"/>
                <w:b/>
                <w:color w:val="FFFFFF"/>
                <w:spacing w:val="12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asignables</w:t>
            </w:r>
            <w:r>
              <w:rPr>
                <w:rFonts w:ascii="Baskerville Old Face"/>
                <w:b/>
                <w:color w:val="FFFFFF"/>
                <w:spacing w:val="11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a</w:t>
            </w:r>
            <w:r>
              <w:rPr>
                <w:rFonts w:ascii="Baskerville Old Face"/>
                <w:b/>
                <w:color w:val="FFFFFF"/>
                <w:spacing w:val="12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reservas</w:t>
            </w:r>
          </w:p>
        </w:tc>
        <w:tc>
          <w:tcPr>
            <w:tcW w:w="480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2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5"/>
                <w:sz w:val="17"/>
              </w:rPr>
              <w:t>27</w:t>
            </w:r>
          </w:p>
        </w:tc>
        <w:tc>
          <w:tcPr>
            <w:tcW w:w="164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4"/>
                <w:sz w:val="17"/>
              </w:rPr>
              <w:t>0,00</w:t>
            </w:r>
          </w:p>
        </w:tc>
        <w:tc>
          <w:tcPr>
            <w:tcW w:w="168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3.1.4.01.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sz w:val="17"/>
              </w:rPr>
              <w:t>Diferencias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de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conversión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de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moneda</w:t>
            </w:r>
            <w:r>
              <w:rPr>
                <w:rFonts w:ascii="Baskerville Old Face" w:hAnsi="Baskerville Old Face"/>
                <w:spacing w:val="-2"/>
                <w:sz w:val="17"/>
              </w:rPr>
              <w:t> extranjera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36" w:hRule="atLeast"/>
        </w:trPr>
        <w:tc>
          <w:tcPr>
            <w:tcW w:w="641" w:type="dxa"/>
          </w:tcPr>
          <w:p>
            <w:pPr>
              <w:pStyle w:val="TableParagraph"/>
              <w:spacing w:before="21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3.1.4.02.</w:t>
            </w:r>
          </w:p>
        </w:tc>
        <w:tc>
          <w:tcPr>
            <w:tcW w:w="3846" w:type="dxa"/>
          </w:tcPr>
          <w:p>
            <w:pPr>
              <w:pStyle w:val="TableParagraph"/>
              <w:spacing w:line="191" w:lineRule="exact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Diferencias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de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valor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razonable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de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activos</w:t>
            </w:r>
            <w:r>
              <w:rPr>
                <w:rFonts w:ascii="Baskerville Old Face"/>
                <w:spacing w:val="-2"/>
                <w:sz w:val="17"/>
              </w:rPr>
              <w:t> financieros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before="21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before="21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11" w:hRule="atLeast"/>
        </w:trPr>
        <w:tc>
          <w:tcPr>
            <w:tcW w:w="641" w:type="dxa"/>
          </w:tcPr>
          <w:p>
            <w:pPr>
              <w:pStyle w:val="TableParagraph"/>
              <w:spacing w:line="183" w:lineRule="exact" w:before="7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3.1.4.03.</w:t>
            </w:r>
          </w:p>
        </w:tc>
        <w:tc>
          <w:tcPr>
            <w:tcW w:w="3846" w:type="dxa"/>
          </w:tcPr>
          <w:p>
            <w:pPr>
              <w:pStyle w:val="TableParagraph"/>
              <w:spacing w:line="191" w:lineRule="exact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Diferencias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de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valor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razonable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de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instrumentos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83" w:lineRule="exact" w:before="7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83" w:lineRule="exact" w:before="7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3.1.4.99.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Otras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variaciones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no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asignables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reservas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3.1.5.</w:t>
            </w:r>
          </w:p>
        </w:tc>
        <w:tc>
          <w:tcPr>
            <w:tcW w:w="3846" w:type="dxa"/>
            <w:shd w:val="clear" w:color="auto" w:fill="2F5395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z w:val="17"/>
              </w:rPr>
              <w:t>Resultados</w:t>
            </w:r>
            <w:r>
              <w:rPr>
                <w:rFonts w:ascii="Baskerville Old Face"/>
                <w:b/>
                <w:color w:val="FFFFFF"/>
                <w:spacing w:val="16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acumulados</w:t>
            </w:r>
          </w:p>
        </w:tc>
        <w:tc>
          <w:tcPr>
            <w:tcW w:w="480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2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5"/>
                <w:sz w:val="17"/>
              </w:rPr>
              <w:t>28</w:t>
            </w:r>
          </w:p>
        </w:tc>
        <w:tc>
          <w:tcPr>
            <w:tcW w:w="164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0" w:right="3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z w:val="17"/>
              </w:rPr>
              <w:t>184</w:t>
            </w:r>
            <w:r>
              <w:rPr>
                <w:rFonts w:ascii="Baskerville Old Face"/>
                <w:color w:val="FFFFFF"/>
                <w:spacing w:val="1"/>
                <w:sz w:val="17"/>
              </w:rPr>
              <w:t> </w:t>
            </w:r>
            <w:r>
              <w:rPr>
                <w:rFonts w:ascii="Baskerville Old Face"/>
                <w:color w:val="FFFFFF"/>
                <w:sz w:val="17"/>
              </w:rPr>
              <w:t>626</w:t>
            </w:r>
            <w:r>
              <w:rPr>
                <w:rFonts w:ascii="Baskerville Old Face"/>
                <w:color w:val="FFFFFF"/>
                <w:spacing w:val="1"/>
                <w:sz w:val="17"/>
              </w:rPr>
              <w:t> </w:t>
            </w:r>
            <w:r>
              <w:rPr>
                <w:rFonts w:ascii="Baskerville Old Face"/>
                <w:color w:val="FFFFFF"/>
                <w:spacing w:val="-2"/>
                <w:sz w:val="17"/>
              </w:rPr>
              <w:t>580,70</w:t>
            </w:r>
          </w:p>
        </w:tc>
        <w:tc>
          <w:tcPr>
            <w:tcW w:w="168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right="290"/>
              <w:jc w:val="right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z w:val="17"/>
              </w:rPr>
              <w:t>191</w:t>
            </w:r>
            <w:r>
              <w:rPr>
                <w:rFonts w:ascii="Baskerville Old Face"/>
                <w:color w:val="FFFFFF"/>
                <w:spacing w:val="1"/>
                <w:sz w:val="17"/>
              </w:rPr>
              <w:t> </w:t>
            </w:r>
            <w:r>
              <w:rPr>
                <w:rFonts w:ascii="Baskerville Old Face"/>
                <w:color w:val="FFFFFF"/>
                <w:sz w:val="17"/>
              </w:rPr>
              <w:t>121</w:t>
            </w:r>
            <w:r>
              <w:rPr>
                <w:rFonts w:ascii="Baskerville Old Face"/>
                <w:color w:val="FFFFFF"/>
                <w:spacing w:val="1"/>
                <w:sz w:val="17"/>
              </w:rPr>
              <w:t> </w:t>
            </w:r>
            <w:r>
              <w:rPr>
                <w:rFonts w:ascii="Baskerville Old Face"/>
                <w:color w:val="FFFFFF"/>
                <w:spacing w:val="-2"/>
                <w:sz w:val="17"/>
              </w:rPr>
              <w:t>314,59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3.1.5.01.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Resultados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acumulados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de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ejercicios</w:t>
            </w:r>
            <w:r>
              <w:rPr>
                <w:rFonts w:ascii="Baskerville Old Face"/>
                <w:spacing w:val="-2"/>
                <w:sz w:val="17"/>
              </w:rPr>
              <w:t> anteriores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3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170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105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473,54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right="290"/>
              <w:jc w:val="right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168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319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682,80</w:t>
            </w:r>
          </w:p>
        </w:tc>
      </w:tr>
      <w:tr>
        <w:trPr>
          <w:trHeight w:val="248" w:hRule="atLeast"/>
        </w:trPr>
        <w:tc>
          <w:tcPr>
            <w:tcW w:w="641" w:type="dxa"/>
          </w:tcPr>
          <w:p>
            <w:pPr>
              <w:pStyle w:val="TableParagraph"/>
              <w:spacing w:before="2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3.1.5.02.</w:t>
            </w:r>
          </w:p>
        </w:tc>
        <w:tc>
          <w:tcPr>
            <w:tcW w:w="3846" w:type="dxa"/>
          </w:tcPr>
          <w:p>
            <w:pPr>
              <w:pStyle w:val="TableParagraph"/>
              <w:spacing w:before="2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Resultado</w:t>
            </w:r>
            <w:r>
              <w:rPr>
                <w:rFonts w:ascii="Baskerville Old Face"/>
                <w:spacing w:val="-5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del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ejercicio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before="26"/>
              <w:ind w:left="30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14 521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107,15</w:t>
            </w:r>
          </w:p>
        </w:tc>
        <w:tc>
          <w:tcPr>
            <w:tcW w:w="1685" w:type="dxa"/>
          </w:tcPr>
          <w:p>
            <w:pPr>
              <w:pStyle w:val="TableParagraph"/>
              <w:spacing w:before="26"/>
              <w:ind w:right="333"/>
              <w:jc w:val="right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22 801</w:t>
            </w:r>
            <w:r>
              <w:rPr>
                <w:rFonts w:ascii="Baskerville Old Face"/>
                <w:spacing w:val="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631,78</w:t>
            </w:r>
          </w:p>
        </w:tc>
      </w:tr>
      <w:tr>
        <w:trPr>
          <w:trHeight w:val="227" w:hRule="atLeast"/>
        </w:trPr>
        <w:tc>
          <w:tcPr>
            <w:tcW w:w="641" w:type="dxa"/>
            <w:shd w:val="clear" w:color="auto" w:fill="333E4F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pacing w:val="-4"/>
                <w:sz w:val="17"/>
              </w:rPr>
              <w:t>3.2.</w:t>
            </w:r>
          </w:p>
        </w:tc>
        <w:tc>
          <w:tcPr>
            <w:tcW w:w="3846" w:type="dxa"/>
            <w:shd w:val="clear" w:color="auto" w:fill="333E4F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z w:val="17"/>
              </w:rPr>
              <w:t>Intereses</w:t>
            </w:r>
            <w:r>
              <w:rPr>
                <w:rFonts w:ascii="Baskerville Old Face"/>
                <w:b/>
                <w:color w:val="FFFFFF"/>
                <w:spacing w:val="19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minoritarios</w:t>
            </w:r>
          </w:p>
        </w:tc>
        <w:tc>
          <w:tcPr>
            <w:tcW w:w="480" w:type="dxa"/>
            <w:shd w:val="clear" w:color="auto" w:fill="333E4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  <w:shd w:val="clear" w:color="auto" w:fill="333E4F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4"/>
                <w:sz w:val="17"/>
              </w:rPr>
              <w:t>0,00</w:t>
            </w:r>
          </w:p>
        </w:tc>
        <w:tc>
          <w:tcPr>
            <w:tcW w:w="1685" w:type="dxa"/>
            <w:shd w:val="clear" w:color="auto" w:fill="333E4F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4"/>
                <w:sz w:val="17"/>
              </w:rPr>
              <w:t>0,00</w:t>
            </w:r>
          </w:p>
        </w:tc>
      </w:tr>
      <w:tr>
        <w:trPr>
          <w:trHeight w:val="421" w:hRule="atLeast"/>
        </w:trPr>
        <w:tc>
          <w:tcPr>
            <w:tcW w:w="641" w:type="dxa"/>
            <w:shd w:val="clear" w:color="auto" w:fill="2F5395"/>
          </w:tcPr>
          <w:p>
            <w:pPr>
              <w:pStyle w:val="TableParagraph"/>
              <w:spacing w:before="112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3.2.1.</w:t>
            </w:r>
          </w:p>
        </w:tc>
        <w:tc>
          <w:tcPr>
            <w:tcW w:w="3846" w:type="dxa"/>
            <w:shd w:val="clear" w:color="auto" w:fill="2F5395"/>
          </w:tcPr>
          <w:p>
            <w:pPr>
              <w:pStyle w:val="TableParagraph"/>
              <w:spacing w:before="7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z w:val="17"/>
              </w:rPr>
              <w:t>Intereses</w:t>
            </w:r>
            <w:r>
              <w:rPr>
                <w:rFonts w:ascii="Baskerville Old Face"/>
                <w:b/>
                <w:color w:val="FFFFFF"/>
                <w:spacing w:val="13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minoritarios</w:t>
            </w:r>
            <w:r>
              <w:rPr>
                <w:rFonts w:ascii="Baskerville Old Face"/>
                <w:b/>
                <w:color w:val="FFFFFF"/>
                <w:spacing w:val="15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-</w:t>
            </w:r>
            <w:r>
              <w:rPr>
                <w:rFonts w:ascii="Baskerville Old Face"/>
                <w:b/>
                <w:color w:val="FFFFFF"/>
                <w:spacing w:val="17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Participaciones</w:t>
            </w:r>
            <w:r>
              <w:rPr>
                <w:rFonts w:ascii="Baskerville Old Face"/>
                <w:b/>
                <w:color w:val="FFFFFF"/>
                <w:spacing w:val="15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en</w:t>
            </w:r>
            <w:r>
              <w:rPr>
                <w:rFonts w:ascii="Baskerville Old Face"/>
                <w:b/>
                <w:color w:val="FFFFFF"/>
                <w:spacing w:val="17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pacing w:val="-5"/>
                <w:sz w:val="17"/>
              </w:rPr>
              <w:t>el</w:t>
            </w:r>
          </w:p>
          <w:p>
            <w:pPr>
              <w:pStyle w:val="TableParagraph"/>
              <w:spacing w:line="183" w:lineRule="exact" w:before="17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z w:val="17"/>
              </w:rPr>
              <w:t>patrimonio</w:t>
            </w:r>
            <w:r>
              <w:rPr>
                <w:rFonts w:ascii="Baskerville Old Face"/>
                <w:b/>
                <w:color w:val="FFFFFF"/>
                <w:spacing w:val="13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de</w:t>
            </w:r>
            <w:r>
              <w:rPr>
                <w:rFonts w:ascii="Baskerville Old Face"/>
                <w:b/>
                <w:color w:val="FFFFFF"/>
                <w:spacing w:val="13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entidades</w:t>
            </w:r>
            <w:r>
              <w:rPr>
                <w:rFonts w:ascii="Baskerville Old Face"/>
                <w:b/>
                <w:color w:val="FFFFFF"/>
                <w:spacing w:val="13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controladas</w:t>
            </w:r>
          </w:p>
        </w:tc>
        <w:tc>
          <w:tcPr>
            <w:tcW w:w="480" w:type="dxa"/>
            <w:shd w:val="clear" w:color="auto" w:fill="2F5395"/>
          </w:tcPr>
          <w:p>
            <w:pPr>
              <w:pStyle w:val="TableParagraph"/>
              <w:spacing w:before="112"/>
              <w:ind w:left="32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5"/>
                <w:sz w:val="17"/>
              </w:rPr>
              <w:t>29</w:t>
            </w:r>
          </w:p>
        </w:tc>
        <w:tc>
          <w:tcPr>
            <w:tcW w:w="1645" w:type="dxa"/>
            <w:shd w:val="clear" w:color="auto" w:fill="2F5395"/>
          </w:tcPr>
          <w:p>
            <w:pPr>
              <w:pStyle w:val="TableParagraph"/>
              <w:spacing w:before="112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4"/>
                <w:sz w:val="17"/>
              </w:rPr>
              <w:t>0,00</w:t>
            </w:r>
          </w:p>
        </w:tc>
        <w:tc>
          <w:tcPr>
            <w:tcW w:w="1685" w:type="dxa"/>
            <w:shd w:val="clear" w:color="auto" w:fill="2F5395"/>
          </w:tcPr>
          <w:p>
            <w:pPr>
              <w:pStyle w:val="TableParagraph"/>
              <w:spacing w:before="112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4"/>
                <w:sz w:val="17"/>
              </w:rPr>
              <w:t>0,00</w:t>
            </w:r>
          </w:p>
        </w:tc>
      </w:tr>
      <w:tr>
        <w:trPr>
          <w:trHeight w:val="421" w:hRule="atLeast"/>
        </w:trPr>
        <w:tc>
          <w:tcPr>
            <w:tcW w:w="641" w:type="dxa"/>
          </w:tcPr>
          <w:p>
            <w:pPr>
              <w:pStyle w:val="TableParagraph"/>
              <w:spacing w:before="112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3.2.1.01.</w:t>
            </w:r>
          </w:p>
        </w:tc>
        <w:tc>
          <w:tcPr>
            <w:tcW w:w="3846" w:type="dxa"/>
          </w:tcPr>
          <w:p>
            <w:pPr>
              <w:pStyle w:val="TableParagraph"/>
              <w:spacing w:before="7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Intereses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minoritarios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-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Participaciones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en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el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patrimonio</w:t>
            </w:r>
          </w:p>
          <w:p>
            <w:pPr>
              <w:pStyle w:val="TableParagraph"/>
              <w:spacing w:line="183" w:lineRule="exact" w:before="17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de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entidades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del</w:t>
            </w:r>
            <w:r>
              <w:rPr>
                <w:rFonts w:ascii="Baskerville Old Face"/>
                <w:spacing w:val="-4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sector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gobierno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general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before="112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before="112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421" w:hRule="atLeast"/>
        </w:trPr>
        <w:tc>
          <w:tcPr>
            <w:tcW w:w="641" w:type="dxa"/>
          </w:tcPr>
          <w:p>
            <w:pPr>
              <w:pStyle w:val="TableParagraph"/>
              <w:spacing w:before="112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3.2.1.02.</w:t>
            </w:r>
          </w:p>
        </w:tc>
        <w:tc>
          <w:tcPr>
            <w:tcW w:w="3846" w:type="dxa"/>
          </w:tcPr>
          <w:p>
            <w:pPr>
              <w:pStyle w:val="TableParagraph"/>
              <w:spacing w:before="7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Intereses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minoritarios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-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Participaciones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en</w:t>
            </w:r>
            <w:r>
              <w:rPr>
                <w:rFonts w:ascii="Baskerville Old Face"/>
                <w:spacing w:val="-2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el</w:t>
            </w:r>
            <w:r>
              <w:rPr>
                <w:rFonts w:ascii="Baskerville Old Face"/>
                <w:spacing w:val="-1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patrimonio</w:t>
            </w:r>
          </w:p>
          <w:p>
            <w:pPr>
              <w:pStyle w:val="TableParagraph"/>
              <w:spacing w:line="183" w:lineRule="exact" w:before="17"/>
              <w:ind w:left="28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sz w:val="17"/>
              </w:rPr>
              <w:t>de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empresas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públicas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e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instituciones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públicas</w:t>
            </w:r>
            <w:r>
              <w:rPr>
                <w:rFonts w:ascii="Baskerville Old Face" w:hAnsi="Baskerville Old Face"/>
                <w:spacing w:val="-2"/>
                <w:sz w:val="17"/>
              </w:rPr>
              <w:t> financieras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before="112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before="112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3.2.2.</w:t>
            </w:r>
          </w:p>
        </w:tc>
        <w:tc>
          <w:tcPr>
            <w:tcW w:w="3846" w:type="dxa"/>
            <w:shd w:val="clear" w:color="auto" w:fill="2F5395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 w:hAnsi="Baskerville Old Face"/>
                <w:b/>
                <w:sz w:val="17"/>
              </w:rPr>
            </w:pPr>
            <w:r>
              <w:rPr>
                <w:rFonts w:ascii="Baskerville Old Face" w:hAnsi="Baskerville Old Face"/>
                <w:b/>
                <w:color w:val="FFFFFF"/>
                <w:sz w:val="17"/>
              </w:rPr>
              <w:t>Intereses</w:t>
            </w:r>
            <w:r>
              <w:rPr>
                <w:rFonts w:ascii="Baskerville Old Face" w:hAnsi="Baskerville Old Face"/>
                <w:b/>
                <w:color w:val="FFFFFF"/>
                <w:spacing w:val="14"/>
                <w:sz w:val="17"/>
              </w:rPr>
              <w:t> </w:t>
            </w:r>
            <w:r>
              <w:rPr>
                <w:rFonts w:ascii="Baskerville Old Face" w:hAnsi="Baskerville Old Face"/>
                <w:b/>
                <w:color w:val="FFFFFF"/>
                <w:sz w:val="17"/>
              </w:rPr>
              <w:t>minoritarios</w:t>
            </w:r>
            <w:r>
              <w:rPr>
                <w:rFonts w:ascii="Baskerville Old Face" w:hAnsi="Baskerville Old Face"/>
                <w:b/>
                <w:color w:val="FFFFFF"/>
                <w:spacing w:val="15"/>
                <w:sz w:val="17"/>
              </w:rPr>
              <w:t> </w:t>
            </w:r>
            <w:r>
              <w:rPr>
                <w:rFonts w:ascii="Baskerville Old Face" w:hAnsi="Baskerville Old Face"/>
                <w:b/>
                <w:color w:val="FFFFFF"/>
                <w:sz w:val="17"/>
              </w:rPr>
              <w:t>-</w:t>
            </w:r>
            <w:r>
              <w:rPr>
                <w:rFonts w:ascii="Baskerville Old Face" w:hAnsi="Baskerville Old Face"/>
                <w:b/>
                <w:color w:val="FFFFFF"/>
                <w:spacing w:val="16"/>
                <w:sz w:val="17"/>
              </w:rPr>
              <w:t> </w:t>
            </w:r>
            <w:r>
              <w:rPr>
                <w:rFonts w:ascii="Baskerville Old Face" w:hAnsi="Baskerville Old Face"/>
                <w:b/>
                <w:color w:val="FFFFFF"/>
                <w:spacing w:val="-2"/>
                <w:sz w:val="17"/>
              </w:rPr>
              <w:t>Evolución</w:t>
            </w:r>
          </w:p>
        </w:tc>
        <w:tc>
          <w:tcPr>
            <w:tcW w:w="480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2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5"/>
                <w:sz w:val="17"/>
              </w:rPr>
              <w:t>30</w:t>
            </w:r>
          </w:p>
        </w:tc>
        <w:tc>
          <w:tcPr>
            <w:tcW w:w="164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4"/>
                <w:sz w:val="17"/>
              </w:rPr>
              <w:t>0,00</w:t>
            </w:r>
          </w:p>
        </w:tc>
        <w:tc>
          <w:tcPr>
            <w:tcW w:w="1685" w:type="dxa"/>
            <w:shd w:val="clear" w:color="auto" w:fill="2F5395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</w:tcPr>
          <w:p>
            <w:pPr>
              <w:pStyle w:val="TableParagraph"/>
              <w:spacing w:line="191" w:lineRule="exact" w:before="1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3.2.2.01.</w:t>
            </w:r>
          </w:p>
        </w:tc>
        <w:tc>
          <w:tcPr>
            <w:tcW w:w="3846" w:type="dxa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sz w:val="17"/>
              </w:rPr>
              <w:t>Intereses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minoritarios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-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Evolución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por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pacing w:val="-2"/>
                <w:sz w:val="17"/>
              </w:rPr>
              <w:t>reservas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line="191" w:lineRule="exact" w:before="1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line="191" w:lineRule="exact" w:before="1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87" w:hRule="atLeast"/>
        </w:trPr>
        <w:tc>
          <w:tcPr>
            <w:tcW w:w="641" w:type="dxa"/>
          </w:tcPr>
          <w:p>
            <w:pPr>
              <w:pStyle w:val="TableParagraph"/>
              <w:spacing w:before="45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3.2.2.02.</w:t>
            </w:r>
          </w:p>
        </w:tc>
        <w:tc>
          <w:tcPr>
            <w:tcW w:w="3846" w:type="dxa"/>
          </w:tcPr>
          <w:p>
            <w:pPr>
              <w:pStyle w:val="TableParagraph"/>
              <w:spacing w:line="191" w:lineRule="exact"/>
              <w:ind w:left="28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sz w:val="17"/>
              </w:rPr>
              <w:t>Intereses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minoritarios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-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Evolución</w:t>
            </w:r>
            <w:r>
              <w:rPr>
                <w:rFonts w:ascii="Baskerville Old Face" w:hAnsi="Baskerville Old Face"/>
                <w:spacing w:val="-3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por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variaciones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pacing w:val="-5"/>
                <w:sz w:val="17"/>
              </w:rPr>
              <w:t>no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before="45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before="45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48" w:hRule="atLeast"/>
        </w:trPr>
        <w:tc>
          <w:tcPr>
            <w:tcW w:w="641" w:type="dxa"/>
          </w:tcPr>
          <w:p>
            <w:pPr>
              <w:pStyle w:val="TableParagraph"/>
              <w:spacing w:before="26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3.2.2.03.</w:t>
            </w:r>
          </w:p>
        </w:tc>
        <w:tc>
          <w:tcPr>
            <w:tcW w:w="3846" w:type="dxa"/>
          </w:tcPr>
          <w:p>
            <w:pPr>
              <w:pStyle w:val="TableParagraph"/>
              <w:spacing w:line="191" w:lineRule="exact"/>
              <w:ind w:left="28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sz w:val="17"/>
              </w:rPr>
              <w:t>Intereses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minoritarios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-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Evolución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por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pacing w:val="-2"/>
                <w:sz w:val="17"/>
              </w:rPr>
              <w:t>resultados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before="26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before="26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421" w:hRule="atLeast"/>
        </w:trPr>
        <w:tc>
          <w:tcPr>
            <w:tcW w:w="641" w:type="dxa"/>
          </w:tcPr>
          <w:p>
            <w:pPr>
              <w:pStyle w:val="TableParagraph"/>
              <w:spacing w:before="112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2"/>
                <w:sz w:val="17"/>
              </w:rPr>
              <w:t>3.2.2.99.</w:t>
            </w:r>
          </w:p>
        </w:tc>
        <w:tc>
          <w:tcPr>
            <w:tcW w:w="3846" w:type="dxa"/>
          </w:tcPr>
          <w:p>
            <w:pPr>
              <w:pStyle w:val="TableParagraph"/>
              <w:spacing w:line="191" w:lineRule="exact"/>
              <w:ind w:left="28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sz w:val="17"/>
              </w:rPr>
              <w:t>Intereses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minoritarios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-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Evolución</w:t>
            </w:r>
            <w:r>
              <w:rPr>
                <w:rFonts w:ascii="Baskerville Old Face" w:hAnsi="Baskerville Old Face"/>
                <w:spacing w:val="-2"/>
                <w:sz w:val="17"/>
              </w:rPr>
              <w:t> </w:t>
            </w:r>
            <w:r>
              <w:rPr>
                <w:rFonts w:ascii="Baskerville Old Face" w:hAnsi="Baskerville Old Face"/>
                <w:sz w:val="17"/>
              </w:rPr>
              <w:t>por</w:t>
            </w:r>
            <w:r>
              <w:rPr>
                <w:rFonts w:ascii="Baskerville Old Face" w:hAnsi="Baskerville Old Face"/>
                <w:spacing w:val="-1"/>
                <w:sz w:val="17"/>
              </w:rPr>
              <w:t> </w:t>
            </w:r>
            <w:r>
              <w:rPr>
                <w:rFonts w:ascii="Baskerville Old Face" w:hAnsi="Baskerville Old Face"/>
                <w:spacing w:val="-2"/>
                <w:sz w:val="17"/>
              </w:rPr>
              <w:t>otros</w:t>
            </w:r>
          </w:p>
          <w:p>
            <w:pPr>
              <w:pStyle w:val="TableParagraph"/>
              <w:spacing w:line="193" w:lineRule="exact" w:before="17"/>
              <w:ind w:left="2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z w:val="17"/>
              </w:rPr>
              <w:t>componentes</w:t>
            </w:r>
            <w:r>
              <w:rPr>
                <w:rFonts w:ascii="Baskerville Old Face"/>
                <w:spacing w:val="-4"/>
                <w:sz w:val="17"/>
              </w:rPr>
              <w:t> </w:t>
            </w:r>
            <w:r>
              <w:rPr>
                <w:rFonts w:ascii="Baskerville Old Face"/>
                <w:sz w:val="17"/>
              </w:rPr>
              <w:t>del</w:t>
            </w:r>
            <w:r>
              <w:rPr>
                <w:rFonts w:ascii="Baskerville Old Face"/>
                <w:spacing w:val="-3"/>
                <w:sz w:val="17"/>
              </w:rPr>
              <w:t> </w:t>
            </w:r>
            <w:r>
              <w:rPr>
                <w:rFonts w:ascii="Baskerville Old Face"/>
                <w:spacing w:val="-2"/>
                <w:sz w:val="17"/>
              </w:rPr>
              <w:t>patrimonio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before="112"/>
              <w:ind w:left="30" w:right="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  <w:tc>
          <w:tcPr>
            <w:tcW w:w="1685" w:type="dxa"/>
          </w:tcPr>
          <w:p>
            <w:pPr>
              <w:pStyle w:val="TableParagraph"/>
              <w:spacing w:before="112"/>
              <w:ind w:left="3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sz w:val="17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41" w:type="dxa"/>
            <w:shd w:val="clear" w:color="auto" w:fill="333E4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6" w:type="dxa"/>
            <w:shd w:val="clear" w:color="auto" w:fill="333E4F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z w:val="17"/>
              </w:rPr>
              <w:t>TOTAL</w:t>
            </w:r>
            <w:r>
              <w:rPr>
                <w:rFonts w:ascii="Baskerville Old Face"/>
                <w:b/>
                <w:color w:val="FFFFFF"/>
                <w:spacing w:val="9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DEL</w:t>
            </w:r>
            <w:r>
              <w:rPr>
                <w:rFonts w:ascii="Baskerville Old Face"/>
                <w:b/>
                <w:color w:val="FFFFFF"/>
                <w:spacing w:val="10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PATRIMONIO</w:t>
            </w:r>
          </w:p>
        </w:tc>
        <w:tc>
          <w:tcPr>
            <w:tcW w:w="480" w:type="dxa"/>
            <w:shd w:val="clear" w:color="auto" w:fill="333E4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  <w:shd w:val="clear" w:color="auto" w:fill="333E4F"/>
          </w:tcPr>
          <w:p>
            <w:pPr>
              <w:pStyle w:val="TableParagraph"/>
              <w:spacing w:line="191" w:lineRule="exact" w:before="16"/>
              <w:ind w:left="30" w:right="3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z w:val="17"/>
              </w:rPr>
              <w:t>191</w:t>
            </w:r>
            <w:r>
              <w:rPr>
                <w:rFonts w:ascii="Baskerville Old Face"/>
                <w:color w:val="FFFFFF"/>
                <w:spacing w:val="1"/>
                <w:sz w:val="17"/>
              </w:rPr>
              <w:t> </w:t>
            </w:r>
            <w:r>
              <w:rPr>
                <w:rFonts w:ascii="Baskerville Old Face"/>
                <w:color w:val="FFFFFF"/>
                <w:sz w:val="17"/>
              </w:rPr>
              <w:t>257</w:t>
            </w:r>
            <w:r>
              <w:rPr>
                <w:rFonts w:ascii="Baskerville Old Face"/>
                <w:color w:val="FFFFFF"/>
                <w:spacing w:val="1"/>
                <w:sz w:val="17"/>
              </w:rPr>
              <w:t> </w:t>
            </w:r>
            <w:r>
              <w:rPr>
                <w:rFonts w:ascii="Baskerville Old Face"/>
                <w:color w:val="FFFFFF"/>
                <w:spacing w:val="-2"/>
                <w:sz w:val="17"/>
              </w:rPr>
              <w:t>042,08</w:t>
            </w:r>
          </w:p>
        </w:tc>
        <w:tc>
          <w:tcPr>
            <w:tcW w:w="1685" w:type="dxa"/>
            <w:shd w:val="clear" w:color="auto" w:fill="333E4F"/>
          </w:tcPr>
          <w:p>
            <w:pPr>
              <w:pStyle w:val="TableParagraph"/>
              <w:spacing w:line="191" w:lineRule="exact" w:before="16"/>
              <w:ind w:right="290"/>
              <w:jc w:val="right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z w:val="17"/>
              </w:rPr>
              <w:t>197</w:t>
            </w:r>
            <w:r>
              <w:rPr>
                <w:rFonts w:ascii="Baskerville Old Face"/>
                <w:color w:val="FFFFFF"/>
                <w:spacing w:val="1"/>
                <w:sz w:val="17"/>
              </w:rPr>
              <w:t> </w:t>
            </w:r>
            <w:r>
              <w:rPr>
                <w:rFonts w:ascii="Baskerville Old Face"/>
                <w:color w:val="FFFFFF"/>
                <w:sz w:val="17"/>
              </w:rPr>
              <w:t>751</w:t>
            </w:r>
            <w:r>
              <w:rPr>
                <w:rFonts w:ascii="Baskerville Old Face"/>
                <w:color w:val="FFFFFF"/>
                <w:spacing w:val="1"/>
                <w:sz w:val="17"/>
              </w:rPr>
              <w:t> </w:t>
            </w:r>
            <w:r>
              <w:rPr>
                <w:rFonts w:ascii="Baskerville Old Face"/>
                <w:color w:val="FFFFFF"/>
                <w:spacing w:val="-2"/>
                <w:sz w:val="17"/>
              </w:rPr>
              <w:t>775,97</w:t>
            </w:r>
          </w:p>
        </w:tc>
      </w:tr>
      <w:tr>
        <w:trPr>
          <w:trHeight w:val="227" w:hRule="atLeast"/>
        </w:trPr>
        <w:tc>
          <w:tcPr>
            <w:tcW w:w="641" w:type="dxa"/>
            <w:shd w:val="clear" w:color="auto" w:fill="212B35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6" w:type="dxa"/>
            <w:shd w:val="clear" w:color="auto" w:fill="212B35"/>
          </w:tcPr>
          <w:p>
            <w:pPr>
              <w:pStyle w:val="TableParagraph"/>
              <w:spacing w:line="193" w:lineRule="exact" w:before="14"/>
              <w:ind w:left="28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z w:val="17"/>
              </w:rPr>
              <w:t>TOTAL</w:t>
            </w:r>
            <w:r>
              <w:rPr>
                <w:rFonts w:ascii="Baskerville Old Face"/>
                <w:b/>
                <w:color w:val="FFFFFF"/>
                <w:spacing w:val="8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DEL</w:t>
            </w:r>
            <w:r>
              <w:rPr>
                <w:rFonts w:ascii="Baskerville Old Face"/>
                <w:b/>
                <w:color w:val="FFFFFF"/>
                <w:spacing w:val="9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PASIVO</w:t>
            </w:r>
            <w:r>
              <w:rPr>
                <w:rFonts w:ascii="Baskerville Old Face"/>
                <w:b/>
                <w:color w:val="FFFFFF"/>
                <w:spacing w:val="11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Y</w:t>
            </w:r>
            <w:r>
              <w:rPr>
                <w:rFonts w:ascii="Baskerville Old Face"/>
                <w:b/>
                <w:color w:val="FFFFFF"/>
                <w:spacing w:val="12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PATRIMONIO</w:t>
            </w:r>
          </w:p>
        </w:tc>
        <w:tc>
          <w:tcPr>
            <w:tcW w:w="480" w:type="dxa"/>
            <w:shd w:val="clear" w:color="auto" w:fill="212B35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  <w:shd w:val="clear" w:color="auto" w:fill="212B35"/>
          </w:tcPr>
          <w:p>
            <w:pPr>
              <w:pStyle w:val="TableParagraph"/>
              <w:spacing w:line="191" w:lineRule="exact" w:before="16"/>
              <w:ind w:left="30" w:right="6"/>
              <w:jc w:val="center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z w:val="17"/>
              </w:rPr>
              <w:t>199</w:t>
            </w:r>
            <w:r>
              <w:rPr>
                <w:rFonts w:ascii="Baskerville Old Face"/>
                <w:b/>
                <w:color w:val="FFFFFF"/>
                <w:spacing w:val="9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598</w:t>
            </w:r>
            <w:r>
              <w:rPr>
                <w:rFonts w:ascii="Baskerville Old Face"/>
                <w:b/>
                <w:color w:val="FFFFFF"/>
                <w:spacing w:val="9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227,78</w:t>
            </w:r>
          </w:p>
        </w:tc>
        <w:tc>
          <w:tcPr>
            <w:tcW w:w="1685" w:type="dxa"/>
            <w:shd w:val="clear" w:color="auto" w:fill="212B35"/>
          </w:tcPr>
          <w:p>
            <w:pPr>
              <w:pStyle w:val="TableParagraph"/>
              <w:spacing w:line="191" w:lineRule="exact" w:before="16"/>
              <w:ind w:right="276"/>
              <w:jc w:val="right"/>
              <w:rPr>
                <w:rFonts w:ascii="Baskerville Old Face"/>
                <w:b/>
                <w:sz w:val="17"/>
              </w:rPr>
            </w:pPr>
            <w:r>
              <w:rPr>
                <w:rFonts w:ascii="Baskerville Old Face"/>
                <w:b/>
                <w:color w:val="FFFFFF"/>
                <w:sz w:val="17"/>
              </w:rPr>
              <w:t>204</w:t>
            </w:r>
            <w:r>
              <w:rPr>
                <w:rFonts w:ascii="Baskerville Old Face"/>
                <w:b/>
                <w:color w:val="FFFFFF"/>
                <w:spacing w:val="9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z w:val="17"/>
              </w:rPr>
              <w:t>896</w:t>
            </w:r>
            <w:r>
              <w:rPr>
                <w:rFonts w:ascii="Baskerville Old Face"/>
                <w:b/>
                <w:color w:val="FFFFFF"/>
                <w:spacing w:val="9"/>
                <w:sz w:val="17"/>
              </w:rPr>
              <w:t> </w:t>
            </w:r>
            <w:r>
              <w:rPr>
                <w:rFonts w:ascii="Baskerville Old Face"/>
                <w:b/>
                <w:color w:val="FFFFFF"/>
                <w:spacing w:val="-2"/>
                <w:sz w:val="17"/>
              </w:rPr>
              <w:t>044,26</w:t>
            </w:r>
          </w:p>
        </w:tc>
      </w:tr>
    </w:tbl>
    <w:p>
      <w:pPr>
        <w:pStyle w:val="TableParagraph"/>
        <w:spacing w:after="0" w:line="191" w:lineRule="exact"/>
        <w:jc w:val="right"/>
        <w:rPr>
          <w:rFonts w:ascii="Baskerville Old Face"/>
          <w:b/>
          <w:sz w:val="17"/>
        </w:rPr>
        <w:sectPr>
          <w:pgSz w:w="11900" w:h="16850"/>
          <w:pgMar w:header="1123" w:footer="0" w:top="2220" w:bottom="280" w:left="720" w:right="1440"/>
        </w:sectPr>
      </w:pPr>
    </w:p>
    <w:p>
      <w:pPr>
        <w:pStyle w:val="BodyText"/>
        <w:spacing w:before="36" w:after="1"/>
        <w:rPr>
          <w:sz w:val="20"/>
        </w:rPr>
      </w:pPr>
    </w:p>
    <w:tbl>
      <w:tblPr>
        <w:tblW w:w="0" w:type="auto"/>
        <w:jc w:val="left"/>
        <w:tblInd w:w="3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1"/>
        <w:gridCol w:w="3846"/>
        <w:gridCol w:w="480"/>
        <w:gridCol w:w="1645"/>
        <w:gridCol w:w="1685"/>
      </w:tblGrid>
      <w:tr>
        <w:trPr>
          <w:trHeight w:val="227" w:hRule="atLeast"/>
        </w:trPr>
        <w:tc>
          <w:tcPr>
            <w:tcW w:w="641" w:type="dxa"/>
            <w:shd w:val="clear" w:color="auto" w:fill="833B0B"/>
          </w:tcPr>
          <w:p>
            <w:pPr>
              <w:pStyle w:val="TableParagraph"/>
              <w:spacing w:line="195" w:lineRule="exact" w:before="12"/>
              <w:ind w:left="54"/>
              <w:rPr>
                <w:rFonts w:ascii="Baskerville Old Face"/>
                <w:b/>
                <w:sz w:val="18"/>
              </w:rPr>
            </w:pPr>
            <w:r>
              <w:rPr>
                <w:rFonts w:ascii="Baskerville Old Face"/>
                <w:b/>
                <w:color w:val="FFFFFF"/>
                <w:spacing w:val="-2"/>
                <w:w w:val="105"/>
                <w:sz w:val="18"/>
              </w:rPr>
              <w:t>Cuenta</w:t>
            </w:r>
          </w:p>
        </w:tc>
        <w:tc>
          <w:tcPr>
            <w:tcW w:w="3846" w:type="dxa"/>
            <w:shd w:val="clear" w:color="auto" w:fill="833B0B"/>
          </w:tcPr>
          <w:p>
            <w:pPr>
              <w:pStyle w:val="TableParagraph"/>
              <w:spacing w:line="195" w:lineRule="exact" w:before="12"/>
              <w:ind w:left="25"/>
              <w:jc w:val="center"/>
              <w:rPr>
                <w:rFonts w:ascii="Baskerville Old Face" w:hAnsi="Baskerville Old Face"/>
                <w:b/>
                <w:sz w:val="18"/>
              </w:rPr>
            </w:pPr>
            <w:r>
              <w:rPr>
                <w:rFonts w:ascii="Baskerville Old Face" w:hAnsi="Baskerville Old Face"/>
                <w:b/>
                <w:color w:val="FFFFFF"/>
                <w:spacing w:val="-2"/>
                <w:w w:val="105"/>
                <w:sz w:val="18"/>
              </w:rPr>
              <w:t>Descripción</w:t>
            </w:r>
          </w:p>
        </w:tc>
        <w:tc>
          <w:tcPr>
            <w:tcW w:w="480" w:type="dxa"/>
            <w:shd w:val="clear" w:color="auto" w:fill="833B0B"/>
          </w:tcPr>
          <w:p>
            <w:pPr>
              <w:pStyle w:val="TableParagraph"/>
              <w:spacing w:line="195" w:lineRule="exact" w:before="12"/>
              <w:ind w:left="59"/>
              <w:rPr>
                <w:rFonts w:ascii="Baskerville Old Face"/>
                <w:b/>
                <w:sz w:val="18"/>
              </w:rPr>
            </w:pPr>
            <w:r>
              <w:rPr>
                <w:rFonts w:ascii="Baskerville Old Face"/>
                <w:b/>
                <w:color w:val="FFFFFF"/>
                <w:spacing w:val="-4"/>
                <w:w w:val="105"/>
                <w:sz w:val="18"/>
              </w:rPr>
              <w:t>Nota</w:t>
            </w:r>
          </w:p>
        </w:tc>
        <w:tc>
          <w:tcPr>
            <w:tcW w:w="1645" w:type="dxa"/>
            <w:shd w:val="clear" w:color="auto" w:fill="833B0B"/>
          </w:tcPr>
          <w:p>
            <w:pPr>
              <w:pStyle w:val="TableParagraph"/>
              <w:spacing w:line="195" w:lineRule="exact" w:before="12"/>
              <w:ind w:left="30" w:right="1"/>
              <w:jc w:val="center"/>
              <w:rPr>
                <w:rFonts w:ascii="Baskerville Old Face"/>
                <w:b/>
                <w:sz w:val="18"/>
              </w:rPr>
            </w:pPr>
            <w:r>
              <w:rPr>
                <w:rFonts w:ascii="Baskerville Old Face"/>
                <w:b/>
                <w:color w:val="FFFFFF"/>
                <w:spacing w:val="-4"/>
                <w:w w:val="105"/>
                <w:sz w:val="18"/>
              </w:rPr>
              <w:t>2026</w:t>
            </w:r>
          </w:p>
        </w:tc>
        <w:tc>
          <w:tcPr>
            <w:tcW w:w="1685" w:type="dxa"/>
            <w:shd w:val="clear" w:color="auto" w:fill="833B0B"/>
          </w:tcPr>
          <w:p>
            <w:pPr>
              <w:pStyle w:val="TableParagraph"/>
              <w:spacing w:line="195" w:lineRule="exact" w:before="12"/>
              <w:ind w:left="31"/>
              <w:jc w:val="center"/>
              <w:rPr>
                <w:rFonts w:ascii="Baskerville Old Face"/>
                <w:b/>
                <w:sz w:val="18"/>
              </w:rPr>
            </w:pPr>
            <w:r>
              <w:rPr>
                <w:rFonts w:ascii="Baskerville Old Face"/>
                <w:b/>
                <w:color w:val="FFFFFF"/>
                <w:spacing w:val="-4"/>
                <w:w w:val="105"/>
                <w:sz w:val="18"/>
              </w:rPr>
              <w:t>2025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660196</wp:posOffset>
                </wp:positionH>
                <wp:positionV relativeFrom="paragraph">
                  <wp:posOffset>197802</wp:posOffset>
                </wp:positionV>
                <wp:extent cx="2844800" cy="629920"/>
                <wp:effectExtent l="0" t="0" r="0" b="0"/>
                <wp:wrapTopAndBottom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2844800" cy="629920"/>
                          <a:chExt cx="2844800" cy="62992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2844800" cy="472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4800" h="472440">
                                <a:moveTo>
                                  <a:pt x="28444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2440"/>
                                </a:lnTo>
                                <a:lnTo>
                                  <a:pt x="2844419" y="472440"/>
                                </a:lnTo>
                                <a:lnTo>
                                  <a:pt x="28444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0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280533" y="24418"/>
                            <a:ext cx="445134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134" h="441959">
                                <a:moveTo>
                                  <a:pt x="80173" y="348323"/>
                                </a:moveTo>
                                <a:lnTo>
                                  <a:pt x="41466" y="373491"/>
                                </a:lnTo>
                                <a:lnTo>
                                  <a:pt x="16816" y="397809"/>
                                </a:lnTo>
                                <a:lnTo>
                                  <a:pt x="3800" y="418900"/>
                                </a:lnTo>
                                <a:lnTo>
                                  <a:pt x="0" y="434385"/>
                                </a:lnTo>
                                <a:lnTo>
                                  <a:pt x="0" y="441633"/>
                                </a:lnTo>
                                <a:lnTo>
                                  <a:pt x="33972" y="441633"/>
                                </a:lnTo>
                                <a:lnTo>
                                  <a:pt x="36608" y="440726"/>
                                </a:lnTo>
                                <a:lnTo>
                                  <a:pt x="8606" y="440726"/>
                                </a:lnTo>
                                <a:lnTo>
                                  <a:pt x="12527" y="424250"/>
                                </a:lnTo>
                                <a:lnTo>
                                  <a:pt x="27064" y="400980"/>
                                </a:lnTo>
                                <a:lnTo>
                                  <a:pt x="50264" y="374482"/>
                                </a:lnTo>
                                <a:lnTo>
                                  <a:pt x="80173" y="348323"/>
                                </a:lnTo>
                                <a:close/>
                              </a:path>
                              <a:path w="445134" h="441959">
                                <a:moveTo>
                                  <a:pt x="190241" y="0"/>
                                </a:moveTo>
                                <a:lnTo>
                                  <a:pt x="175081" y="35160"/>
                                </a:lnTo>
                                <a:lnTo>
                                  <a:pt x="174949" y="41219"/>
                                </a:lnTo>
                                <a:lnTo>
                                  <a:pt x="174841" y="46201"/>
                                </a:lnTo>
                                <a:lnTo>
                                  <a:pt x="179370" y="90138"/>
                                </a:lnTo>
                                <a:lnTo>
                                  <a:pt x="190241" y="139057"/>
                                </a:lnTo>
                                <a:lnTo>
                                  <a:pt x="185056" y="159172"/>
                                </a:lnTo>
                                <a:lnTo>
                                  <a:pt x="170842" y="196703"/>
                                </a:lnTo>
                                <a:lnTo>
                                  <a:pt x="149611" y="245455"/>
                                </a:lnTo>
                                <a:lnTo>
                                  <a:pt x="123374" y="299234"/>
                                </a:lnTo>
                                <a:lnTo>
                                  <a:pt x="94143" y="351845"/>
                                </a:lnTo>
                                <a:lnTo>
                                  <a:pt x="63930" y="397094"/>
                                </a:lnTo>
                                <a:lnTo>
                                  <a:pt x="34747" y="428786"/>
                                </a:lnTo>
                                <a:lnTo>
                                  <a:pt x="8606" y="440726"/>
                                </a:lnTo>
                                <a:lnTo>
                                  <a:pt x="36608" y="440726"/>
                                </a:lnTo>
                                <a:lnTo>
                                  <a:pt x="38112" y="440210"/>
                                </a:lnTo>
                                <a:lnTo>
                                  <a:pt x="61545" y="419834"/>
                                </a:lnTo>
                                <a:lnTo>
                                  <a:pt x="89989" y="383746"/>
                                </a:lnTo>
                                <a:lnTo>
                                  <a:pt x="123657" y="330205"/>
                                </a:lnTo>
                                <a:lnTo>
                                  <a:pt x="128107" y="328846"/>
                                </a:lnTo>
                                <a:lnTo>
                                  <a:pt x="123657" y="328846"/>
                                </a:lnTo>
                                <a:lnTo>
                                  <a:pt x="155781" y="270025"/>
                                </a:lnTo>
                                <a:lnTo>
                                  <a:pt x="177162" y="224836"/>
                                </a:lnTo>
                                <a:lnTo>
                                  <a:pt x="190475" y="190432"/>
                                </a:lnTo>
                                <a:lnTo>
                                  <a:pt x="198395" y="163970"/>
                                </a:lnTo>
                                <a:lnTo>
                                  <a:pt x="214294" y="163970"/>
                                </a:lnTo>
                                <a:lnTo>
                                  <a:pt x="204283" y="137698"/>
                                </a:lnTo>
                                <a:lnTo>
                                  <a:pt x="207555" y="114598"/>
                                </a:lnTo>
                                <a:lnTo>
                                  <a:pt x="198395" y="114598"/>
                                </a:lnTo>
                                <a:lnTo>
                                  <a:pt x="193186" y="94724"/>
                                </a:lnTo>
                                <a:lnTo>
                                  <a:pt x="189675" y="75530"/>
                                </a:lnTo>
                                <a:lnTo>
                                  <a:pt x="187693" y="57525"/>
                                </a:lnTo>
                                <a:lnTo>
                                  <a:pt x="187071" y="41219"/>
                                </a:lnTo>
                                <a:lnTo>
                                  <a:pt x="187159" y="37142"/>
                                </a:lnTo>
                                <a:lnTo>
                                  <a:pt x="187219" y="34375"/>
                                </a:lnTo>
                                <a:lnTo>
                                  <a:pt x="188260" y="22817"/>
                                </a:lnTo>
                                <a:lnTo>
                                  <a:pt x="191084" y="10835"/>
                                </a:lnTo>
                                <a:lnTo>
                                  <a:pt x="196583" y="2717"/>
                                </a:lnTo>
                                <a:lnTo>
                                  <a:pt x="207615" y="2717"/>
                                </a:lnTo>
                                <a:lnTo>
                                  <a:pt x="201792" y="452"/>
                                </a:lnTo>
                                <a:lnTo>
                                  <a:pt x="190241" y="0"/>
                                </a:lnTo>
                                <a:close/>
                              </a:path>
                              <a:path w="445134" h="441959">
                                <a:moveTo>
                                  <a:pt x="440274" y="327940"/>
                                </a:moveTo>
                                <a:lnTo>
                                  <a:pt x="427591" y="327940"/>
                                </a:lnTo>
                                <a:lnTo>
                                  <a:pt x="422608" y="332470"/>
                                </a:lnTo>
                                <a:lnTo>
                                  <a:pt x="422608" y="344700"/>
                                </a:lnTo>
                                <a:lnTo>
                                  <a:pt x="427591" y="349229"/>
                                </a:lnTo>
                                <a:lnTo>
                                  <a:pt x="440274" y="349229"/>
                                </a:lnTo>
                                <a:lnTo>
                                  <a:pt x="442538" y="346964"/>
                                </a:lnTo>
                                <a:lnTo>
                                  <a:pt x="428950" y="346964"/>
                                </a:lnTo>
                                <a:lnTo>
                                  <a:pt x="424873" y="343341"/>
                                </a:lnTo>
                                <a:lnTo>
                                  <a:pt x="424873" y="333829"/>
                                </a:lnTo>
                                <a:lnTo>
                                  <a:pt x="428950" y="330205"/>
                                </a:lnTo>
                                <a:lnTo>
                                  <a:pt x="442538" y="330205"/>
                                </a:lnTo>
                                <a:lnTo>
                                  <a:pt x="440274" y="327940"/>
                                </a:lnTo>
                                <a:close/>
                              </a:path>
                              <a:path w="445134" h="441959">
                                <a:moveTo>
                                  <a:pt x="442538" y="330205"/>
                                </a:moveTo>
                                <a:lnTo>
                                  <a:pt x="438915" y="330205"/>
                                </a:lnTo>
                                <a:lnTo>
                                  <a:pt x="442085" y="333829"/>
                                </a:lnTo>
                                <a:lnTo>
                                  <a:pt x="442085" y="343341"/>
                                </a:lnTo>
                                <a:lnTo>
                                  <a:pt x="438915" y="346964"/>
                                </a:lnTo>
                                <a:lnTo>
                                  <a:pt x="442538" y="346964"/>
                                </a:lnTo>
                                <a:lnTo>
                                  <a:pt x="444803" y="344700"/>
                                </a:lnTo>
                                <a:lnTo>
                                  <a:pt x="444803" y="332470"/>
                                </a:lnTo>
                                <a:lnTo>
                                  <a:pt x="442538" y="330205"/>
                                </a:lnTo>
                                <a:close/>
                              </a:path>
                              <a:path w="445134" h="441959">
                                <a:moveTo>
                                  <a:pt x="436650" y="331564"/>
                                </a:moveTo>
                                <a:lnTo>
                                  <a:pt x="429403" y="331564"/>
                                </a:lnTo>
                                <a:lnTo>
                                  <a:pt x="429403" y="344700"/>
                                </a:lnTo>
                                <a:lnTo>
                                  <a:pt x="431667" y="344700"/>
                                </a:lnTo>
                                <a:lnTo>
                                  <a:pt x="431667" y="339717"/>
                                </a:lnTo>
                                <a:lnTo>
                                  <a:pt x="437405" y="339717"/>
                                </a:lnTo>
                                <a:lnTo>
                                  <a:pt x="437103" y="339264"/>
                                </a:lnTo>
                                <a:lnTo>
                                  <a:pt x="435744" y="338811"/>
                                </a:lnTo>
                                <a:lnTo>
                                  <a:pt x="438462" y="337905"/>
                                </a:lnTo>
                                <a:lnTo>
                                  <a:pt x="431667" y="337905"/>
                                </a:lnTo>
                                <a:lnTo>
                                  <a:pt x="431667" y="334282"/>
                                </a:lnTo>
                                <a:lnTo>
                                  <a:pt x="438160" y="334282"/>
                                </a:lnTo>
                                <a:lnTo>
                                  <a:pt x="438084" y="333829"/>
                                </a:lnTo>
                                <a:lnTo>
                                  <a:pt x="438009" y="333376"/>
                                </a:lnTo>
                                <a:lnTo>
                                  <a:pt x="436650" y="331564"/>
                                </a:lnTo>
                                <a:close/>
                              </a:path>
                              <a:path w="445134" h="441959">
                                <a:moveTo>
                                  <a:pt x="437405" y="339717"/>
                                </a:moveTo>
                                <a:lnTo>
                                  <a:pt x="434385" y="339717"/>
                                </a:lnTo>
                                <a:lnTo>
                                  <a:pt x="435291" y="341076"/>
                                </a:lnTo>
                                <a:lnTo>
                                  <a:pt x="435744" y="342435"/>
                                </a:lnTo>
                                <a:lnTo>
                                  <a:pt x="436197" y="344700"/>
                                </a:lnTo>
                                <a:lnTo>
                                  <a:pt x="438462" y="344700"/>
                                </a:lnTo>
                                <a:lnTo>
                                  <a:pt x="438009" y="342435"/>
                                </a:lnTo>
                                <a:lnTo>
                                  <a:pt x="438009" y="340623"/>
                                </a:lnTo>
                                <a:lnTo>
                                  <a:pt x="437405" y="339717"/>
                                </a:lnTo>
                                <a:close/>
                              </a:path>
                              <a:path w="445134" h="441959">
                                <a:moveTo>
                                  <a:pt x="438160" y="334282"/>
                                </a:moveTo>
                                <a:lnTo>
                                  <a:pt x="434838" y="334282"/>
                                </a:lnTo>
                                <a:lnTo>
                                  <a:pt x="435744" y="334735"/>
                                </a:lnTo>
                                <a:lnTo>
                                  <a:pt x="435744" y="337452"/>
                                </a:lnTo>
                                <a:lnTo>
                                  <a:pt x="434385" y="337905"/>
                                </a:lnTo>
                                <a:lnTo>
                                  <a:pt x="438462" y="337905"/>
                                </a:lnTo>
                                <a:lnTo>
                                  <a:pt x="438462" y="336093"/>
                                </a:lnTo>
                                <a:lnTo>
                                  <a:pt x="438235" y="334735"/>
                                </a:lnTo>
                                <a:lnTo>
                                  <a:pt x="438160" y="334282"/>
                                </a:lnTo>
                                <a:close/>
                              </a:path>
                              <a:path w="445134" h="441959">
                                <a:moveTo>
                                  <a:pt x="214294" y="163970"/>
                                </a:moveTo>
                                <a:lnTo>
                                  <a:pt x="198395" y="163970"/>
                                </a:lnTo>
                                <a:lnTo>
                                  <a:pt x="222840" y="213052"/>
                                </a:lnTo>
                                <a:lnTo>
                                  <a:pt x="248220" y="246465"/>
                                </a:lnTo>
                                <a:lnTo>
                                  <a:pt x="271901" y="267732"/>
                                </a:lnTo>
                                <a:lnTo>
                                  <a:pt x="291251" y="280380"/>
                                </a:lnTo>
                                <a:lnTo>
                                  <a:pt x="250261" y="288533"/>
                                </a:lnTo>
                                <a:lnTo>
                                  <a:pt x="207953" y="299234"/>
                                </a:lnTo>
                                <a:lnTo>
                                  <a:pt x="165385" y="312610"/>
                                </a:lnTo>
                                <a:lnTo>
                                  <a:pt x="123657" y="328846"/>
                                </a:lnTo>
                                <a:lnTo>
                                  <a:pt x="128107" y="328846"/>
                                </a:lnTo>
                                <a:lnTo>
                                  <a:pt x="166093" y="317246"/>
                                </a:lnTo>
                                <a:lnTo>
                                  <a:pt x="212436" y="306368"/>
                                </a:lnTo>
                                <a:lnTo>
                                  <a:pt x="260478" y="297783"/>
                                </a:lnTo>
                                <a:lnTo>
                                  <a:pt x="308010" y="291704"/>
                                </a:lnTo>
                                <a:lnTo>
                                  <a:pt x="342022" y="291704"/>
                                </a:lnTo>
                                <a:lnTo>
                                  <a:pt x="334735" y="288533"/>
                                </a:lnTo>
                                <a:lnTo>
                                  <a:pt x="365458" y="287125"/>
                                </a:lnTo>
                                <a:lnTo>
                                  <a:pt x="435564" y="287125"/>
                                </a:lnTo>
                                <a:lnTo>
                                  <a:pt x="423797" y="280776"/>
                                </a:lnTo>
                                <a:lnTo>
                                  <a:pt x="406903" y="277209"/>
                                </a:lnTo>
                                <a:lnTo>
                                  <a:pt x="314804" y="277209"/>
                                </a:lnTo>
                                <a:lnTo>
                                  <a:pt x="304294" y="271193"/>
                                </a:lnTo>
                                <a:lnTo>
                                  <a:pt x="251546" y="228084"/>
                                </a:lnTo>
                                <a:lnTo>
                                  <a:pt x="216584" y="169979"/>
                                </a:lnTo>
                                <a:lnTo>
                                  <a:pt x="214294" y="163970"/>
                                </a:lnTo>
                                <a:close/>
                              </a:path>
                              <a:path w="445134" h="441959">
                                <a:moveTo>
                                  <a:pt x="342022" y="291704"/>
                                </a:moveTo>
                                <a:lnTo>
                                  <a:pt x="308010" y="291704"/>
                                </a:lnTo>
                                <a:lnTo>
                                  <a:pt x="337735" y="305137"/>
                                </a:lnTo>
                                <a:lnTo>
                                  <a:pt x="367121" y="315257"/>
                                </a:lnTo>
                                <a:lnTo>
                                  <a:pt x="394129" y="321641"/>
                                </a:lnTo>
                                <a:lnTo>
                                  <a:pt x="416720" y="323864"/>
                                </a:lnTo>
                                <a:lnTo>
                                  <a:pt x="426069" y="323255"/>
                                </a:lnTo>
                                <a:lnTo>
                                  <a:pt x="433083" y="321372"/>
                                </a:lnTo>
                                <a:lnTo>
                                  <a:pt x="437803" y="318131"/>
                                </a:lnTo>
                                <a:lnTo>
                                  <a:pt x="438602" y="316616"/>
                                </a:lnTo>
                                <a:lnTo>
                                  <a:pt x="426232" y="316616"/>
                                </a:lnTo>
                                <a:lnTo>
                                  <a:pt x="408305" y="314585"/>
                                </a:lnTo>
                                <a:lnTo>
                                  <a:pt x="386089" y="308859"/>
                                </a:lnTo>
                                <a:lnTo>
                                  <a:pt x="361070" y="299991"/>
                                </a:lnTo>
                                <a:lnTo>
                                  <a:pt x="342022" y="291704"/>
                                </a:lnTo>
                                <a:close/>
                              </a:path>
                              <a:path w="445134" h="441959">
                                <a:moveTo>
                                  <a:pt x="440274" y="313446"/>
                                </a:moveTo>
                                <a:lnTo>
                                  <a:pt x="437103" y="314804"/>
                                </a:lnTo>
                                <a:lnTo>
                                  <a:pt x="432120" y="316616"/>
                                </a:lnTo>
                                <a:lnTo>
                                  <a:pt x="438602" y="316616"/>
                                </a:lnTo>
                                <a:lnTo>
                                  <a:pt x="440274" y="313446"/>
                                </a:lnTo>
                                <a:close/>
                              </a:path>
                              <a:path w="445134" h="441959">
                                <a:moveTo>
                                  <a:pt x="435564" y="287125"/>
                                </a:moveTo>
                                <a:lnTo>
                                  <a:pt x="365458" y="287125"/>
                                </a:lnTo>
                                <a:lnTo>
                                  <a:pt x="401149" y="288137"/>
                                </a:lnTo>
                                <a:lnTo>
                                  <a:pt x="430471" y="294329"/>
                                </a:lnTo>
                                <a:lnTo>
                                  <a:pt x="442085" y="308463"/>
                                </a:lnTo>
                                <a:lnTo>
                                  <a:pt x="443444" y="305292"/>
                                </a:lnTo>
                                <a:lnTo>
                                  <a:pt x="444799" y="303934"/>
                                </a:lnTo>
                                <a:lnTo>
                                  <a:pt x="444799" y="300763"/>
                                </a:lnTo>
                                <a:lnTo>
                                  <a:pt x="439290" y="289135"/>
                                </a:lnTo>
                                <a:lnTo>
                                  <a:pt x="435564" y="287125"/>
                                </a:lnTo>
                                <a:close/>
                              </a:path>
                              <a:path w="445134" h="441959">
                                <a:moveTo>
                                  <a:pt x="369159" y="274038"/>
                                </a:moveTo>
                                <a:lnTo>
                                  <a:pt x="357036" y="274343"/>
                                </a:lnTo>
                                <a:lnTo>
                                  <a:pt x="343850" y="275114"/>
                                </a:lnTo>
                                <a:lnTo>
                                  <a:pt x="314804" y="277209"/>
                                </a:lnTo>
                                <a:lnTo>
                                  <a:pt x="406903" y="277209"/>
                                </a:lnTo>
                                <a:lnTo>
                                  <a:pt x="399897" y="275730"/>
                                </a:lnTo>
                                <a:lnTo>
                                  <a:pt x="369159" y="274038"/>
                                </a:lnTo>
                                <a:close/>
                              </a:path>
                              <a:path w="445134" h="441959">
                                <a:moveTo>
                                  <a:pt x="211983" y="37142"/>
                                </a:moveTo>
                                <a:lnTo>
                                  <a:pt x="209542" y="50518"/>
                                </a:lnTo>
                                <a:lnTo>
                                  <a:pt x="206839" y="66980"/>
                                </a:lnTo>
                                <a:lnTo>
                                  <a:pt x="203129" y="88991"/>
                                </a:lnTo>
                                <a:lnTo>
                                  <a:pt x="198457" y="114258"/>
                                </a:lnTo>
                                <a:lnTo>
                                  <a:pt x="198395" y="114598"/>
                                </a:lnTo>
                                <a:lnTo>
                                  <a:pt x="207555" y="114598"/>
                                </a:lnTo>
                                <a:lnTo>
                                  <a:pt x="207970" y="111668"/>
                                </a:lnTo>
                                <a:lnTo>
                                  <a:pt x="210002" y="86741"/>
                                </a:lnTo>
                                <a:lnTo>
                                  <a:pt x="211099" y="62154"/>
                                </a:lnTo>
                                <a:lnTo>
                                  <a:pt x="211983" y="37142"/>
                                </a:lnTo>
                                <a:close/>
                              </a:path>
                              <a:path w="445134" h="441959">
                                <a:moveTo>
                                  <a:pt x="207615" y="2717"/>
                                </a:moveTo>
                                <a:lnTo>
                                  <a:pt x="196583" y="2717"/>
                                </a:lnTo>
                                <a:lnTo>
                                  <a:pt x="201473" y="5803"/>
                                </a:lnTo>
                                <a:lnTo>
                                  <a:pt x="206190" y="10835"/>
                                </a:lnTo>
                                <a:lnTo>
                                  <a:pt x="209895" y="18259"/>
                                </a:lnTo>
                                <a:lnTo>
                                  <a:pt x="211983" y="28989"/>
                                </a:lnTo>
                                <a:lnTo>
                                  <a:pt x="213682" y="12229"/>
                                </a:lnTo>
                                <a:lnTo>
                                  <a:pt x="209945" y="3623"/>
                                </a:lnTo>
                                <a:lnTo>
                                  <a:pt x="207615" y="27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8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470916"/>
                            <a:ext cx="2844800" cy="158750"/>
                          </a:xfrm>
                          <a:prstGeom prst="rect">
                            <a:avLst/>
                          </a:prstGeom>
                          <a:solidFill>
                            <a:srgbClr val="212B35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30"/>
                                <w:ind w:left="21" w:right="0" w:firstLine="0"/>
                                <w:jc w:val="left"/>
                                <w:rPr>
                                  <w:rFonts w:ascii="Baskerville Old Face"/>
                                  <w:color w:val="000000"/>
                                  <w:sz w:val="17"/>
                                </w:rPr>
                              </w:pPr>
                              <w:r>
                                <w:rPr>
                                  <w:rFonts w:ascii="Baskerville Old Face"/>
                                  <w:color w:val="FFFFFF"/>
                                  <w:sz w:val="17"/>
                                </w:rPr>
                                <w:t>Elaborado</w:t>
                              </w:r>
                              <w:r>
                                <w:rPr>
                                  <w:rFonts w:ascii="Baskerville Old Face"/>
                                  <w:color w:val="FFFFFF"/>
                                  <w:spacing w:val="-3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Baskerville Old Face"/>
                                  <w:color w:val="FFFFFF"/>
                                  <w:sz w:val="17"/>
                                </w:rPr>
                                <w:t>por:</w:t>
                              </w:r>
                              <w:r>
                                <w:rPr>
                                  <w:rFonts w:ascii="Baskerville Old Face"/>
                                  <w:color w:val="FFFFFF"/>
                                  <w:spacing w:val="-3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Baskerville Old Face"/>
                                  <w:color w:val="FFFFFF"/>
                                  <w:sz w:val="17"/>
                                </w:rPr>
                                <w:t>Kattya</w:t>
                              </w:r>
                              <w:r>
                                <w:rPr>
                                  <w:rFonts w:ascii="Baskerville Old Face"/>
                                  <w:color w:val="FFFFFF"/>
                                  <w:spacing w:val="-3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Baskerville Old Face"/>
                                  <w:color w:val="FFFFFF"/>
                                  <w:sz w:val="17"/>
                                </w:rPr>
                                <w:t>Torres</w:t>
                              </w:r>
                              <w:r>
                                <w:rPr>
                                  <w:rFonts w:ascii="Baskerville Old Face"/>
                                  <w:color w:val="FFFFFF"/>
                                  <w:spacing w:val="-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Baskerville Old Face"/>
                                  <w:color w:val="FFFFFF"/>
                                  <w:spacing w:val="-4"/>
                                  <w:sz w:val="17"/>
                                </w:rPr>
                                <w:t>Rojas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517154" y="108573"/>
                            <a:ext cx="702310" cy="344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4" w:lineRule="auto" w:before="4"/>
                                <w:ind w:left="0" w:right="13" w:firstLine="0"/>
                                <w:jc w:val="left"/>
                                <w:rPr>
                                  <w:rFonts w:ascii="Trebuchet MS"/>
                                  <w:sz w:val="11"/>
                                </w:rPr>
                              </w:pPr>
                              <w:r>
                                <w:rPr>
                                  <w:rFonts w:ascii="Trebuchet MS"/>
                                  <w:sz w:val="11"/>
                                </w:rPr>
                                <w:t>KATYA</w:t>
                              </w:r>
                              <w:r>
                                <w:rPr>
                                  <w:rFonts w:ascii="Trebuchet MS"/>
                                  <w:spacing w:val="-10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11"/>
                                </w:rPr>
                                <w:t>ALEXANDRA</w:t>
                              </w:r>
                              <w:r>
                                <w:rPr>
                                  <w:rFonts w:ascii="Trebuchet MS"/>
                                  <w:spacing w:val="40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11"/>
                                </w:rPr>
                                <w:t>TORRES</w:t>
                              </w:r>
                              <w:r>
                                <w:rPr>
                                  <w:rFonts w:ascii="Trebuchet MS"/>
                                  <w:spacing w:val="-10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11"/>
                                </w:rPr>
                                <w:t>ROJAS</w:t>
                              </w:r>
                              <w:r>
                                <w:rPr>
                                  <w:rFonts w:ascii="Trebuchet MS"/>
                                  <w:spacing w:val="-10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11"/>
                                </w:rPr>
                                <w:t>(FIRMA)</w:t>
                              </w:r>
                              <w:r>
                                <w:rPr>
                                  <w:rFonts w:ascii="Trebuchet MS"/>
                                  <w:spacing w:val="40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11"/>
                                </w:rPr>
                                <w:t>Fecha:</w:t>
                              </w:r>
                              <w:r>
                                <w:rPr>
                                  <w:rFonts w:ascii="Trebuchet MS"/>
                                  <w:spacing w:val="-10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11"/>
                                </w:rPr>
                                <w:t>2026.08.26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sz w:val="11"/>
                                </w:rPr>
                              </w:pPr>
                              <w:r>
                                <w:rPr>
                                  <w:rFonts w:ascii="Trebuchet MS"/>
                                  <w:w w:val="90"/>
                                  <w:sz w:val="11"/>
                                </w:rPr>
                                <w:t>10:12:55</w:t>
                              </w:r>
                              <w:r>
                                <w:rPr>
                                  <w:rFonts w:ascii="Trebuchet MS"/>
                                  <w:spacing w:val="2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w w:val="90"/>
                                  <w:sz w:val="11"/>
                                </w:rPr>
                                <w:t>-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w w:val="90"/>
                                  <w:sz w:val="11"/>
                                </w:rPr>
                                <w:t>06'00'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699173" y="178451"/>
                            <a:ext cx="604520" cy="231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9" w:lineRule="auto" w:before="1"/>
                                <w:ind w:left="0" w:right="18" w:firstLine="0"/>
                                <w:jc w:val="left"/>
                                <w:rPr>
                                  <w:rFonts w:ascii="Trebuchet MS"/>
                                  <w:sz w:val="15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4"/>
                                  <w:sz w:val="15"/>
                                </w:rPr>
                                <w:t>TORRES</w:t>
                              </w:r>
                              <w:r>
                                <w:rPr>
                                  <w:rFonts w:ascii="Trebuchet MS"/>
                                  <w:spacing w:val="-1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4"/>
                                  <w:sz w:val="15"/>
                                </w:rPr>
                                <w:t>ROJAS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15"/>
                                </w:rPr>
                                <w:t>(FIRMA)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699173" y="22589"/>
                            <a:ext cx="1598295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sz w:val="11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2"/>
                                  <w:position w:val="-9"/>
                                  <w:sz w:val="15"/>
                                </w:rPr>
                                <w:t>KATYA</w:t>
                              </w:r>
                              <w:r>
                                <w:rPr>
                                  <w:rFonts w:ascii="Trebuchet MS"/>
                                  <w:spacing w:val="-8"/>
                                  <w:position w:val="-9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position w:val="-9"/>
                                  <w:sz w:val="15"/>
                                </w:rPr>
                                <w:t>ALEXANDRA</w:t>
                              </w:r>
                              <w:r>
                                <w:rPr>
                                  <w:rFonts w:ascii="Trebuchet MS"/>
                                  <w:spacing w:val="3"/>
                                  <w:position w:val="-9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11"/>
                                </w:rPr>
                                <w:t>Firmado</w:t>
                              </w:r>
                              <w:r>
                                <w:rPr>
                                  <w:rFonts w:ascii="Trebuchet MS"/>
                                  <w:spacing w:val="-6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11"/>
                                </w:rPr>
                                <w:t>digitalmente</w:t>
                              </w:r>
                              <w:r>
                                <w:rPr>
                                  <w:rFonts w:ascii="Trebuchet MS"/>
                                  <w:spacing w:val="-5"/>
                                  <w:sz w:val="11"/>
                                </w:rPr>
                                <w:t> por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.984001pt;margin-top:15.575pt;width:224pt;height:49.6pt;mso-position-horizontal-relative:page;mso-position-vertical-relative:paragraph;z-index:-15727104;mso-wrap-distance-left:0;mso-wrap-distance-right:0" id="docshapegroup3" coordorigin="1040,311" coordsize="4480,992">
                <v:rect style="position:absolute;left:1039;top:311;width:4480;height:744" id="docshape4" filled="true" fillcolor="#d9e0f1" stroked="false">
                  <v:fill type="solid"/>
                </v:rect>
                <v:shape style="position:absolute;left:3056;top:349;width:701;height:696" id="docshape5" coordorigin="3056,350" coordsize="701,696" path="m3183,898l3122,938,3083,976,3062,1010,3056,1034,3056,1045,3110,1045,3114,1044,3070,1044,3076,1018,3099,981,3135,940,3183,898xm3356,350l3342,359,3335,381,3332,404,3332,405,3332,408,3332,415,3332,423,3332,438,3334,455,3336,473,3339,492,3342,511,3346,530,3351,549,3356,569,3348,601,3325,660,3292,736,3251,821,3205,904,3157,975,3111,1025,3070,1044,3114,1044,3116,1043,3153,1011,3198,954,3251,870,3258,868,3251,868,3302,775,3335,704,3356,650,3369,608,3394,608,3378,567,3383,530,3369,530,3360,499,3355,469,3352,441,3351,415,3351,408,3351,404,3353,386,3357,367,3366,354,3383,354,3374,351,3356,350xm3750,866l3730,866,3722,874,3722,893,3730,900,3750,900,3753,896,3732,896,3725,891,3725,876,3732,870,3753,870,3750,866xm3753,870l3747,870,3752,876,3752,891,3747,896,3753,896,3757,893,3757,874,3753,870xm3744,872l3732,872,3732,893,3736,893,3736,885,3745,885,3745,884,3742,884,3747,882,3736,882,3736,876,3746,876,3746,876,3746,875,3744,872xm3745,885l3740,885,3742,887,3742,889,3743,893,3747,893,3746,889,3746,886,3745,885xm3746,876l3741,876,3742,877,3742,881,3740,882,3747,882,3747,879,3746,877,3746,876xm3394,608l3369,608,3407,685,3447,738,3484,772,3515,791,3450,804,3384,821,3317,842,3251,868,3258,868,3318,850,3391,832,3466,819,3541,809,3595,809,3583,804,3632,802,3742,802,3724,792,3697,787,3552,787,3535,777,3519,767,3503,756,3488,745,3452,709,3422,666,3397,618,3394,608xm3595,809l3541,809,3588,830,3634,846,3677,856,3713,860,3727,859,3738,856,3746,851,3747,849,3728,849,3699,845,3664,836,3625,822,3595,809xm3750,844l3745,846,3737,849,3747,849,3750,844xm3742,802l3632,802,3688,804,3734,813,3752,836,3755,831,3757,829,3757,824,3748,805,3742,802xm3638,782l3619,782,3598,783,3552,787,3697,787,3686,784,3638,782xm3390,408l3386,430,3382,455,3376,490,3369,530,3369,530,3383,530,3384,526,3387,487,3389,448,3390,408xm3383,354l3366,354,3374,359,3381,367,3387,379,3390,396,3393,369,3387,356,3383,354xe" filled="true" fillcolor="#ffd8d8" stroked="false">
                  <v:path arrowok="t"/>
                  <v:fill type="solid"/>
                </v:shape>
                <v:shape style="position:absolute;left:1039;top:1053;width:4480;height:250" type="#_x0000_t202" id="docshape6" filled="true" fillcolor="#212b35" stroked="false">
                  <v:textbox inset="0,0,0,0">
                    <w:txbxContent>
                      <w:p>
                        <w:pPr>
                          <w:spacing w:before="30"/>
                          <w:ind w:left="21" w:right="0" w:firstLine="0"/>
                          <w:jc w:val="left"/>
                          <w:rPr>
                            <w:rFonts w:ascii="Baskerville Old Face"/>
                            <w:color w:val="000000"/>
                            <w:sz w:val="17"/>
                          </w:rPr>
                        </w:pPr>
                        <w:r>
                          <w:rPr>
                            <w:rFonts w:ascii="Baskerville Old Face"/>
                            <w:color w:val="FFFFFF"/>
                            <w:sz w:val="17"/>
                          </w:rPr>
                          <w:t>Elaborado</w:t>
                        </w:r>
                        <w:r>
                          <w:rPr>
                            <w:rFonts w:ascii="Baskerville Old Face"/>
                            <w:color w:val="FFFFFF"/>
                            <w:spacing w:val="-3"/>
                            <w:sz w:val="17"/>
                          </w:rPr>
                          <w:t> </w:t>
                        </w:r>
                        <w:r>
                          <w:rPr>
                            <w:rFonts w:ascii="Baskerville Old Face"/>
                            <w:color w:val="FFFFFF"/>
                            <w:sz w:val="17"/>
                          </w:rPr>
                          <w:t>por:</w:t>
                        </w:r>
                        <w:r>
                          <w:rPr>
                            <w:rFonts w:ascii="Baskerville Old Face"/>
                            <w:color w:val="FFFFFF"/>
                            <w:spacing w:val="-3"/>
                            <w:sz w:val="17"/>
                          </w:rPr>
                          <w:t> </w:t>
                        </w:r>
                        <w:r>
                          <w:rPr>
                            <w:rFonts w:ascii="Baskerville Old Face"/>
                            <w:color w:val="FFFFFF"/>
                            <w:sz w:val="17"/>
                          </w:rPr>
                          <w:t>Kattya</w:t>
                        </w:r>
                        <w:r>
                          <w:rPr>
                            <w:rFonts w:ascii="Baskerville Old Face"/>
                            <w:color w:val="FFFFFF"/>
                            <w:spacing w:val="-3"/>
                            <w:sz w:val="17"/>
                          </w:rPr>
                          <w:t> </w:t>
                        </w:r>
                        <w:r>
                          <w:rPr>
                            <w:rFonts w:ascii="Baskerville Old Face"/>
                            <w:color w:val="FFFFFF"/>
                            <w:sz w:val="17"/>
                          </w:rPr>
                          <w:t>Torres</w:t>
                        </w:r>
                        <w:r>
                          <w:rPr>
                            <w:rFonts w:ascii="Baskerville Old Face"/>
                            <w:color w:val="FFFFFF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rFonts w:ascii="Baskerville Old Face"/>
                            <w:color w:val="FFFFFF"/>
                            <w:spacing w:val="-4"/>
                            <w:sz w:val="17"/>
                          </w:rPr>
                          <w:t>Rojas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3428;top:482;width:1106;height:542" type="#_x0000_t202" id="docshape7" filled="false" stroked="false">
                  <v:textbox inset="0,0,0,0">
                    <w:txbxContent>
                      <w:p>
                        <w:pPr>
                          <w:spacing w:line="254" w:lineRule="auto" w:before="4"/>
                          <w:ind w:left="0" w:right="13" w:firstLine="0"/>
                          <w:jc w:val="left"/>
                          <w:rPr>
                            <w:rFonts w:ascii="Trebuchet MS"/>
                            <w:sz w:val="11"/>
                          </w:rPr>
                        </w:pPr>
                        <w:r>
                          <w:rPr>
                            <w:rFonts w:ascii="Trebuchet MS"/>
                            <w:sz w:val="11"/>
                          </w:rPr>
                          <w:t>KATYA</w:t>
                        </w:r>
                        <w:r>
                          <w:rPr>
                            <w:rFonts w:ascii="Trebuchet MS"/>
                            <w:spacing w:val="-10"/>
                            <w:sz w:val="11"/>
                          </w:rPr>
                          <w:t> </w:t>
                        </w:r>
                        <w:r>
                          <w:rPr>
                            <w:rFonts w:ascii="Trebuchet MS"/>
                            <w:sz w:val="11"/>
                          </w:rPr>
                          <w:t>ALEXANDRA</w:t>
                        </w:r>
                        <w:r>
                          <w:rPr>
                            <w:rFonts w:ascii="Trebuchet MS"/>
                            <w:spacing w:val="40"/>
                            <w:sz w:val="11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11"/>
                          </w:rPr>
                          <w:t>TORRES</w:t>
                        </w:r>
                        <w:r>
                          <w:rPr>
                            <w:rFonts w:ascii="Trebuchet MS"/>
                            <w:spacing w:val="-10"/>
                            <w:sz w:val="11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11"/>
                          </w:rPr>
                          <w:t>ROJAS</w:t>
                        </w:r>
                        <w:r>
                          <w:rPr>
                            <w:rFonts w:ascii="Trebuchet MS"/>
                            <w:spacing w:val="-10"/>
                            <w:sz w:val="11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11"/>
                          </w:rPr>
                          <w:t>(FIRMA)</w:t>
                        </w:r>
                        <w:r>
                          <w:rPr>
                            <w:rFonts w:ascii="Trebuchet MS"/>
                            <w:spacing w:val="40"/>
                            <w:sz w:val="11"/>
                          </w:rPr>
                          <w:t> </w:t>
                        </w:r>
                        <w:r>
                          <w:rPr>
                            <w:rFonts w:ascii="Trebuchet MS"/>
                            <w:sz w:val="11"/>
                          </w:rPr>
                          <w:t>Fecha:</w:t>
                        </w:r>
                        <w:r>
                          <w:rPr>
                            <w:rFonts w:ascii="Trebuchet MS"/>
                            <w:spacing w:val="-10"/>
                            <w:sz w:val="11"/>
                          </w:rPr>
                          <w:t> </w:t>
                        </w:r>
                        <w:r>
                          <w:rPr>
                            <w:rFonts w:ascii="Trebuchet MS"/>
                            <w:sz w:val="11"/>
                          </w:rPr>
                          <w:t>2026.08.26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rebuchet MS"/>
                            <w:sz w:val="11"/>
                          </w:rPr>
                        </w:pPr>
                        <w:r>
                          <w:rPr>
                            <w:rFonts w:ascii="Trebuchet MS"/>
                            <w:w w:val="90"/>
                            <w:sz w:val="11"/>
                          </w:rPr>
                          <w:t>10:12:55</w:t>
                        </w:r>
                        <w:r>
                          <w:rPr>
                            <w:rFonts w:ascii="Trebuchet MS"/>
                            <w:spacing w:val="2"/>
                            <w:sz w:val="11"/>
                          </w:rPr>
                          <w:t> </w:t>
                        </w:r>
                        <w:r>
                          <w:rPr>
                            <w:rFonts w:ascii="Trebuchet MS"/>
                            <w:w w:val="90"/>
                            <w:sz w:val="11"/>
                          </w:rPr>
                          <w:t>-</w:t>
                        </w:r>
                        <w:r>
                          <w:rPr>
                            <w:rFonts w:ascii="Trebuchet MS"/>
                            <w:spacing w:val="-2"/>
                            <w:w w:val="90"/>
                            <w:sz w:val="11"/>
                          </w:rPr>
                          <w:t>06'00'</w:t>
                        </w:r>
                      </w:p>
                    </w:txbxContent>
                  </v:textbox>
                  <w10:wrap type="none"/>
                </v:shape>
                <v:shape style="position:absolute;left:2140;top:592;width:952;height:364" type="#_x0000_t202" id="docshape8" filled="false" stroked="false">
                  <v:textbox inset="0,0,0,0">
                    <w:txbxContent>
                      <w:p>
                        <w:pPr>
                          <w:spacing w:line="249" w:lineRule="auto" w:before="1"/>
                          <w:ind w:left="0" w:right="18" w:firstLine="0"/>
                          <w:jc w:val="left"/>
                          <w:rPr>
                            <w:rFonts w:ascii="Trebuchet MS"/>
                            <w:sz w:val="15"/>
                          </w:rPr>
                        </w:pPr>
                        <w:r>
                          <w:rPr>
                            <w:rFonts w:ascii="Trebuchet MS"/>
                            <w:spacing w:val="-4"/>
                            <w:sz w:val="15"/>
                          </w:rPr>
                          <w:t>TORRES</w:t>
                        </w:r>
                        <w:r>
                          <w:rPr>
                            <w:rFonts w:ascii="Trebuchet MS"/>
                            <w:spacing w:val="-16"/>
                            <w:sz w:val="15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4"/>
                            <w:sz w:val="15"/>
                          </w:rPr>
                          <w:t>ROJAS </w:t>
                        </w:r>
                        <w:r>
                          <w:rPr>
                            <w:rFonts w:ascii="Trebuchet MS"/>
                            <w:spacing w:val="-2"/>
                            <w:sz w:val="15"/>
                          </w:rPr>
                          <w:t>(FIRMA)</w:t>
                        </w:r>
                      </w:p>
                    </w:txbxContent>
                  </v:textbox>
                  <w10:wrap type="none"/>
                </v:shape>
                <v:shape style="position:absolute;left:2140;top:347;width:2517;height:246" type="#_x0000_t202" id="docshape9" filled="false" stroked="false">
                  <v:textbox inset="0,0,0,0">
                    <w:txbxContent>
                      <w:p>
                        <w:pPr>
                          <w:spacing w:before="4"/>
                          <w:ind w:left="0" w:right="0" w:firstLine="0"/>
                          <w:jc w:val="left"/>
                          <w:rPr>
                            <w:rFonts w:ascii="Trebuchet MS"/>
                            <w:sz w:val="11"/>
                          </w:rPr>
                        </w:pPr>
                        <w:r>
                          <w:rPr>
                            <w:rFonts w:ascii="Trebuchet MS"/>
                            <w:spacing w:val="-2"/>
                            <w:position w:val="-9"/>
                            <w:sz w:val="15"/>
                          </w:rPr>
                          <w:t>KATYA</w:t>
                        </w:r>
                        <w:r>
                          <w:rPr>
                            <w:rFonts w:ascii="Trebuchet MS"/>
                            <w:spacing w:val="-8"/>
                            <w:position w:val="-9"/>
                            <w:sz w:val="15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position w:val="-9"/>
                            <w:sz w:val="15"/>
                          </w:rPr>
                          <w:t>ALEXANDRA</w:t>
                        </w:r>
                        <w:r>
                          <w:rPr>
                            <w:rFonts w:ascii="Trebuchet MS"/>
                            <w:spacing w:val="3"/>
                            <w:position w:val="-9"/>
                            <w:sz w:val="15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11"/>
                          </w:rPr>
                          <w:t>Firmado</w:t>
                        </w:r>
                        <w:r>
                          <w:rPr>
                            <w:rFonts w:ascii="Trebuchet MS"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11"/>
                          </w:rPr>
                          <w:t>digitalmente</w:t>
                        </w:r>
                        <w:r>
                          <w:rPr>
                            <w:rFonts w:ascii="Trebuchet MS"/>
                            <w:spacing w:val="-5"/>
                            <w:sz w:val="11"/>
                          </w:rPr>
                          <w:t> por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3807840</wp:posOffset>
                </wp:positionH>
                <wp:positionV relativeFrom="paragraph">
                  <wp:posOffset>197802</wp:posOffset>
                </wp:positionV>
                <wp:extent cx="2115820" cy="629920"/>
                <wp:effectExtent l="0" t="0" r="0" b="0"/>
                <wp:wrapTopAndBottom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2115820" cy="629920"/>
                          <a:chExt cx="2115820" cy="62992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2115820" cy="472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5820" h="472440">
                                <a:moveTo>
                                  <a:pt x="21155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2440"/>
                                </a:lnTo>
                                <a:lnTo>
                                  <a:pt x="2115566" y="472440"/>
                                </a:lnTo>
                                <a:lnTo>
                                  <a:pt x="21155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0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884144" y="32218"/>
                            <a:ext cx="412115" cy="408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115" h="408940">
                                <a:moveTo>
                                  <a:pt x="74229" y="322498"/>
                                </a:moveTo>
                                <a:lnTo>
                                  <a:pt x="38392" y="345799"/>
                                </a:lnTo>
                                <a:lnTo>
                                  <a:pt x="15569" y="368314"/>
                                </a:lnTo>
                                <a:lnTo>
                                  <a:pt x="3518" y="387842"/>
                                </a:lnTo>
                                <a:lnTo>
                                  <a:pt x="0" y="402179"/>
                                </a:lnTo>
                                <a:lnTo>
                                  <a:pt x="0" y="408890"/>
                                </a:lnTo>
                                <a:lnTo>
                                  <a:pt x="31450" y="408890"/>
                                </a:lnTo>
                                <a:lnTo>
                                  <a:pt x="33894" y="408050"/>
                                </a:lnTo>
                                <a:lnTo>
                                  <a:pt x="7968" y="408050"/>
                                </a:lnTo>
                                <a:lnTo>
                                  <a:pt x="11598" y="392795"/>
                                </a:lnTo>
                                <a:lnTo>
                                  <a:pt x="25057" y="371250"/>
                                </a:lnTo>
                                <a:lnTo>
                                  <a:pt x="46537" y="346717"/>
                                </a:lnTo>
                                <a:lnTo>
                                  <a:pt x="74229" y="322498"/>
                                </a:lnTo>
                                <a:close/>
                              </a:path>
                              <a:path w="412115" h="408940">
                                <a:moveTo>
                                  <a:pt x="176136" y="0"/>
                                </a:moveTo>
                                <a:lnTo>
                                  <a:pt x="167893" y="5504"/>
                                </a:lnTo>
                                <a:lnTo>
                                  <a:pt x="163660" y="18242"/>
                                </a:lnTo>
                                <a:lnTo>
                                  <a:pt x="162180" y="31826"/>
                                </a:lnTo>
                                <a:lnTo>
                                  <a:pt x="162101" y="32553"/>
                                </a:lnTo>
                                <a:lnTo>
                                  <a:pt x="161978" y="38163"/>
                                </a:lnTo>
                                <a:lnTo>
                                  <a:pt x="161878" y="42776"/>
                                </a:lnTo>
                                <a:lnTo>
                                  <a:pt x="162179" y="52021"/>
                                </a:lnTo>
                                <a:lnTo>
                                  <a:pt x="168116" y="94424"/>
                                </a:lnTo>
                                <a:lnTo>
                                  <a:pt x="176136" y="128747"/>
                                </a:lnTo>
                                <a:lnTo>
                                  <a:pt x="169924" y="151481"/>
                                </a:lnTo>
                                <a:lnTo>
                                  <a:pt x="153141" y="194206"/>
                                </a:lnTo>
                                <a:lnTo>
                                  <a:pt x="128566" y="248360"/>
                                </a:lnTo>
                                <a:lnTo>
                                  <a:pt x="98981" y="305383"/>
                                </a:lnTo>
                                <a:lnTo>
                                  <a:pt x="67167" y="356713"/>
                                </a:lnTo>
                                <a:lnTo>
                                  <a:pt x="35902" y="393789"/>
                                </a:lnTo>
                                <a:lnTo>
                                  <a:pt x="7968" y="408050"/>
                                </a:lnTo>
                                <a:lnTo>
                                  <a:pt x="33894" y="408050"/>
                                </a:lnTo>
                                <a:lnTo>
                                  <a:pt x="35286" y="407572"/>
                                </a:lnTo>
                                <a:lnTo>
                                  <a:pt x="56982" y="388707"/>
                                </a:lnTo>
                                <a:lnTo>
                                  <a:pt x="83317" y="355294"/>
                                </a:lnTo>
                                <a:lnTo>
                                  <a:pt x="114489" y="305723"/>
                                </a:lnTo>
                                <a:lnTo>
                                  <a:pt x="118609" y="304465"/>
                                </a:lnTo>
                                <a:lnTo>
                                  <a:pt x="114489" y="304465"/>
                                </a:lnTo>
                                <a:lnTo>
                                  <a:pt x="144231" y="250005"/>
                                </a:lnTo>
                                <a:lnTo>
                                  <a:pt x="164027" y="208166"/>
                                </a:lnTo>
                                <a:lnTo>
                                  <a:pt x="176353" y="176313"/>
                                </a:lnTo>
                                <a:lnTo>
                                  <a:pt x="183685" y="151813"/>
                                </a:lnTo>
                                <a:lnTo>
                                  <a:pt x="198406" y="151813"/>
                                </a:lnTo>
                                <a:lnTo>
                                  <a:pt x="189137" y="127489"/>
                                </a:lnTo>
                                <a:lnTo>
                                  <a:pt x="192167" y="106101"/>
                                </a:lnTo>
                                <a:lnTo>
                                  <a:pt x="183685" y="106101"/>
                                </a:lnTo>
                                <a:lnTo>
                                  <a:pt x="178862" y="87701"/>
                                </a:lnTo>
                                <a:lnTo>
                                  <a:pt x="175612" y="69930"/>
                                </a:lnTo>
                                <a:lnTo>
                                  <a:pt x="173777" y="53260"/>
                                </a:lnTo>
                                <a:lnTo>
                                  <a:pt x="173201" y="38163"/>
                                </a:lnTo>
                                <a:lnTo>
                                  <a:pt x="173323" y="32553"/>
                                </a:lnTo>
                                <a:lnTo>
                                  <a:pt x="173338" y="31826"/>
                                </a:lnTo>
                                <a:lnTo>
                                  <a:pt x="174302" y="21125"/>
                                </a:lnTo>
                                <a:lnTo>
                                  <a:pt x="176916" y="10032"/>
                                </a:lnTo>
                                <a:lnTo>
                                  <a:pt x="182008" y="2516"/>
                                </a:lnTo>
                                <a:lnTo>
                                  <a:pt x="192222" y="2516"/>
                                </a:lnTo>
                                <a:lnTo>
                                  <a:pt x="186830" y="419"/>
                                </a:lnTo>
                                <a:lnTo>
                                  <a:pt x="176136" y="0"/>
                                </a:lnTo>
                                <a:close/>
                              </a:path>
                              <a:path w="412115" h="408940">
                                <a:moveTo>
                                  <a:pt x="407631" y="303626"/>
                                </a:moveTo>
                                <a:lnTo>
                                  <a:pt x="395888" y="303626"/>
                                </a:lnTo>
                                <a:lnTo>
                                  <a:pt x="391275" y="307820"/>
                                </a:lnTo>
                                <a:lnTo>
                                  <a:pt x="391275" y="319143"/>
                                </a:lnTo>
                                <a:lnTo>
                                  <a:pt x="395888" y="323337"/>
                                </a:lnTo>
                                <a:lnTo>
                                  <a:pt x="407631" y="323337"/>
                                </a:lnTo>
                                <a:lnTo>
                                  <a:pt x="409728" y="321240"/>
                                </a:lnTo>
                                <a:lnTo>
                                  <a:pt x="397146" y="321240"/>
                                </a:lnTo>
                                <a:lnTo>
                                  <a:pt x="393372" y="317885"/>
                                </a:lnTo>
                                <a:lnTo>
                                  <a:pt x="393372" y="309078"/>
                                </a:lnTo>
                                <a:lnTo>
                                  <a:pt x="397146" y="305723"/>
                                </a:lnTo>
                                <a:lnTo>
                                  <a:pt x="409728" y="305723"/>
                                </a:lnTo>
                                <a:lnTo>
                                  <a:pt x="407631" y="303626"/>
                                </a:lnTo>
                                <a:close/>
                              </a:path>
                              <a:path w="412115" h="408940">
                                <a:moveTo>
                                  <a:pt x="409728" y="305723"/>
                                </a:moveTo>
                                <a:lnTo>
                                  <a:pt x="406373" y="305723"/>
                                </a:lnTo>
                                <a:lnTo>
                                  <a:pt x="409308" y="309078"/>
                                </a:lnTo>
                                <a:lnTo>
                                  <a:pt x="409308" y="317885"/>
                                </a:lnTo>
                                <a:lnTo>
                                  <a:pt x="406373" y="321240"/>
                                </a:lnTo>
                                <a:lnTo>
                                  <a:pt x="409728" y="321240"/>
                                </a:lnTo>
                                <a:lnTo>
                                  <a:pt x="411824" y="319143"/>
                                </a:lnTo>
                                <a:lnTo>
                                  <a:pt x="411824" y="307820"/>
                                </a:lnTo>
                                <a:lnTo>
                                  <a:pt x="409728" y="305723"/>
                                </a:lnTo>
                                <a:close/>
                              </a:path>
                              <a:path w="412115" h="408940">
                                <a:moveTo>
                                  <a:pt x="404276" y="306981"/>
                                </a:moveTo>
                                <a:lnTo>
                                  <a:pt x="397566" y="306981"/>
                                </a:lnTo>
                                <a:lnTo>
                                  <a:pt x="397566" y="319143"/>
                                </a:lnTo>
                                <a:lnTo>
                                  <a:pt x="399663" y="319143"/>
                                </a:lnTo>
                                <a:lnTo>
                                  <a:pt x="399663" y="314530"/>
                                </a:lnTo>
                                <a:lnTo>
                                  <a:pt x="404975" y="314530"/>
                                </a:lnTo>
                                <a:lnTo>
                                  <a:pt x="404695" y="314110"/>
                                </a:lnTo>
                                <a:lnTo>
                                  <a:pt x="403437" y="313691"/>
                                </a:lnTo>
                                <a:lnTo>
                                  <a:pt x="405953" y="312852"/>
                                </a:lnTo>
                                <a:lnTo>
                                  <a:pt x="399663" y="312852"/>
                                </a:lnTo>
                                <a:lnTo>
                                  <a:pt x="399663" y="309497"/>
                                </a:lnTo>
                                <a:lnTo>
                                  <a:pt x="405674" y="309497"/>
                                </a:lnTo>
                                <a:lnTo>
                                  <a:pt x="405604" y="309078"/>
                                </a:lnTo>
                                <a:lnTo>
                                  <a:pt x="405534" y="308659"/>
                                </a:lnTo>
                                <a:lnTo>
                                  <a:pt x="404276" y="306981"/>
                                </a:lnTo>
                                <a:close/>
                              </a:path>
                              <a:path w="412115" h="408940">
                                <a:moveTo>
                                  <a:pt x="404975" y="314530"/>
                                </a:moveTo>
                                <a:lnTo>
                                  <a:pt x="402179" y="314530"/>
                                </a:lnTo>
                                <a:lnTo>
                                  <a:pt x="403018" y="315788"/>
                                </a:lnTo>
                                <a:lnTo>
                                  <a:pt x="403437" y="317046"/>
                                </a:lnTo>
                                <a:lnTo>
                                  <a:pt x="403856" y="319143"/>
                                </a:lnTo>
                                <a:lnTo>
                                  <a:pt x="405953" y="319143"/>
                                </a:lnTo>
                                <a:lnTo>
                                  <a:pt x="405534" y="317046"/>
                                </a:lnTo>
                                <a:lnTo>
                                  <a:pt x="405534" y="315369"/>
                                </a:lnTo>
                                <a:lnTo>
                                  <a:pt x="404975" y="314530"/>
                                </a:lnTo>
                                <a:close/>
                              </a:path>
                              <a:path w="412115" h="408940">
                                <a:moveTo>
                                  <a:pt x="405674" y="309497"/>
                                </a:moveTo>
                                <a:lnTo>
                                  <a:pt x="402598" y="309497"/>
                                </a:lnTo>
                                <a:lnTo>
                                  <a:pt x="403437" y="309917"/>
                                </a:lnTo>
                                <a:lnTo>
                                  <a:pt x="403437" y="312433"/>
                                </a:lnTo>
                                <a:lnTo>
                                  <a:pt x="402179" y="312852"/>
                                </a:lnTo>
                                <a:lnTo>
                                  <a:pt x="405953" y="312852"/>
                                </a:lnTo>
                                <a:lnTo>
                                  <a:pt x="405953" y="311175"/>
                                </a:lnTo>
                                <a:lnTo>
                                  <a:pt x="405744" y="309917"/>
                                </a:lnTo>
                                <a:lnTo>
                                  <a:pt x="405674" y="309497"/>
                                </a:lnTo>
                                <a:close/>
                              </a:path>
                              <a:path w="412115" h="408940">
                                <a:moveTo>
                                  <a:pt x="198406" y="151813"/>
                                </a:moveTo>
                                <a:lnTo>
                                  <a:pt x="183685" y="151813"/>
                                </a:lnTo>
                                <a:lnTo>
                                  <a:pt x="206318" y="197256"/>
                                </a:lnTo>
                                <a:lnTo>
                                  <a:pt x="229816" y="228191"/>
                                </a:lnTo>
                                <a:lnTo>
                                  <a:pt x="251742" y="247882"/>
                                </a:lnTo>
                                <a:lnTo>
                                  <a:pt x="269657" y="259592"/>
                                </a:lnTo>
                                <a:lnTo>
                                  <a:pt x="231706" y="267141"/>
                                </a:lnTo>
                                <a:lnTo>
                                  <a:pt x="192702" y="276996"/>
                                </a:lnTo>
                                <a:lnTo>
                                  <a:pt x="153123" y="289433"/>
                                </a:lnTo>
                                <a:lnTo>
                                  <a:pt x="114489" y="304465"/>
                                </a:lnTo>
                                <a:lnTo>
                                  <a:pt x="118609" y="304465"/>
                                </a:lnTo>
                                <a:lnTo>
                                  <a:pt x="153779" y="293725"/>
                                </a:lnTo>
                                <a:lnTo>
                                  <a:pt x="196686" y="283653"/>
                                </a:lnTo>
                                <a:lnTo>
                                  <a:pt x="241166" y="275705"/>
                                </a:lnTo>
                                <a:lnTo>
                                  <a:pt x="285174" y="270076"/>
                                </a:lnTo>
                                <a:lnTo>
                                  <a:pt x="316664" y="270076"/>
                                </a:lnTo>
                                <a:lnTo>
                                  <a:pt x="309917" y="267141"/>
                                </a:lnTo>
                                <a:lnTo>
                                  <a:pt x="338362" y="265837"/>
                                </a:lnTo>
                                <a:lnTo>
                                  <a:pt x="403271" y="265837"/>
                                </a:lnTo>
                                <a:lnTo>
                                  <a:pt x="392376" y="259959"/>
                                </a:lnTo>
                                <a:lnTo>
                                  <a:pt x="376734" y="256656"/>
                                </a:lnTo>
                                <a:lnTo>
                                  <a:pt x="291464" y="256656"/>
                                </a:lnTo>
                                <a:lnTo>
                                  <a:pt x="281733" y="251086"/>
                                </a:lnTo>
                                <a:lnTo>
                                  <a:pt x="232896" y="211174"/>
                                </a:lnTo>
                                <a:lnTo>
                                  <a:pt x="200526" y="157376"/>
                                </a:lnTo>
                                <a:lnTo>
                                  <a:pt x="198406" y="151813"/>
                                </a:lnTo>
                                <a:close/>
                              </a:path>
                              <a:path w="412115" h="408940">
                                <a:moveTo>
                                  <a:pt x="316664" y="270076"/>
                                </a:moveTo>
                                <a:lnTo>
                                  <a:pt x="285174" y="270076"/>
                                </a:lnTo>
                                <a:lnTo>
                                  <a:pt x="312695" y="282513"/>
                                </a:lnTo>
                                <a:lnTo>
                                  <a:pt x="339902" y="291884"/>
                                </a:lnTo>
                                <a:lnTo>
                                  <a:pt x="364907" y="297794"/>
                                </a:lnTo>
                                <a:lnTo>
                                  <a:pt x="385823" y="299852"/>
                                </a:lnTo>
                                <a:lnTo>
                                  <a:pt x="398824" y="299852"/>
                                </a:lnTo>
                                <a:lnTo>
                                  <a:pt x="405953" y="296916"/>
                                </a:lnTo>
                                <a:lnTo>
                                  <a:pt x="406897" y="293142"/>
                                </a:lnTo>
                                <a:lnTo>
                                  <a:pt x="394630" y="293142"/>
                                </a:lnTo>
                                <a:lnTo>
                                  <a:pt x="378032" y="291261"/>
                                </a:lnTo>
                                <a:lnTo>
                                  <a:pt x="357463" y="285960"/>
                                </a:lnTo>
                                <a:lnTo>
                                  <a:pt x="334299" y="277749"/>
                                </a:lnTo>
                                <a:lnTo>
                                  <a:pt x="316664" y="270076"/>
                                </a:lnTo>
                                <a:close/>
                              </a:path>
                              <a:path w="412115" h="408940">
                                <a:moveTo>
                                  <a:pt x="407631" y="290206"/>
                                </a:moveTo>
                                <a:lnTo>
                                  <a:pt x="404695" y="291464"/>
                                </a:lnTo>
                                <a:lnTo>
                                  <a:pt x="400082" y="293142"/>
                                </a:lnTo>
                                <a:lnTo>
                                  <a:pt x="406897" y="293142"/>
                                </a:lnTo>
                                <a:lnTo>
                                  <a:pt x="407631" y="290206"/>
                                </a:lnTo>
                                <a:close/>
                              </a:path>
                              <a:path w="412115" h="408940">
                                <a:moveTo>
                                  <a:pt x="403271" y="265837"/>
                                </a:moveTo>
                                <a:lnTo>
                                  <a:pt x="338362" y="265837"/>
                                </a:lnTo>
                                <a:lnTo>
                                  <a:pt x="371407" y="266774"/>
                                </a:lnTo>
                                <a:lnTo>
                                  <a:pt x="398555" y="272507"/>
                                </a:lnTo>
                                <a:lnTo>
                                  <a:pt x="409308" y="285593"/>
                                </a:lnTo>
                                <a:lnTo>
                                  <a:pt x="410566" y="282657"/>
                                </a:lnTo>
                                <a:lnTo>
                                  <a:pt x="411821" y="281399"/>
                                </a:lnTo>
                                <a:lnTo>
                                  <a:pt x="411821" y="278464"/>
                                </a:lnTo>
                                <a:lnTo>
                                  <a:pt x="406720" y="267698"/>
                                </a:lnTo>
                                <a:lnTo>
                                  <a:pt x="403271" y="265837"/>
                                </a:lnTo>
                                <a:close/>
                              </a:path>
                              <a:path w="412115" h="408940">
                                <a:moveTo>
                                  <a:pt x="341789" y="253721"/>
                                </a:moveTo>
                                <a:lnTo>
                                  <a:pt x="330564" y="254002"/>
                                </a:lnTo>
                                <a:lnTo>
                                  <a:pt x="318357" y="254717"/>
                                </a:lnTo>
                                <a:lnTo>
                                  <a:pt x="291464" y="256656"/>
                                </a:lnTo>
                                <a:lnTo>
                                  <a:pt x="376734" y="256656"/>
                                </a:lnTo>
                                <a:lnTo>
                                  <a:pt x="370248" y="255287"/>
                                </a:lnTo>
                                <a:lnTo>
                                  <a:pt x="341789" y="253721"/>
                                </a:lnTo>
                                <a:close/>
                              </a:path>
                              <a:path w="412115" h="408940">
                                <a:moveTo>
                                  <a:pt x="196266" y="34388"/>
                                </a:moveTo>
                                <a:lnTo>
                                  <a:pt x="194006" y="46773"/>
                                </a:lnTo>
                                <a:lnTo>
                                  <a:pt x="191503" y="62014"/>
                                </a:lnTo>
                                <a:lnTo>
                                  <a:pt x="188069" y="82393"/>
                                </a:lnTo>
                                <a:lnTo>
                                  <a:pt x="183743" y="105787"/>
                                </a:lnTo>
                                <a:lnTo>
                                  <a:pt x="183685" y="106101"/>
                                </a:lnTo>
                                <a:lnTo>
                                  <a:pt x="192167" y="106101"/>
                                </a:lnTo>
                                <a:lnTo>
                                  <a:pt x="192551" y="103388"/>
                                </a:lnTo>
                                <a:lnTo>
                                  <a:pt x="194432" y="80310"/>
                                </a:lnTo>
                                <a:lnTo>
                                  <a:pt x="195447" y="57545"/>
                                </a:lnTo>
                                <a:lnTo>
                                  <a:pt x="196266" y="34388"/>
                                </a:lnTo>
                                <a:close/>
                              </a:path>
                              <a:path w="412115" h="408940">
                                <a:moveTo>
                                  <a:pt x="192222" y="2516"/>
                                </a:moveTo>
                                <a:lnTo>
                                  <a:pt x="182008" y="2516"/>
                                </a:lnTo>
                                <a:lnTo>
                                  <a:pt x="186536" y="5373"/>
                                </a:lnTo>
                                <a:lnTo>
                                  <a:pt x="190903" y="10032"/>
                                </a:lnTo>
                                <a:lnTo>
                                  <a:pt x="194333" y="16906"/>
                                </a:lnTo>
                                <a:lnTo>
                                  <a:pt x="196266" y="26839"/>
                                </a:lnTo>
                                <a:lnTo>
                                  <a:pt x="197839" y="11323"/>
                                </a:lnTo>
                                <a:lnTo>
                                  <a:pt x="194379" y="3354"/>
                                </a:lnTo>
                                <a:lnTo>
                                  <a:pt x="192222" y="25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8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470916"/>
                            <a:ext cx="2115820" cy="158750"/>
                          </a:xfrm>
                          <a:prstGeom prst="rect">
                            <a:avLst/>
                          </a:prstGeom>
                          <a:solidFill>
                            <a:srgbClr val="212B35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30"/>
                                <w:ind w:left="31" w:right="0" w:firstLine="0"/>
                                <w:jc w:val="left"/>
                                <w:rPr>
                                  <w:rFonts w:ascii="Baskerville Old Face" w:hAnsi="Baskerville Old Face"/>
                                  <w:color w:val="000000"/>
                                  <w:sz w:val="17"/>
                                </w:rPr>
                              </w:pPr>
                              <w:r>
                                <w:rPr>
                                  <w:rFonts w:ascii="Baskerville Old Face" w:hAnsi="Baskerville Old Face"/>
                                  <w:color w:val="FFFFFF"/>
                                  <w:sz w:val="17"/>
                                </w:rPr>
                                <w:t>Revisado</w:t>
                              </w:r>
                              <w:r>
                                <w:rPr>
                                  <w:rFonts w:ascii="Baskerville Old Face" w:hAnsi="Baskerville Old Face"/>
                                  <w:color w:val="FFFFFF"/>
                                  <w:spacing w:val="-3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Baskerville Old Face" w:hAnsi="Baskerville Old Face"/>
                                  <w:color w:val="FFFFFF"/>
                                  <w:sz w:val="17"/>
                                </w:rPr>
                                <w:t>por:</w:t>
                              </w:r>
                              <w:r>
                                <w:rPr>
                                  <w:rFonts w:ascii="Baskerville Old Face" w:hAnsi="Baskerville Old Face"/>
                                  <w:color w:val="FFFFFF"/>
                                  <w:spacing w:val="-4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Baskerville Old Face" w:hAnsi="Baskerville Old Face"/>
                                  <w:color w:val="FFFFFF"/>
                                  <w:sz w:val="17"/>
                                </w:rPr>
                                <w:t>Silvia</w:t>
                              </w:r>
                              <w:r>
                                <w:rPr>
                                  <w:rFonts w:ascii="Baskerville Old Face" w:hAnsi="Baskerville Old Face"/>
                                  <w:color w:val="FFFFFF"/>
                                  <w:spacing w:val="-4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Baskerville Old Face" w:hAnsi="Baskerville Old Face"/>
                                  <w:color w:val="FFFFFF"/>
                                  <w:sz w:val="17"/>
                                </w:rPr>
                                <w:t>Morales</w:t>
                              </w:r>
                              <w:r>
                                <w:rPr>
                                  <w:rFonts w:ascii="Baskerville Old Face" w:hAnsi="Baskerville Old Face"/>
                                  <w:color w:val="FFFFFF"/>
                                  <w:spacing w:val="-3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Baskerville Old Face" w:hAnsi="Baskerville Old Face"/>
                                  <w:color w:val="FFFFFF"/>
                                  <w:spacing w:val="-2"/>
                                  <w:sz w:val="17"/>
                                </w:rPr>
                                <w:t>Jiménez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1108227" y="30264"/>
                            <a:ext cx="946785" cy="398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9" w:lineRule="auto" w:before="5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sz w:val="10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2"/>
                                  <w:sz w:val="10"/>
                                </w:rPr>
                                <w:t>Firmado</w:t>
                              </w:r>
                              <w:r>
                                <w:rPr>
                                  <w:rFonts w:ascii="Trebuchet MS"/>
                                  <w:spacing w:val="-5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10"/>
                                </w:rPr>
                                <w:t>digitalmente</w:t>
                              </w:r>
                              <w:r>
                                <w:rPr>
                                  <w:rFonts w:ascii="Trebuchet MS"/>
                                  <w:spacing w:val="-5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10"/>
                                </w:rPr>
                                <w:t>por</w:t>
                              </w:r>
                              <w:r>
                                <w:rPr>
                                  <w:rFonts w:ascii="Trebuchet MS"/>
                                  <w:spacing w:val="-5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10"/>
                                </w:rPr>
                                <w:t>SILVIA</w:t>
                              </w:r>
                              <w:r>
                                <w:rPr>
                                  <w:rFonts w:ascii="Trebuchet MS"/>
                                  <w:spacing w:val="40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10"/>
                                </w:rPr>
                                <w:t>GABRIELA</w:t>
                              </w:r>
                              <w:r>
                                <w:rPr>
                                  <w:rFonts w:ascii="Trebuchet MS"/>
                                  <w:spacing w:val="-6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10"/>
                                </w:rPr>
                                <w:t>MORALES</w:t>
                              </w:r>
                              <w:r>
                                <w:rPr>
                                  <w:rFonts w:ascii="Trebuchet MS"/>
                                  <w:spacing w:val="-6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10"/>
                                </w:rPr>
                                <w:t>JIMENEZ</w:t>
                              </w:r>
                              <w:r>
                                <w:rPr>
                                  <w:rFonts w:ascii="Trebuchet MS"/>
                                  <w:spacing w:val="40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10"/>
                                </w:rPr>
                                <w:t>(FIRMA)</w:t>
                              </w:r>
                            </w:p>
                            <w:p>
                              <w:pPr>
                                <w:spacing w:line="259" w:lineRule="auto" w:before="0"/>
                                <w:ind w:left="0" w:right="0" w:firstLine="0"/>
                                <w:jc w:val="left"/>
                                <w:rPr>
                                  <w:rFonts w:ascii="Trebuchet MS" w:hAnsi="Trebuchet MS"/>
                                  <w:sz w:val="1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z w:val="10"/>
                                </w:rPr>
                                <w:t>Ubicación: San José Costa Rica</w:t>
                              </w:r>
                              <w:r>
                                <w:rPr>
                                  <w:rFonts w:ascii="Trebuchet MS" w:hAnsi="Trebuchet MS"/>
                                  <w:spacing w:val="40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spacing w:val="-4"/>
                                  <w:sz w:val="10"/>
                                </w:rPr>
                                <w:t>Fecha: 2026.08.26 10:33:12 -</w:t>
                              </w:r>
                              <w:r>
                                <w:rPr>
                                  <w:rFonts w:ascii="Trebuchet MS" w:hAnsi="Trebuchet MS"/>
                                  <w:spacing w:val="-4"/>
                                  <w:sz w:val="10"/>
                                </w:rPr>
                                <w:t>06'00'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95230" y="19926"/>
                            <a:ext cx="922655" cy="414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9" w:lineRule="auto" w:before="0"/>
                                <w:ind w:left="0" w:right="18" w:firstLine="0"/>
                                <w:jc w:val="left"/>
                                <w:rPr>
                                  <w:rFonts w:ascii="Trebuchet MS"/>
                                  <w:sz w:val="18"/>
                                </w:rPr>
                              </w:pPr>
                              <w:r>
                                <w:rPr>
                                  <w:rFonts w:ascii="Trebuchet MS"/>
                                  <w:sz w:val="18"/>
                                </w:rPr>
                                <w:t>SILVIA</w:t>
                              </w:r>
                              <w:r>
                                <w:rPr>
                                  <w:rFonts w:ascii="Trebuchet MS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18"/>
                                </w:rPr>
                                <w:t>GABRIELA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18"/>
                                </w:rPr>
                                <w:t>MORALES</w:t>
                              </w:r>
                              <w:r>
                                <w:rPr>
                                  <w:rFonts w:ascii="Trebuchet MS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18"/>
                                </w:rPr>
                                <w:t>JIMENEZ (FIRMA)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9.829987pt;margin-top:15.575pt;width:166.6pt;height:49.6pt;mso-position-horizontal-relative:page;mso-position-vertical-relative:paragraph;z-index:-15726592;mso-wrap-distance-left:0;mso-wrap-distance-right:0" id="docshapegroup10" coordorigin="5997,311" coordsize="3332,992">
                <v:rect style="position:absolute;left:5996;top:311;width:3332;height:744" id="docshape11" filled="true" fillcolor="#d9e0f1" stroked="false">
                  <v:fill type="solid"/>
                </v:rect>
                <v:shape style="position:absolute;left:7388;top:362;width:649;height:644" id="docshape12" coordorigin="7389,362" coordsize="649,644" path="m7506,870l7449,907,7413,942,7394,973,7389,996,7389,1006,7438,1006,7442,1005,7402,1005,7407,981,7428,947,7462,908,7506,870xm7666,362l7653,371,7647,391,7644,412,7644,414,7644,422,7644,430,7644,444,7646,460,7648,477,7650,494,7654,511,7657,529,7662,547,7666,565,7657,601,7630,668,7591,753,7545,843,7495,924,7445,982,7402,1005,7442,1005,7445,1004,7479,974,7520,922,7569,844,7576,842,7569,842,7616,756,7647,690,7667,640,7678,601,7701,601,7687,563,7692,529,7678,529,7671,500,7666,472,7663,446,7662,422,7662,414,7662,412,7663,396,7668,378,7676,366,7692,366,7683,363,7666,362xm8031,840l8012,840,8005,847,8005,865,8012,871,8031,871,8034,868,8014,868,8008,863,8008,849,8014,844,8034,844,8031,840xm8034,844l8029,844,8034,849,8034,863,8029,868,8034,868,8037,865,8037,847,8034,844xm8026,846l8015,846,8015,865,8018,865,8018,858,8027,858,8026,857,8024,856,8028,855,8018,855,8018,850,8028,850,8028,849,8028,848,8026,846xm8027,858l8022,858,8024,860,8024,862,8025,865,8028,865,8028,862,8028,859,8027,858xm8028,850l8023,850,8024,850,8024,854,8022,855,8028,855,8028,852,8028,850,8028,850xm7701,601l7678,601,7714,673,7751,722,7785,753,7814,771,7754,783,7692,798,7630,818,7569,842,7576,842,7631,825,7699,809,7769,796,7838,788,7888,788,7877,783,7922,781,8024,781,8007,772,7982,766,7848,766,7833,758,7817,748,7803,738,7789,728,7756,695,7728,655,7705,610,7701,601xm7888,788l7838,788,7881,807,7924,822,7964,831,7997,834,8017,834,8028,830,8030,824,8010,824,7984,821,7952,813,7915,800,7888,788xm8031,819l8026,821,8019,824,8030,824,8031,819xm8024,781l7922,781,7974,782,8017,791,8034,812,8036,807,8037,805,8037,801,8029,784,8024,781xm7927,762l7910,762,7890,763,7848,766,7982,766,7972,764,7927,762xm7698,416l7694,436,7691,460,7685,492,7678,529,7678,529,7692,529,7692,525,7695,489,7697,453,7698,416xm7692,366l7676,366,7683,371,7690,378,7695,389,7698,405,7701,380,7695,368,7692,366xe" filled="true" fillcolor="#ffd8d8" stroked="false">
                  <v:path arrowok="t"/>
                  <v:fill type="solid"/>
                </v:shape>
                <v:shape style="position:absolute;left:5996;top:1053;width:3332;height:250" type="#_x0000_t202" id="docshape13" filled="true" fillcolor="#212b35" stroked="false">
                  <v:textbox inset="0,0,0,0">
                    <w:txbxContent>
                      <w:p>
                        <w:pPr>
                          <w:spacing w:before="30"/>
                          <w:ind w:left="31" w:right="0" w:firstLine="0"/>
                          <w:jc w:val="left"/>
                          <w:rPr>
                            <w:rFonts w:ascii="Baskerville Old Face" w:hAnsi="Baskerville Old Face"/>
                            <w:color w:val="000000"/>
                            <w:sz w:val="17"/>
                          </w:rPr>
                        </w:pPr>
                        <w:r>
                          <w:rPr>
                            <w:rFonts w:ascii="Baskerville Old Face" w:hAnsi="Baskerville Old Face"/>
                            <w:color w:val="FFFFFF"/>
                            <w:sz w:val="17"/>
                          </w:rPr>
                          <w:t>Revisado</w:t>
                        </w:r>
                        <w:r>
                          <w:rPr>
                            <w:rFonts w:ascii="Baskerville Old Face" w:hAnsi="Baskerville Old Face"/>
                            <w:color w:val="FFFFFF"/>
                            <w:spacing w:val="-3"/>
                            <w:sz w:val="17"/>
                          </w:rPr>
                          <w:t> </w:t>
                        </w:r>
                        <w:r>
                          <w:rPr>
                            <w:rFonts w:ascii="Baskerville Old Face" w:hAnsi="Baskerville Old Face"/>
                            <w:color w:val="FFFFFF"/>
                            <w:sz w:val="17"/>
                          </w:rPr>
                          <w:t>por:</w:t>
                        </w:r>
                        <w:r>
                          <w:rPr>
                            <w:rFonts w:ascii="Baskerville Old Face" w:hAnsi="Baskerville Old Face"/>
                            <w:color w:val="FFFFFF"/>
                            <w:spacing w:val="-4"/>
                            <w:sz w:val="17"/>
                          </w:rPr>
                          <w:t> </w:t>
                        </w:r>
                        <w:r>
                          <w:rPr>
                            <w:rFonts w:ascii="Baskerville Old Face" w:hAnsi="Baskerville Old Face"/>
                            <w:color w:val="FFFFFF"/>
                            <w:sz w:val="17"/>
                          </w:rPr>
                          <w:t>Silvia</w:t>
                        </w:r>
                        <w:r>
                          <w:rPr>
                            <w:rFonts w:ascii="Baskerville Old Face" w:hAnsi="Baskerville Old Face"/>
                            <w:color w:val="FFFFFF"/>
                            <w:spacing w:val="-4"/>
                            <w:sz w:val="17"/>
                          </w:rPr>
                          <w:t> </w:t>
                        </w:r>
                        <w:r>
                          <w:rPr>
                            <w:rFonts w:ascii="Baskerville Old Face" w:hAnsi="Baskerville Old Face"/>
                            <w:color w:val="FFFFFF"/>
                            <w:sz w:val="17"/>
                          </w:rPr>
                          <w:t>Morales</w:t>
                        </w:r>
                        <w:r>
                          <w:rPr>
                            <w:rFonts w:ascii="Baskerville Old Face" w:hAnsi="Baskerville Old Face"/>
                            <w:color w:val="FFFFFF"/>
                            <w:spacing w:val="-3"/>
                            <w:sz w:val="17"/>
                          </w:rPr>
                          <w:t> </w:t>
                        </w:r>
                        <w:r>
                          <w:rPr>
                            <w:rFonts w:ascii="Baskerville Old Face" w:hAnsi="Baskerville Old Face"/>
                            <w:color w:val="FFFFFF"/>
                            <w:spacing w:val="-2"/>
                            <w:sz w:val="17"/>
                          </w:rPr>
                          <w:t>Jiménez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7741;top:359;width:1491;height:628" type="#_x0000_t202" id="docshape14" filled="false" stroked="false">
                  <v:textbox inset="0,0,0,0">
                    <w:txbxContent>
                      <w:p>
                        <w:pPr>
                          <w:spacing w:line="259" w:lineRule="auto" w:before="5"/>
                          <w:ind w:left="0" w:right="0" w:firstLine="0"/>
                          <w:jc w:val="left"/>
                          <w:rPr>
                            <w:rFonts w:ascii="Trebuchet MS"/>
                            <w:sz w:val="10"/>
                          </w:rPr>
                        </w:pPr>
                        <w:r>
                          <w:rPr>
                            <w:rFonts w:ascii="Trebuchet MS"/>
                            <w:spacing w:val="-2"/>
                            <w:sz w:val="10"/>
                          </w:rPr>
                          <w:t>Firmado</w:t>
                        </w:r>
                        <w:r>
                          <w:rPr>
                            <w:rFonts w:ascii="Trebuchet MS"/>
                            <w:spacing w:val="-5"/>
                            <w:sz w:val="10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10"/>
                          </w:rPr>
                          <w:t>digitalmente</w:t>
                        </w:r>
                        <w:r>
                          <w:rPr>
                            <w:rFonts w:ascii="Trebuchet MS"/>
                            <w:spacing w:val="-5"/>
                            <w:sz w:val="10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10"/>
                          </w:rPr>
                          <w:t>por</w:t>
                        </w:r>
                        <w:r>
                          <w:rPr>
                            <w:rFonts w:ascii="Trebuchet MS"/>
                            <w:spacing w:val="-5"/>
                            <w:sz w:val="10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10"/>
                          </w:rPr>
                          <w:t>SILVIA</w:t>
                        </w:r>
                        <w:r>
                          <w:rPr>
                            <w:rFonts w:ascii="Trebuchet MS"/>
                            <w:spacing w:val="40"/>
                            <w:sz w:val="10"/>
                          </w:rPr>
                          <w:t> </w:t>
                        </w:r>
                        <w:r>
                          <w:rPr>
                            <w:rFonts w:ascii="Trebuchet MS"/>
                            <w:sz w:val="10"/>
                          </w:rPr>
                          <w:t>GABRIELA</w:t>
                        </w:r>
                        <w:r>
                          <w:rPr>
                            <w:rFonts w:ascii="Trebuchet MS"/>
                            <w:spacing w:val="-6"/>
                            <w:sz w:val="10"/>
                          </w:rPr>
                          <w:t> </w:t>
                        </w:r>
                        <w:r>
                          <w:rPr>
                            <w:rFonts w:ascii="Trebuchet MS"/>
                            <w:sz w:val="10"/>
                          </w:rPr>
                          <w:t>MORALES</w:t>
                        </w:r>
                        <w:r>
                          <w:rPr>
                            <w:rFonts w:ascii="Trebuchet MS"/>
                            <w:spacing w:val="-6"/>
                            <w:sz w:val="10"/>
                          </w:rPr>
                          <w:t> </w:t>
                        </w:r>
                        <w:r>
                          <w:rPr>
                            <w:rFonts w:ascii="Trebuchet MS"/>
                            <w:sz w:val="10"/>
                          </w:rPr>
                          <w:t>JIMENEZ</w:t>
                        </w:r>
                        <w:r>
                          <w:rPr>
                            <w:rFonts w:ascii="Trebuchet MS"/>
                            <w:spacing w:val="40"/>
                            <w:sz w:val="10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10"/>
                          </w:rPr>
                          <w:t>(FIRMA)</w:t>
                        </w:r>
                      </w:p>
                      <w:p>
                        <w:pPr>
                          <w:spacing w:line="259" w:lineRule="auto" w:before="0"/>
                          <w:ind w:left="0" w:right="0" w:firstLine="0"/>
                          <w:jc w:val="left"/>
                          <w:rPr>
                            <w:rFonts w:ascii="Trebuchet MS" w:hAnsi="Trebuchet MS"/>
                            <w:sz w:val="10"/>
                          </w:rPr>
                        </w:pPr>
                        <w:r>
                          <w:rPr>
                            <w:rFonts w:ascii="Trebuchet MS" w:hAnsi="Trebuchet MS"/>
                            <w:sz w:val="10"/>
                          </w:rPr>
                          <w:t>Ubicación: San José Costa Rica</w:t>
                        </w:r>
                        <w:r>
                          <w:rPr>
                            <w:rFonts w:ascii="Trebuchet MS" w:hAnsi="Trebuchet MS"/>
                            <w:spacing w:val="40"/>
                            <w:sz w:val="10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spacing w:val="-4"/>
                            <w:sz w:val="10"/>
                          </w:rPr>
                          <w:t>Fecha: 2026.08.26 10:33:12 -</w:t>
                        </w:r>
                        <w:r>
                          <w:rPr>
                            <w:rFonts w:ascii="Trebuchet MS" w:hAnsi="Trebuchet MS"/>
                            <w:spacing w:val="-4"/>
                            <w:sz w:val="10"/>
                          </w:rPr>
                          <w:t>06'00'</w:t>
                        </w:r>
                      </w:p>
                    </w:txbxContent>
                  </v:textbox>
                  <w10:wrap type="none"/>
                </v:shape>
                <v:shape style="position:absolute;left:6146;top:342;width:1453;height:652" type="#_x0000_t202" id="docshape15" filled="false" stroked="false">
                  <v:textbox inset="0,0,0,0">
                    <w:txbxContent>
                      <w:p>
                        <w:pPr>
                          <w:spacing w:line="249" w:lineRule="auto" w:before="0"/>
                          <w:ind w:left="0" w:right="18" w:firstLine="0"/>
                          <w:jc w:val="left"/>
                          <w:rPr>
                            <w:rFonts w:ascii="Trebuchet MS"/>
                            <w:sz w:val="18"/>
                          </w:rPr>
                        </w:pPr>
                        <w:r>
                          <w:rPr>
                            <w:rFonts w:ascii="Trebuchet MS"/>
                            <w:sz w:val="18"/>
                          </w:rPr>
                          <w:t>SILVIA</w:t>
                        </w:r>
                        <w:r>
                          <w:rPr>
                            <w:rFonts w:ascii="Trebuchet MS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rFonts w:ascii="Trebuchet MS"/>
                            <w:sz w:val="18"/>
                          </w:rPr>
                          <w:t>GABRIELA </w:t>
                        </w:r>
                        <w:r>
                          <w:rPr>
                            <w:rFonts w:ascii="Trebuchet MS"/>
                            <w:spacing w:val="-2"/>
                            <w:sz w:val="18"/>
                          </w:rPr>
                          <w:t>MORALES</w:t>
                        </w:r>
                        <w:r>
                          <w:rPr>
                            <w:rFonts w:ascii="Trebuchet MS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18"/>
                          </w:rPr>
                          <w:t>JIMENEZ (FIRMA)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1061008</wp:posOffset>
                </wp:positionH>
                <wp:positionV relativeFrom="paragraph">
                  <wp:posOffset>191214</wp:posOffset>
                </wp:positionV>
                <wp:extent cx="4862830" cy="629920"/>
                <wp:effectExtent l="0" t="0" r="0" b="0"/>
                <wp:wrapTopAndBottom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4862830" cy="629920"/>
                          <a:chExt cx="4862830" cy="62992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4862830" cy="472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2830" h="472440">
                                <a:moveTo>
                                  <a:pt x="48624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2439"/>
                                </a:lnTo>
                                <a:lnTo>
                                  <a:pt x="4862449" y="472439"/>
                                </a:lnTo>
                                <a:lnTo>
                                  <a:pt x="48624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0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282521" y="72501"/>
                            <a:ext cx="365125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125" h="362585">
                                <a:moveTo>
                                  <a:pt x="65805" y="285898"/>
                                </a:moveTo>
                                <a:lnTo>
                                  <a:pt x="34035" y="306555"/>
                                </a:lnTo>
                                <a:lnTo>
                                  <a:pt x="13802" y="326515"/>
                                </a:lnTo>
                                <a:lnTo>
                                  <a:pt x="3119" y="343826"/>
                                </a:lnTo>
                                <a:lnTo>
                                  <a:pt x="0" y="356536"/>
                                </a:lnTo>
                                <a:lnTo>
                                  <a:pt x="0" y="362485"/>
                                </a:lnTo>
                                <a:lnTo>
                                  <a:pt x="27882" y="362485"/>
                                </a:lnTo>
                                <a:lnTo>
                                  <a:pt x="30048" y="361741"/>
                                </a:lnTo>
                                <a:lnTo>
                                  <a:pt x="7063" y="361741"/>
                                </a:lnTo>
                                <a:lnTo>
                                  <a:pt x="10282" y="348218"/>
                                </a:lnTo>
                                <a:lnTo>
                                  <a:pt x="22213" y="329117"/>
                                </a:lnTo>
                                <a:lnTo>
                                  <a:pt x="41255" y="307368"/>
                                </a:lnTo>
                                <a:lnTo>
                                  <a:pt x="65805" y="285898"/>
                                </a:lnTo>
                                <a:close/>
                              </a:path>
                              <a:path w="365125" h="362585">
                                <a:moveTo>
                                  <a:pt x="156147" y="0"/>
                                </a:moveTo>
                                <a:lnTo>
                                  <a:pt x="148839" y="4879"/>
                                </a:lnTo>
                                <a:lnTo>
                                  <a:pt x="145087" y="16172"/>
                                </a:lnTo>
                                <a:lnTo>
                                  <a:pt x="143774" y="28214"/>
                                </a:lnTo>
                                <a:lnTo>
                                  <a:pt x="143704" y="28859"/>
                                </a:lnTo>
                                <a:lnTo>
                                  <a:pt x="147224" y="73984"/>
                                </a:lnTo>
                                <a:lnTo>
                                  <a:pt x="156147" y="114136"/>
                                </a:lnTo>
                                <a:lnTo>
                                  <a:pt x="148744" y="139577"/>
                                </a:lnTo>
                                <a:lnTo>
                                  <a:pt x="129231" y="187208"/>
                                </a:lnTo>
                                <a:lnTo>
                                  <a:pt x="101263" y="245606"/>
                                </a:lnTo>
                                <a:lnTo>
                                  <a:pt x="69013" y="302091"/>
                                </a:lnTo>
                                <a:lnTo>
                                  <a:pt x="36308" y="344820"/>
                                </a:lnTo>
                                <a:lnTo>
                                  <a:pt x="7063" y="361741"/>
                                </a:lnTo>
                                <a:lnTo>
                                  <a:pt x="30048" y="361741"/>
                                </a:lnTo>
                                <a:lnTo>
                                  <a:pt x="31281" y="361317"/>
                                </a:lnTo>
                                <a:lnTo>
                                  <a:pt x="50515" y="344593"/>
                                </a:lnTo>
                                <a:lnTo>
                                  <a:pt x="73862" y="314972"/>
                                </a:lnTo>
                                <a:lnTo>
                                  <a:pt x="101495" y="271027"/>
                                </a:lnTo>
                                <a:lnTo>
                                  <a:pt x="105148" y="269912"/>
                                </a:lnTo>
                                <a:lnTo>
                                  <a:pt x="101495" y="269912"/>
                                </a:lnTo>
                                <a:lnTo>
                                  <a:pt x="127863" y="221632"/>
                                </a:lnTo>
                                <a:lnTo>
                                  <a:pt x="145412" y="184542"/>
                                </a:lnTo>
                                <a:lnTo>
                                  <a:pt x="156339" y="156304"/>
                                </a:lnTo>
                                <a:lnTo>
                                  <a:pt x="162839" y="134584"/>
                                </a:lnTo>
                                <a:lnTo>
                                  <a:pt x="175889" y="134584"/>
                                </a:lnTo>
                                <a:lnTo>
                                  <a:pt x="167672" y="113021"/>
                                </a:lnTo>
                                <a:lnTo>
                                  <a:pt x="170358" y="94060"/>
                                </a:lnTo>
                                <a:lnTo>
                                  <a:pt x="162839" y="94060"/>
                                </a:lnTo>
                                <a:lnTo>
                                  <a:pt x="162891" y="93781"/>
                                </a:lnTo>
                                <a:lnTo>
                                  <a:pt x="162209" y="91655"/>
                                </a:lnTo>
                                <a:lnTo>
                                  <a:pt x="158564" y="77748"/>
                                </a:lnTo>
                                <a:lnTo>
                                  <a:pt x="155682" y="61994"/>
                                </a:lnTo>
                                <a:lnTo>
                                  <a:pt x="154056" y="47216"/>
                                </a:lnTo>
                                <a:lnTo>
                                  <a:pt x="153545" y="33831"/>
                                </a:lnTo>
                                <a:lnTo>
                                  <a:pt x="153666" y="28214"/>
                                </a:lnTo>
                                <a:lnTo>
                                  <a:pt x="154520" y="18728"/>
                                </a:lnTo>
                                <a:lnTo>
                                  <a:pt x="156838" y="8893"/>
                                </a:lnTo>
                                <a:lnTo>
                                  <a:pt x="161352" y="2230"/>
                                </a:lnTo>
                                <a:lnTo>
                                  <a:pt x="170407" y="2230"/>
                                </a:lnTo>
                                <a:lnTo>
                                  <a:pt x="165627" y="371"/>
                                </a:lnTo>
                                <a:lnTo>
                                  <a:pt x="156147" y="0"/>
                                </a:lnTo>
                                <a:close/>
                              </a:path>
                              <a:path w="365125" h="362585">
                                <a:moveTo>
                                  <a:pt x="361369" y="269168"/>
                                </a:moveTo>
                                <a:lnTo>
                                  <a:pt x="350960" y="269168"/>
                                </a:lnTo>
                                <a:lnTo>
                                  <a:pt x="346870" y="272886"/>
                                </a:lnTo>
                                <a:lnTo>
                                  <a:pt x="346870" y="282924"/>
                                </a:lnTo>
                                <a:lnTo>
                                  <a:pt x="350960" y="286642"/>
                                </a:lnTo>
                                <a:lnTo>
                                  <a:pt x="361369" y="286642"/>
                                </a:lnTo>
                                <a:lnTo>
                                  <a:pt x="363228" y="284783"/>
                                </a:lnTo>
                                <a:lnTo>
                                  <a:pt x="352075" y="284783"/>
                                </a:lnTo>
                                <a:lnTo>
                                  <a:pt x="348729" y="281808"/>
                                </a:lnTo>
                                <a:lnTo>
                                  <a:pt x="348729" y="274001"/>
                                </a:lnTo>
                                <a:lnTo>
                                  <a:pt x="352075" y="271027"/>
                                </a:lnTo>
                                <a:lnTo>
                                  <a:pt x="363228" y="271027"/>
                                </a:lnTo>
                                <a:lnTo>
                                  <a:pt x="361369" y="269168"/>
                                </a:lnTo>
                                <a:close/>
                              </a:path>
                              <a:path w="365125" h="362585">
                                <a:moveTo>
                                  <a:pt x="363228" y="271027"/>
                                </a:moveTo>
                                <a:lnTo>
                                  <a:pt x="360254" y="271027"/>
                                </a:lnTo>
                                <a:lnTo>
                                  <a:pt x="362856" y="274001"/>
                                </a:lnTo>
                                <a:lnTo>
                                  <a:pt x="362856" y="281808"/>
                                </a:lnTo>
                                <a:lnTo>
                                  <a:pt x="360254" y="284783"/>
                                </a:lnTo>
                                <a:lnTo>
                                  <a:pt x="363228" y="284783"/>
                                </a:lnTo>
                                <a:lnTo>
                                  <a:pt x="365087" y="282924"/>
                                </a:lnTo>
                                <a:lnTo>
                                  <a:pt x="365087" y="272886"/>
                                </a:lnTo>
                                <a:lnTo>
                                  <a:pt x="363228" y="271027"/>
                                </a:lnTo>
                                <a:close/>
                              </a:path>
                              <a:path w="365125" h="362585">
                                <a:moveTo>
                                  <a:pt x="358395" y="272142"/>
                                </a:moveTo>
                                <a:lnTo>
                                  <a:pt x="352447" y="272142"/>
                                </a:lnTo>
                                <a:lnTo>
                                  <a:pt x="352447" y="282924"/>
                                </a:lnTo>
                                <a:lnTo>
                                  <a:pt x="354306" y="282924"/>
                                </a:lnTo>
                                <a:lnTo>
                                  <a:pt x="354306" y="278834"/>
                                </a:lnTo>
                                <a:lnTo>
                                  <a:pt x="359015" y="278834"/>
                                </a:lnTo>
                                <a:lnTo>
                                  <a:pt x="358767" y="278462"/>
                                </a:lnTo>
                                <a:lnTo>
                                  <a:pt x="357652" y="278091"/>
                                </a:lnTo>
                                <a:lnTo>
                                  <a:pt x="359882" y="277347"/>
                                </a:lnTo>
                                <a:lnTo>
                                  <a:pt x="354306" y="277347"/>
                                </a:lnTo>
                                <a:lnTo>
                                  <a:pt x="354306" y="274373"/>
                                </a:lnTo>
                                <a:lnTo>
                                  <a:pt x="359634" y="274373"/>
                                </a:lnTo>
                                <a:lnTo>
                                  <a:pt x="359510" y="273629"/>
                                </a:lnTo>
                                <a:lnTo>
                                  <a:pt x="358395" y="272142"/>
                                </a:lnTo>
                                <a:close/>
                              </a:path>
                              <a:path w="365125" h="362585">
                                <a:moveTo>
                                  <a:pt x="359015" y="278834"/>
                                </a:moveTo>
                                <a:lnTo>
                                  <a:pt x="356536" y="278834"/>
                                </a:lnTo>
                                <a:lnTo>
                                  <a:pt x="357280" y="279950"/>
                                </a:lnTo>
                                <a:lnTo>
                                  <a:pt x="357652" y="281065"/>
                                </a:lnTo>
                                <a:lnTo>
                                  <a:pt x="358023" y="282924"/>
                                </a:lnTo>
                                <a:lnTo>
                                  <a:pt x="359882" y="282924"/>
                                </a:lnTo>
                                <a:lnTo>
                                  <a:pt x="359510" y="281065"/>
                                </a:lnTo>
                                <a:lnTo>
                                  <a:pt x="359510" y="279578"/>
                                </a:lnTo>
                                <a:lnTo>
                                  <a:pt x="359015" y="278834"/>
                                </a:lnTo>
                                <a:close/>
                              </a:path>
                              <a:path w="365125" h="362585">
                                <a:moveTo>
                                  <a:pt x="359634" y="274373"/>
                                </a:moveTo>
                                <a:lnTo>
                                  <a:pt x="356908" y="274373"/>
                                </a:lnTo>
                                <a:lnTo>
                                  <a:pt x="357652" y="274745"/>
                                </a:lnTo>
                                <a:lnTo>
                                  <a:pt x="357652" y="276975"/>
                                </a:lnTo>
                                <a:lnTo>
                                  <a:pt x="356536" y="277347"/>
                                </a:lnTo>
                                <a:lnTo>
                                  <a:pt x="359882" y="277347"/>
                                </a:lnTo>
                                <a:lnTo>
                                  <a:pt x="359882" y="275860"/>
                                </a:lnTo>
                                <a:lnTo>
                                  <a:pt x="359696" y="274745"/>
                                </a:lnTo>
                                <a:lnTo>
                                  <a:pt x="359634" y="274373"/>
                                </a:lnTo>
                                <a:close/>
                              </a:path>
                              <a:path w="365125" h="362585">
                                <a:moveTo>
                                  <a:pt x="175889" y="134584"/>
                                </a:moveTo>
                                <a:lnTo>
                                  <a:pt x="162839" y="134584"/>
                                </a:lnTo>
                                <a:lnTo>
                                  <a:pt x="182903" y="174870"/>
                                </a:lnTo>
                                <a:lnTo>
                                  <a:pt x="203735" y="202294"/>
                                </a:lnTo>
                                <a:lnTo>
                                  <a:pt x="223172" y="219750"/>
                                </a:lnTo>
                                <a:lnTo>
                                  <a:pt x="239054" y="230131"/>
                                </a:lnTo>
                                <a:lnTo>
                                  <a:pt x="205410" y="236823"/>
                                </a:lnTo>
                                <a:lnTo>
                                  <a:pt x="170684" y="245606"/>
                                </a:lnTo>
                                <a:lnTo>
                                  <a:pt x="135746" y="256586"/>
                                </a:lnTo>
                                <a:lnTo>
                                  <a:pt x="101495" y="269912"/>
                                </a:lnTo>
                                <a:lnTo>
                                  <a:pt x="105148" y="269912"/>
                                </a:lnTo>
                                <a:lnTo>
                                  <a:pt x="136326" y="260391"/>
                                </a:lnTo>
                                <a:lnTo>
                                  <a:pt x="174364" y="251462"/>
                                </a:lnTo>
                                <a:lnTo>
                                  <a:pt x="213796" y="244416"/>
                                </a:lnTo>
                                <a:lnTo>
                                  <a:pt x="252810" y="239426"/>
                                </a:lnTo>
                                <a:lnTo>
                                  <a:pt x="280726" y="239426"/>
                                </a:lnTo>
                                <a:lnTo>
                                  <a:pt x="274745" y="236823"/>
                                </a:lnTo>
                                <a:lnTo>
                                  <a:pt x="299962" y="235667"/>
                                </a:lnTo>
                                <a:lnTo>
                                  <a:pt x="357504" y="235667"/>
                                </a:lnTo>
                                <a:lnTo>
                                  <a:pt x="347846" y="230456"/>
                                </a:lnTo>
                                <a:lnTo>
                                  <a:pt x="333979" y="227529"/>
                                </a:lnTo>
                                <a:lnTo>
                                  <a:pt x="258386" y="227529"/>
                                </a:lnTo>
                                <a:lnTo>
                                  <a:pt x="249760" y="222591"/>
                                </a:lnTo>
                                <a:lnTo>
                                  <a:pt x="206465" y="187208"/>
                                </a:lnTo>
                                <a:lnTo>
                                  <a:pt x="177800" y="139577"/>
                                </a:lnTo>
                                <a:lnTo>
                                  <a:pt x="175889" y="134584"/>
                                </a:lnTo>
                                <a:close/>
                              </a:path>
                              <a:path w="365125" h="362585">
                                <a:moveTo>
                                  <a:pt x="280726" y="239426"/>
                                </a:moveTo>
                                <a:lnTo>
                                  <a:pt x="252810" y="239426"/>
                                </a:lnTo>
                                <a:lnTo>
                                  <a:pt x="277208" y="250451"/>
                                </a:lnTo>
                                <a:lnTo>
                                  <a:pt x="301327" y="258758"/>
                                </a:lnTo>
                                <a:lnTo>
                                  <a:pt x="323494" y="263998"/>
                                </a:lnTo>
                                <a:lnTo>
                                  <a:pt x="342037" y="265822"/>
                                </a:lnTo>
                                <a:lnTo>
                                  <a:pt x="353562" y="265822"/>
                                </a:lnTo>
                                <a:lnTo>
                                  <a:pt x="359882" y="263220"/>
                                </a:lnTo>
                                <a:lnTo>
                                  <a:pt x="360719" y="259873"/>
                                </a:lnTo>
                                <a:lnTo>
                                  <a:pt x="349844" y="259873"/>
                                </a:lnTo>
                                <a:lnTo>
                                  <a:pt x="335130" y="258206"/>
                                </a:lnTo>
                                <a:lnTo>
                                  <a:pt x="316895" y="253507"/>
                                </a:lnTo>
                                <a:lnTo>
                                  <a:pt x="296360" y="246228"/>
                                </a:lnTo>
                                <a:lnTo>
                                  <a:pt x="280726" y="239426"/>
                                </a:lnTo>
                                <a:close/>
                              </a:path>
                              <a:path w="365125" h="362585">
                                <a:moveTo>
                                  <a:pt x="361369" y="257271"/>
                                </a:moveTo>
                                <a:lnTo>
                                  <a:pt x="358767" y="258386"/>
                                </a:lnTo>
                                <a:lnTo>
                                  <a:pt x="354677" y="259873"/>
                                </a:lnTo>
                                <a:lnTo>
                                  <a:pt x="360719" y="259873"/>
                                </a:lnTo>
                                <a:lnTo>
                                  <a:pt x="361369" y="257271"/>
                                </a:lnTo>
                                <a:close/>
                              </a:path>
                              <a:path w="365125" h="362585">
                                <a:moveTo>
                                  <a:pt x="357504" y="235667"/>
                                </a:moveTo>
                                <a:lnTo>
                                  <a:pt x="299962" y="235667"/>
                                </a:lnTo>
                                <a:lnTo>
                                  <a:pt x="329257" y="236498"/>
                                </a:lnTo>
                                <a:lnTo>
                                  <a:pt x="353324" y="241581"/>
                                </a:lnTo>
                                <a:lnTo>
                                  <a:pt x="362856" y="253181"/>
                                </a:lnTo>
                                <a:lnTo>
                                  <a:pt x="363972" y="250579"/>
                                </a:lnTo>
                                <a:lnTo>
                                  <a:pt x="365079" y="249464"/>
                                </a:lnTo>
                                <a:lnTo>
                                  <a:pt x="365079" y="246861"/>
                                </a:lnTo>
                                <a:lnTo>
                                  <a:pt x="360562" y="237317"/>
                                </a:lnTo>
                                <a:lnTo>
                                  <a:pt x="357504" y="235667"/>
                                </a:lnTo>
                                <a:close/>
                              </a:path>
                              <a:path w="365125" h="362585">
                                <a:moveTo>
                                  <a:pt x="303000" y="224926"/>
                                </a:moveTo>
                                <a:lnTo>
                                  <a:pt x="293049" y="225176"/>
                                </a:lnTo>
                                <a:lnTo>
                                  <a:pt x="282227" y="225809"/>
                                </a:lnTo>
                                <a:lnTo>
                                  <a:pt x="258386" y="227529"/>
                                </a:lnTo>
                                <a:lnTo>
                                  <a:pt x="333979" y="227529"/>
                                </a:lnTo>
                                <a:lnTo>
                                  <a:pt x="328229" y="226315"/>
                                </a:lnTo>
                                <a:lnTo>
                                  <a:pt x="303000" y="224926"/>
                                </a:lnTo>
                                <a:close/>
                              </a:path>
                              <a:path w="365125" h="362585">
                                <a:moveTo>
                                  <a:pt x="173992" y="30485"/>
                                </a:moveTo>
                                <a:lnTo>
                                  <a:pt x="171988" y="41465"/>
                                </a:lnTo>
                                <a:lnTo>
                                  <a:pt x="169770" y="54976"/>
                                </a:lnTo>
                                <a:lnTo>
                                  <a:pt x="166725" y="73043"/>
                                </a:lnTo>
                                <a:lnTo>
                                  <a:pt x="163284" y="91655"/>
                                </a:lnTo>
                                <a:lnTo>
                                  <a:pt x="162766" y="93781"/>
                                </a:lnTo>
                                <a:lnTo>
                                  <a:pt x="162839" y="94060"/>
                                </a:lnTo>
                                <a:lnTo>
                                  <a:pt x="170358" y="94060"/>
                                </a:lnTo>
                                <a:lnTo>
                                  <a:pt x="170699" y="91655"/>
                                </a:lnTo>
                                <a:lnTo>
                                  <a:pt x="172366" y="71195"/>
                                </a:lnTo>
                                <a:lnTo>
                                  <a:pt x="173266" y="51015"/>
                                </a:lnTo>
                                <a:lnTo>
                                  <a:pt x="173874" y="33831"/>
                                </a:lnTo>
                                <a:lnTo>
                                  <a:pt x="173992" y="30485"/>
                                </a:lnTo>
                                <a:close/>
                              </a:path>
                              <a:path w="365125" h="362585">
                                <a:moveTo>
                                  <a:pt x="170407" y="2230"/>
                                </a:moveTo>
                                <a:lnTo>
                                  <a:pt x="161352" y="2230"/>
                                </a:lnTo>
                                <a:lnTo>
                                  <a:pt x="166613" y="4879"/>
                                </a:lnTo>
                                <a:lnTo>
                                  <a:pt x="172877" y="10038"/>
                                </a:lnTo>
                                <a:lnTo>
                                  <a:pt x="173992" y="23793"/>
                                </a:lnTo>
                                <a:lnTo>
                                  <a:pt x="175387" y="10038"/>
                                </a:lnTo>
                                <a:lnTo>
                                  <a:pt x="172319" y="2974"/>
                                </a:lnTo>
                                <a:lnTo>
                                  <a:pt x="170407" y="22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8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0" y="470865"/>
                            <a:ext cx="4862830" cy="159385"/>
                          </a:xfrm>
                          <a:prstGeom prst="rect">
                            <a:avLst/>
                          </a:prstGeom>
                          <a:solidFill>
                            <a:srgbClr val="212B35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13" w:right="0" w:firstLine="0"/>
                                <w:jc w:val="center"/>
                                <w:rPr>
                                  <w:rFonts w:ascii="Baskerville Old Face"/>
                                  <w:color w:val="000000"/>
                                  <w:sz w:val="17"/>
                                </w:rPr>
                              </w:pPr>
                              <w:r>
                                <w:rPr>
                                  <w:rFonts w:ascii="Baskerville Old Face"/>
                                  <w:color w:val="FFFFFF"/>
                                  <w:sz w:val="17"/>
                                </w:rPr>
                                <w:t>Aprobado</w:t>
                              </w:r>
                              <w:r>
                                <w:rPr>
                                  <w:rFonts w:ascii="Baskerville Old Face"/>
                                  <w:color w:val="FFFFFF"/>
                                  <w:spacing w:val="-3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Baskerville Old Face"/>
                                  <w:color w:val="FFFFFF"/>
                                  <w:sz w:val="17"/>
                                </w:rPr>
                                <w:t>por:</w:t>
                              </w:r>
                              <w:r>
                                <w:rPr>
                                  <w:rFonts w:ascii="Baskerville Old Face"/>
                                  <w:color w:val="FFFFFF"/>
                                  <w:spacing w:val="-4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Baskerville Old Face"/>
                                  <w:color w:val="FFFFFF"/>
                                  <w:sz w:val="17"/>
                                </w:rPr>
                                <w:t>Silvia</w:t>
                              </w:r>
                              <w:r>
                                <w:rPr>
                                  <w:rFonts w:ascii="Baskerville Old Face"/>
                                  <w:color w:val="FFFFFF"/>
                                  <w:spacing w:val="-3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Baskerville Old Face"/>
                                  <w:color w:val="FFFFFF"/>
                                  <w:sz w:val="17"/>
                                </w:rPr>
                                <w:t>Marlene</w:t>
                              </w:r>
                              <w:r>
                                <w:rPr>
                                  <w:rFonts w:ascii="Baskerville Old Face"/>
                                  <w:color w:val="FFFFFF"/>
                                  <w:spacing w:val="-3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Baskerville Old Face"/>
                                  <w:color w:val="FFFFFF"/>
                                  <w:sz w:val="17"/>
                                </w:rPr>
                                <w:t>Castro</w:t>
                              </w:r>
                              <w:r>
                                <w:rPr>
                                  <w:rFonts w:ascii="Baskerville Old Face"/>
                                  <w:color w:val="FFFFFF"/>
                                  <w:spacing w:val="-1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Baskerville Old Face"/>
                                  <w:color w:val="FFFFFF"/>
                                  <w:spacing w:val="-2"/>
                                  <w:sz w:val="17"/>
                                </w:rPr>
                                <w:t>Quesada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2486921" y="246373"/>
                            <a:ext cx="1084580" cy="183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sz w:val="12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2"/>
                                  <w:sz w:val="12"/>
                                </w:rPr>
                                <w:t>(FIRMA)</w:t>
                              </w:r>
                            </w:p>
                            <w:p>
                              <w:pPr>
                                <w:spacing w:before="5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sz w:val="12"/>
                                </w:rPr>
                              </w:pPr>
                              <w:r>
                                <w:rPr>
                                  <w:rFonts w:ascii="Trebuchet MS"/>
                                  <w:w w:val="90"/>
                                  <w:sz w:val="12"/>
                                </w:rPr>
                                <w:t>Fecha:</w:t>
                              </w:r>
                              <w:r>
                                <w:rPr>
                                  <w:rFonts w:ascii="Trebuchet MS"/>
                                  <w:spacing w:val="-7"/>
                                  <w:w w:val="90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w w:val="90"/>
                                  <w:sz w:val="12"/>
                                </w:rPr>
                                <w:t>2026.08.27</w:t>
                              </w:r>
                              <w:r>
                                <w:rPr>
                                  <w:rFonts w:ascii="Trebuchet MS"/>
                                  <w:spacing w:val="-7"/>
                                  <w:w w:val="90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w w:val="90"/>
                                  <w:sz w:val="12"/>
                                </w:rPr>
                                <w:t>17:03:21</w:t>
                              </w:r>
                              <w:r>
                                <w:rPr>
                                  <w:rFonts w:ascii="Trebuchet MS"/>
                                  <w:spacing w:val="-7"/>
                                  <w:w w:val="90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w w:val="90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w w:val="90"/>
                                  <w:sz w:val="12"/>
                                </w:rPr>
                                <w:t>06'00'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1295876" y="244319"/>
                            <a:ext cx="861694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sz w:val="17"/>
                                </w:rPr>
                              </w:pPr>
                              <w:r>
                                <w:rPr>
                                  <w:rFonts w:ascii="Trebuchet MS"/>
                                  <w:sz w:val="17"/>
                                </w:rPr>
                                <w:t>QUESADA</w:t>
                              </w:r>
                              <w:r>
                                <w:rPr>
                                  <w:rFonts w:ascii="Trebuchet MS"/>
                                  <w:spacing w:val="13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17"/>
                                </w:rPr>
                                <w:t>(FIRMA)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2486921" y="63523"/>
                            <a:ext cx="1043940" cy="92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sz w:val="12"/>
                                </w:rPr>
                              </w:pPr>
                              <w:r>
                                <w:rPr>
                                  <w:rFonts w:ascii="Trebuchet MS"/>
                                  <w:w w:val="90"/>
                                  <w:sz w:val="12"/>
                                </w:rPr>
                                <w:t>Firmado</w:t>
                              </w:r>
                              <w:r>
                                <w:rPr>
                                  <w:rFonts w:ascii="Trebuchet MS"/>
                                  <w:spacing w:val="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w w:val="90"/>
                                  <w:sz w:val="12"/>
                                </w:rPr>
                                <w:t>digitalmente</w:t>
                              </w:r>
                              <w:r>
                                <w:rPr>
                                  <w:rFonts w:ascii="Trebuchet MS"/>
                                  <w:spacing w:val="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w w:val="90"/>
                                  <w:sz w:val="12"/>
                                </w:rPr>
                                <w:t>por</w:t>
                              </w:r>
                              <w:r>
                                <w:rPr>
                                  <w:rFonts w:ascii="Trebuchet MS"/>
                                  <w:spacing w:val="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w w:val="90"/>
                                  <w:sz w:val="12"/>
                                </w:rPr>
                                <w:t>SILVIA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1295876" y="111594"/>
                            <a:ext cx="2126615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sz w:val="12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2"/>
                                  <w:position w:val="2"/>
                                  <w:sz w:val="17"/>
                                </w:rPr>
                                <w:t>SILVIA</w:t>
                              </w:r>
                              <w:r>
                                <w:rPr>
                                  <w:rFonts w:ascii="Trebuchet MS"/>
                                  <w:spacing w:val="-7"/>
                                  <w:position w:val="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position w:val="2"/>
                                  <w:sz w:val="17"/>
                                </w:rPr>
                                <w:t>MARLENE</w:t>
                              </w:r>
                              <w:r>
                                <w:rPr>
                                  <w:rFonts w:ascii="Trebuchet MS"/>
                                  <w:spacing w:val="-7"/>
                                  <w:position w:val="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position w:val="2"/>
                                  <w:sz w:val="17"/>
                                </w:rPr>
                                <w:t>CASTRO</w:t>
                              </w:r>
                              <w:r>
                                <w:rPr>
                                  <w:rFonts w:ascii="Trebuchet MS"/>
                                  <w:spacing w:val="3"/>
                                  <w:position w:val="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12"/>
                                </w:rPr>
                                <w:t>MARLENE</w:t>
                              </w:r>
                              <w:r>
                                <w:rPr>
                                  <w:rFonts w:ascii="Trebuchet MS"/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12"/>
                                </w:rPr>
                                <w:t>CASTRO</w:t>
                              </w:r>
                              <w:r>
                                <w:rPr>
                                  <w:rFonts w:ascii="Trebuchet MS"/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12"/>
                                </w:rPr>
                                <w:t>QUESADA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3.543999pt;margin-top:15.05625pt;width:382.9pt;height:49.6pt;mso-position-horizontal-relative:page;mso-position-vertical-relative:paragraph;z-index:-15726080;mso-wrap-distance-left:0;mso-wrap-distance-right:0" id="docshapegroup16" coordorigin="1671,301" coordsize="7658,992">
                <v:rect style="position:absolute;left:1670;top:301;width:7658;height:744" id="docshape17" filled="true" fillcolor="#d9e0f1" stroked="false">
                  <v:fill type="solid"/>
                </v:rect>
                <v:shape style="position:absolute;left:5265;top:415;width:575;height:571" id="docshape18" coordorigin="5265,415" coordsize="575,571" path="m5369,866l5319,898,5287,929,5270,957,5265,977,5265,986,5309,986,5313,985,5277,985,5282,964,5300,934,5330,899,5369,866xm5511,415l5500,423,5494,441,5492,460,5492,461,5492,481,5492,488,5493,502,5495,517,5497,532,5500,547,5503,563,5507,579,5511,595,5500,635,5469,710,5469,710,5425,802,5374,891,5323,958,5277,985,5313,985,5315,984,5345,958,5382,911,5425,842,5431,840,5425,840,5467,764,5494,706,5512,661,5522,627,5542,627,5529,593,5534,563,5522,563,5522,563,5521,560,5515,538,5511,513,5508,490,5507,469,5507,460,5509,445,5512,429,5520,419,5534,419,5526,416,5511,415xm5834,839l5818,839,5812,845,5812,861,5818,867,5834,867,5837,864,5820,864,5815,859,5815,847,5820,842,5837,842,5834,839xm5837,842l5833,842,5837,847,5837,859,5833,864,5837,864,5840,861,5840,845,5837,842xm5830,844l5820,844,5820,861,5823,861,5823,854,5831,854,5830,854,5829,853,5832,852,5823,852,5823,847,5832,847,5832,846,5830,844xm5831,854l5827,854,5828,856,5829,858,5829,861,5832,861,5832,858,5832,856,5831,854xm5832,847l5827,847,5829,848,5829,851,5827,852,5832,852,5832,850,5832,848,5832,847xm5542,627l5522,627,5553,691,5586,734,5617,761,5642,778,5589,788,5534,802,5479,819,5425,840,5431,840,5480,825,5540,811,5602,800,5664,792,5707,792,5698,788,5738,786,5828,786,5813,778,5791,774,5672,774,5659,766,5645,758,5632,749,5620,740,5591,710,5566,675,5545,635,5542,627xm5707,792l5664,792,5702,810,5740,823,5775,831,5804,834,5822,834,5832,830,5833,825,5816,825,5793,822,5764,815,5732,803,5707,792xm5834,820l5830,822,5824,825,5833,825,5834,820xm5828,786l5738,786,5784,788,5822,796,5837,814,5839,810,5840,808,5840,804,5833,789,5828,786xm5743,770l5727,770,5710,771,5672,774,5791,774,5782,772,5743,770xm5539,463l5536,481,5533,502,5528,530,5523,560,5522,563,5522,563,5534,563,5534,560,5537,527,5538,496,5539,469,5539,463xm5534,419l5520,419,5528,423,5538,431,5539,453,5542,431,5537,420,5534,419xe" filled="true" fillcolor="#ffd8d8" stroked="false">
                  <v:path arrowok="t"/>
                  <v:fill type="solid"/>
                </v:shape>
                <v:shape style="position:absolute;left:1670;top:1042;width:7658;height:251" type="#_x0000_t202" id="docshape19" filled="true" fillcolor="#212b35" stroked="false">
                  <v:textbox inset="0,0,0,0">
                    <w:txbxContent>
                      <w:p>
                        <w:pPr>
                          <w:spacing w:before="18"/>
                          <w:ind w:left="13" w:right="0" w:firstLine="0"/>
                          <w:jc w:val="center"/>
                          <w:rPr>
                            <w:rFonts w:ascii="Baskerville Old Face"/>
                            <w:color w:val="000000"/>
                            <w:sz w:val="17"/>
                          </w:rPr>
                        </w:pPr>
                        <w:r>
                          <w:rPr>
                            <w:rFonts w:ascii="Baskerville Old Face"/>
                            <w:color w:val="FFFFFF"/>
                            <w:sz w:val="17"/>
                          </w:rPr>
                          <w:t>Aprobado</w:t>
                        </w:r>
                        <w:r>
                          <w:rPr>
                            <w:rFonts w:ascii="Baskerville Old Face"/>
                            <w:color w:val="FFFFFF"/>
                            <w:spacing w:val="-3"/>
                            <w:sz w:val="17"/>
                          </w:rPr>
                          <w:t> </w:t>
                        </w:r>
                        <w:r>
                          <w:rPr>
                            <w:rFonts w:ascii="Baskerville Old Face"/>
                            <w:color w:val="FFFFFF"/>
                            <w:sz w:val="17"/>
                          </w:rPr>
                          <w:t>por:</w:t>
                        </w:r>
                        <w:r>
                          <w:rPr>
                            <w:rFonts w:ascii="Baskerville Old Face"/>
                            <w:color w:val="FFFFFF"/>
                            <w:spacing w:val="-4"/>
                            <w:sz w:val="17"/>
                          </w:rPr>
                          <w:t> </w:t>
                        </w:r>
                        <w:r>
                          <w:rPr>
                            <w:rFonts w:ascii="Baskerville Old Face"/>
                            <w:color w:val="FFFFFF"/>
                            <w:sz w:val="17"/>
                          </w:rPr>
                          <w:t>Silvia</w:t>
                        </w:r>
                        <w:r>
                          <w:rPr>
                            <w:rFonts w:ascii="Baskerville Old Face"/>
                            <w:color w:val="FFFFFF"/>
                            <w:spacing w:val="-3"/>
                            <w:sz w:val="17"/>
                          </w:rPr>
                          <w:t> </w:t>
                        </w:r>
                        <w:r>
                          <w:rPr>
                            <w:rFonts w:ascii="Baskerville Old Face"/>
                            <w:color w:val="FFFFFF"/>
                            <w:sz w:val="17"/>
                          </w:rPr>
                          <w:t>Marlene</w:t>
                        </w:r>
                        <w:r>
                          <w:rPr>
                            <w:rFonts w:ascii="Baskerville Old Face"/>
                            <w:color w:val="FFFFFF"/>
                            <w:spacing w:val="-3"/>
                            <w:sz w:val="17"/>
                          </w:rPr>
                          <w:t> </w:t>
                        </w:r>
                        <w:r>
                          <w:rPr>
                            <w:rFonts w:ascii="Baskerville Old Face"/>
                            <w:color w:val="FFFFFF"/>
                            <w:sz w:val="17"/>
                          </w:rPr>
                          <w:t>Castro</w:t>
                        </w:r>
                        <w:r>
                          <w:rPr>
                            <w:rFonts w:ascii="Baskerville Old Face"/>
                            <w:color w:val="FFFFFF"/>
                            <w:spacing w:val="-1"/>
                            <w:sz w:val="17"/>
                          </w:rPr>
                          <w:t> </w:t>
                        </w:r>
                        <w:r>
                          <w:rPr>
                            <w:rFonts w:ascii="Baskerville Old Face"/>
                            <w:color w:val="FFFFFF"/>
                            <w:spacing w:val="-2"/>
                            <w:sz w:val="17"/>
                          </w:rPr>
                          <w:t>Quesada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5587;top:689;width:1708;height:289" type="#_x0000_t202" id="docshape20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rFonts w:ascii="Trebuchet MS"/>
                            <w:sz w:val="12"/>
                          </w:rPr>
                        </w:pPr>
                        <w:r>
                          <w:rPr>
                            <w:rFonts w:ascii="Trebuchet MS"/>
                            <w:spacing w:val="-2"/>
                            <w:sz w:val="12"/>
                          </w:rPr>
                          <w:t>(FIRMA)</w:t>
                        </w:r>
                      </w:p>
                      <w:p>
                        <w:pPr>
                          <w:spacing w:before="5"/>
                          <w:ind w:left="0" w:right="0" w:firstLine="0"/>
                          <w:jc w:val="left"/>
                          <w:rPr>
                            <w:rFonts w:ascii="Trebuchet MS"/>
                            <w:sz w:val="12"/>
                          </w:rPr>
                        </w:pPr>
                        <w:r>
                          <w:rPr>
                            <w:rFonts w:ascii="Trebuchet MS"/>
                            <w:w w:val="90"/>
                            <w:sz w:val="12"/>
                          </w:rPr>
                          <w:t>Fecha:</w:t>
                        </w:r>
                        <w:r>
                          <w:rPr>
                            <w:rFonts w:ascii="Trebuchet MS"/>
                            <w:spacing w:val="-7"/>
                            <w:w w:val="90"/>
                            <w:sz w:val="12"/>
                          </w:rPr>
                          <w:t> </w:t>
                        </w:r>
                        <w:r>
                          <w:rPr>
                            <w:rFonts w:ascii="Trebuchet MS"/>
                            <w:w w:val="90"/>
                            <w:sz w:val="12"/>
                          </w:rPr>
                          <w:t>2026.08.27</w:t>
                        </w:r>
                        <w:r>
                          <w:rPr>
                            <w:rFonts w:ascii="Trebuchet MS"/>
                            <w:spacing w:val="-7"/>
                            <w:w w:val="90"/>
                            <w:sz w:val="12"/>
                          </w:rPr>
                          <w:t> </w:t>
                        </w:r>
                        <w:r>
                          <w:rPr>
                            <w:rFonts w:ascii="Trebuchet MS"/>
                            <w:w w:val="90"/>
                            <w:sz w:val="12"/>
                          </w:rPr>
                          <w:t>17:03:21</w:t>
                        </w:r>
                        <w:r>
                          <w:rPr>
                            <w:rFonts w:ascii="Trebuchet MS"/>
                            <w:spacing w:val="-7"/>
                            <w:w w:val="90"/>
                            <w:sz w:val="12"/>
                          </w:rPr>
                          <w:t> </w:t>
                        </w:r>
                        <w:r>
                          <w:rPr>
                            <w:rFonts w:ascii="Trebuchet MS"/>
                            <w:w w:val="90"/>
                            <w:sz w:val="12"/>
                          </w:rPr>
                          <w:t>-</w:t>
                        </w:r>
                        <w:r>
                          <w:rPr>
                            <w:rFonts w:ascii="Trebuchet MS"/>
                            <w:spacing w:val="-2"/>
                            <w:w w:val="90"/>
                            <w:sz w:val="12"/>
                          </w:rPr>
                          <w:t>06'00'</w:t>
                        </w:r>
                      </w:p>
                    </w:txbxContent>
                  </v:textbox>
                  <w10:wrap type="none"/>
                </v:shape>
                <v:shape style="position:absolute;left:3711;top:685;width:1357;height:210" type="#_x0000_t202" id="docshape21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rFonts w:ascii="Trebuchet MS"/>
                            <w:sz w:val="17"/>
                          </w:rPr>
                        </w:pPr>
                        <w:r>
                          <w:rPr>
                            <w:rFonts w:ascii="Trebuchet MS"/>
                            <w:sz w:val="17"/>
                          </w:rPr>
                          <w:t>QUESADA</w:t>
                        </w:r>
                        <w:r>
                          <w:rPr>
                            <w:rFonts w:ascii="Trebuchet MS"/>
                            <w:spacing w:val="13"/>
                            <w:sz w:val="17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17"/>
                          </w:rPr>
                          <w:t>(FIRMA)</w:t>
                        </w:r>
                      </w:p>
                    </w:txbxContent>
                  </v:textbox>
                  <w10:wrap type="none"/>
                </v:shape>
                <v:shape style="position:absolute;left:5587;top:401;width:1644;height:145" type="#_x0000_t202" id="docshape22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rFonts w:ascii="Trebuchet MS"/>
                            <w:sz w:val="12"/>
                          </w:rPr>
                        </w:pPr>
                        <w:r>
                          <w:rPr>
                            <w:rFonts w:ascii="Trebuchet MS"/>
                            <w:w w:val="90"/>
                            <w:sz w:val="12"/>
                          </w:rPr>
                          <w:t>Firmado</w:t>
                        </w:r>
                        <w:r>
                          <w:rPr>
                            <w:rFonts w:ascii="Trebuchet MS"/>
                            <w:spacing w:val="7"/>
                            <w:sz w:val="12"/>
                          </w:rPr>
                          <w:t> </w:t>
                        </w:r>
                        <w:r>
                          <w:rPr>
                            <w:rFonts w:ascii="Trebuchet MS"/>
                            <w:w w:val="90"/>
                            <w:sz w:val="12"/>
                          </w:rPr>
                          <w:t>digitalmente</w:t>
                        </w:r>
                        <w:r>
                          <w:rPr>
                            <w:rFonts w:ascii="Trebuchet MS"/>
                            <w:spacing w:val="7"/>
                            <w:sz w:val="12"/>
                          </w:rPr>
                          <w:t> </w:t>
                        </w:r>
                        <w:r>
                          <w:rPr>
                            <w:rFonts w:ascii="Trebuchet MS"/>
                            <w:w w:val="90"/>
                            <w:sz w:val="12"/>
                          </w:rPr>
                          <w:t>por</w:t>
                        </w:r>
                        <w:r>
                          <w:rPr>
                            <w:rFonts w:ascii="Trebuchet MS"/>
                            <w:spacing w:val="7"/>
                            <w:sz w:val="12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w w:val="90"/>
                            <w:sz w:val="12"/>
                          </w:rPr>
                          <w:t>SILVIA</w:t>
                        </w:r>
                      </w:p>
                    </w:txbxContent>
                  </v:textbox>
                  <w10:wrap type="none"/>
                </v:shape>
                <v:shape style="position:absolute;left:3711;top:476;width:3349;height:213" type="#_x0000_t202" id="docshape23" filled="false" stroked="false">
                  <v:textbox inset="0,0,0,0">
                    <w:txbxContent>
                      <w:p>
                        <w:pPr>
                          <w:spacing w:before="3"/>
                          <w:ind w:left="0" w:right="0" w:firstLine="0"/>
                          <w:jc w:val="left"/>
                          <w:rPr>
                            <w:rFonts w:ascii="Trebuchet MS"/>
                            <w:sz w:val="12"/>
                          </w:rPr>
                        </w:pPr>
                        <w:r>
                          <w:rPr>
                            <w:rFonts w:ascii="Trebuchet MS"/>
                            <w:spacing w:val="-2"/>
                            <w:position w:val="2"/>
                            <w:sz w:val="17"/>
                          </w:rPr>
                          <w:t>SILVIA</w:t>
                        </w:r>
                        <w:r>
                          <w:rPr>
                            <w:rFonts w:ascii="Trebuchet MS"/>
                            <w:spacing w:val="-7"/>
                            <w:position w:val="2"/>
                            <w:sz w:val="17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position w:val="2"/>
                            <w:sz w:val="17"/>
                          </w:rPr>
                          <w:t>MARLENE</w:t>
                        </w:r>
                        <w:r>
                          <w:rPr>
                            <w:rFonts w:ascii="Trebuchet MS"/>
                            <w:spacing w:val="-7"/>
                            <w:position w:val="2"/>
                            <w:sz w:val="17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position w:val="2"/>
                            <w:sz w:val="17"/>
                          </w:rPr>
                          <w:t>CASTRO</w:t>
                        </w:r>
                        <w:r>
                          <w:rPr>
                            <w:rFonts w:ascii="Trebuchet MS"/>
                            <w:spacing w:val="3"/>
                            <w:position w:val="2"/>
                            <w:sz w:val="17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12"/>
                          </w:rPr>
                          <w:t>MARLENE</w:t>
                        </w:r>
                        <w:r>
                          <w:rPr>
                            <w:rFonts w:ascii="Trebuchet MS"/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12"/>
                          </w:rPr>
                          <w:t>CASTRO</w:t>
                        </w:r>
                        <w:r>
                          <w:rPr>
                            <w:rFonts w:ascii="Trebuchet MS"/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12"/>
                          </w:rPr>
                          <w:t>QUESADA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00" w:h="16850"/>
          <w:pgMar w:header="1123" w:footer="0" w:top="2220" w:bottom="280" w:left="720" w:right="1440"/>
        </w:sectPr>
      </w:pPr>
    </w:p>
    <w:p>
      <w:pPr>
        <w:pStyle w:val="BodyText"/>
        <w:spacing w:before="6"/>
        <w:rPr>
          <w:sz w:val="8"/>
        </w:rPr>
      </w:pPr>
    </w:p>
    <w:tbl>
      <w:tblPr>
        <w:tblW w:w="0" w:type="auto"/>
        <w:jc w:val="left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2"/>
        <w:gridCol w:w="3923"/>
        <w:gridCol w:w="588"/>
        <w:gridCol w:w="1342"/>
        <w:gridCol w:w="1371"/>
      </w:tblGrid>
      <w:tr>
        <w:trPr>
          <w:trHeight w:val="220" w:hRule="atLeast"/>
        </w:trPr>
        <w:tc>
          <w:tcPr>
            <w:tcW w:w="992" w:type="dxa"/>
            <w:shd w:val="clear" w:color="auto" w:fill="833B0C"/>
          </w:tcPr>
          <w:p>
            <w:pPr>
              <w:pStyle w:val="TableParagraph"/>
              <w:spacing w:line="192" w:lineRule="exact" w:before="8"/>
              <w:ind w:left="244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w w:val="105"/>
                <w:sz w:val="18"/>
              </w:rPr>
              <w:t>Cuenta</w:t>
            </w:r>
          </w:p>
        </w:tc>
        <w:tc>
          <w:tcPr>
            <w:tcW w:w="3923" w:type="dxa"/>
            <w:shd w:val="clear" w:color="auto" w:fill="833B0C"/>
          </w:tcPr>
          <w:p>
            <w:pPr>
              <w:pStyle w:val="TableParagraph"/>
              <w:spacing w:line="192" w:lineRule="exact" w:before="8"/>
              <w:ind w:left="30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w w:val="105"/>
                <w:sz w:val="18"/>
              </w:rPr>
              <w:t>Descripción</w:t>
            </w:r>
          </w:p>
        </w:tc>
        <w:tc>
          <w:tcPr>
            <w:tcW w:w="588" w:type="dxa"/>
            <w:shd w:val="clear" w:color="auto" w:fill="833B0C"/>
          </w:tcPr>
          <w:p>
            <w:pPr>
              <w:pStyle w:val="TableParagraph"/>
              <w:spacing w:line="192" w:lineRule="exact" w:before="8"/>
              <w:ind w:left="130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w w:val="105"/>
                <w:sz w:val="18"/>
              </w:rPr>
              <w:t>Nota</w:t>
            </w:r>
          </w:p>
        </w:tc>
        <w:tc>
          <w:tcPr>
            <w:tcW w:w="1342" w:type="dxa"/>
            <w:shd w:val="clear" w:color="auto" w:fill="833B0C"/>
          </w:tcPr>
          <w:p>
            <w:pPr>
              <w:pStyle w:val="TableParagraph"/>
              <w:spacing w:line="192" w:lineRule="exact" w:before="8"/>
              <w:ind w:left="44" w:right="15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w w:val="105"/>
                <w:sz w:val="18"/>
              </w:rPr>
              <w:t>2026</w:t>
            </w:r>
          </w:p>
        </w:tc>
        <w:tc>
          <w:tcPr>
            <w:tcW w:w="1371" w:type="dxa"/>
            <w:shd w:val="clear" w:color="auto" w:fill="833B0C"/>
          </w:tcPr>
          <w:p>
            <w:pPr>
              <w:pStyle w:val="TableParagraph"/>
              <w:spacing w:line="192" w:lineRule="exact" w:before="8"/>
              <w:ind w:left="45" w:right="16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w w:val="105"/>
                <w:sz w:val="18"/>
              </w:rPr>
              <w:t>2025</w:t>
            </w:r>
          </w:p>
        </w:tc>
      </w:tr>
    </w:tbl>
    <w:p>
      <w:pPr>
        <w:pStyle w:val="BodyText"/>
        <w:spacing w:before="9"/>
        <w:rPr>
          <w:sz w:val="17"/>
        </w:rPr>
      </w:pPr>
    </w:p>
    <w:tbl>
      <w:tblPr>
        <w:tblW w:w="0" w:type="auto"/>
        <w:jc w:val="left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2"/>
        <w:gridCol w:w="3923"/>
        <w:gridCol w:w="588"/>
        <w:gridCol w:w="1342"/>
        <w:gridCol w:w="1371"/>
      </w:tblGrid>
      <w:tr>
        <w:trPr>
          <w:trHeight w:val="210" w:hRule="atLeast"/>
        </w:trPr>
        <w:tc>
          <w:tcPr>
            <w:tcW w:w="992" w:type="dxa"/>
            <w:shd w:val="clear" w:color="auto" w:fill="0E233D"/>
          </w:tcPr>
          <w:p>
            <w:pPr>
              <w:pStyle w:val="TableParagraph"/>
              <w:spacing w:line="171" w:lineRule="exact" w:before="20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5"/>
                <w:w w:val="105"/>
                <w:sz w:val="15"/>
              </w:rPr>
              <w:t>4.</w:t>
            </w:r>
          </w:p>
        </w:tc>
        <w:tc>
          <w:tcPr>
            <w:tcW w:w="3923" w:type="dxa"/>
            <w:shd w:val="clear" w:color="auto" w:fill="0E233D"/>
          </w:tcPr>
          <w:p>
            <w:pPr>
              <w:pStyle w:val="TableParagraph"/>
              <w:spacing w:line="168" w:lineRule="exact" w:before="22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INGRESOS</w:t>
            </w:r>
          </w:p>
        </w:tc>
        <w:tc>
          <w:tcPr>
            <w:tcW w:w="588" w:type="dxa"/>
            <w:shd w:val="clear" w:color="auto" w:fill="0E233D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shd w:val="clear" w:color="auto" w:fill="0E233D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1" w:type="dxa"/>
            <w:shd w:val="clear" w:color="auto" w:fill="0E233D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0" w:hRule="atLeast"/>
        </w:trPr>
        <w:tc>
          <w:tcPr>
            <w:tcW w:w="992" w:type="dxa"/>
            <w:shd w:val="clear" w:color="auto" w:fill="16365C"/>
          </w:tcPr>
          <w:p>
            <w:pPr>
              <w:pStyle w:val="TableParagraph"/>
              <w:spacing w:line="171" w:lineRule="exact" w:before="20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w w:val="105"/>
                <w:sz w:val="15"/>
              </w:rPr>
              <w:t>4.1.</w:t>
            </w:r>
          </w:p>
        </w:tc>
        <w:tc>
          <w:tcPr>
            <w:tcW w:w="3923" w:type="dxa"/>
            <w:shd w:val="clear" w:color="auto" w:fill="16365C"/>
          </w:tcPr>
          <w:p>
            <w:pPr>
              <w:pStyle w:val="TableParagraph"/>
              <w:spacing w:line="168" w:lineRule="exact" w:before="22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Impuestos</w:t>
            </w:r>
          </w:p>
        </w:tc>
        <w:tc>
          <w:tcPr>
            <w:tcW w:w="588" w:type="dxa"/>
            <w:shd w:val="clear" w:color="auto" w:fill="16365C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shd w:val="clear" w:color="auto" w:fill="16365C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1" w:type="dxa"/>
            <w:shd w:val="clear" w:color="auto" w:fill="16365C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992" w:type="dxa"/>
            <w:shd w:val="clear" w:color="auto" w:fill="365F92"/>
          </w:tcPr>
          <w:p>
            <w:pPr>
              <w:pStyle w:val="TableParagraph"/>
              <w:spacing w:before="106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4.1.1.</w:t>
            </w:r>
          </w:p>
        </w:tc>
        <w:tc>
          <w:tcPr>
            <w:tcW w:w="3923" w:type="dxa"/>
            <w:shd w:val="clear" w:color="auto" w:fill="365F92"/>
          </w:tcPr>
          <w:p>
            <w:pPr>
              <w:pStyle w:val="TableParagraph"/>
              <w:spacing w:before="8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Impuestos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sobre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los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ingresos,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las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utilidades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y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las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ganancias</w:t>
            </w:r>
          </w:p>
          <w:p>
            <w:pPr>
              <w:pStyle w:val="TableParagraph"/>
              <w:spacing w:line="156" w:lineRule="exact" w:before="24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de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 capital</w:t>
            </w:r>
          </w:p>
        </w:tc>
        <w:tc>
          <w:tcPr>
            <w:tcW w:w="588" w:type="dxa"/>
            <w:shd w:val="clear" w:color="auto" w:fill="365F92"/>
          </w:tcPr>
          <w:p>
            <w:pPr>
              <w:pStyle w:val="TableParagraph"/>
              <w:spacing w:before="106"/>
              <w:ind w:left="44" w:right="15"/>
              <w:jc w:val="center"/>
              <w:rPr>
                <w:sz w:val="15"/>
              </w:rPr>
            </w:pPr>
            <w:r>
              <w:rPr>
                <w:color w:val="FFFFFF"/>
                <w:spacing w:val="-5"/>
                <w:w w:val="105"/>
                <w:sz w:val="15"/>
              </w:rPr>
              <w:t>31</w:t>
            </w:r>
          </w:p>
        </w:tc>
        <w:tc>
          <w:tcPr>
            <w:tcW w:w="1342" w:type="dxa"/>
            <w:shd w:val="clear" w:color="auto" w:fill="365F92"/>
          </w:tcPr>
          <w:p>
            <w:pPr>
              <w:pStyle w:val="TableParagraph"/>
              <w:spacing w:before="106"/>
              <w:ind w:left="44" w:right="14"/>
              <w:jc w:val="center"/>
              <w:rPr>
                <w:sz w:val="15"/>
              </w:rPr>
            </w:pPr>
            <w:r>
              <w:rPr>
                <w:color w:val="FFFFFF"/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shd w:val="clear" w:color="auto" w:fill="365F92"/>
          </w:tcPr>
          <w:p>
            <w:pPr>
              <w:pStyle w:val="TableParagraph"/>
              <w:spacing w:before="106"/>
              <w:ind w:left="45" w:right="15"/>
              <w:jc w:val="center"/>
              <w:rPr>
                <w:sz w:val="15"/>
              </w:rPr>
            </w:pPr>
            <w:r>
              <w:rPr>
                <w:color w:val="FFFFFF"/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4.1.1.01.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Impuestos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sobre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ingresos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utilidades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personas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físicas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4.1.1.02.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Impuestos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sobre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ingresos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utilidades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personas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jurídicas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4.1.1.03.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Impuestos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sobre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dividendos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intereses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títulos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valores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381" w:hRule="atLeast"/>
        </w:trPr>
        <w:tc>
          <w:tcPr>
            <w:tcW w:w="992" w:type="dxa"/>
          </w:tcPr>
          <w:p>
            <w:pPr>
              <w:pStyle w:val="TableParagraph"/>
              <w:spacing w:before="106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4.1.1.99.</w:t>
            </w:r>
          </w:p>
        </w:tc>
        <w:tc>
          <w:tcPr>
            <w:tcW w:w="3923" w:type="dxa"/>
          </w:tcPr>
          <w:p>
            <w:pPr>
              <w:pStyle w:val="TableParagraph"/>
              <w:spacing w:before="10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Otros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impuestos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sobre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ingresos,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las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utilidades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las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ganancias</w:t>
            </w:r>
          </w:p>
          <w:p>
            <w:pPr>
              <w:pStyle w:val="TableParagraph"/>
              <w:spacing w:line="151" w:lineRule="exact" w:before="27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> capital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before="106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before="106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  <w:shd w:val="clear" w:color="auto" w:fill="365F92"/>
          </w:tcPr>
          <w:p>
            <w:pPr>
              <w:pStyle w:val="TableParagraph"/>
              <w:spacing w:line="171" w:lineRule="exact" w:before="20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4.1.2.</w:t>
            </w:r>
          </w:p>
        </w:tc>
        <w:tc>
          <w:tcPr>
            <w:tcW w:w="3923" w:type="dxa"/>
            <w:shd w:val="clear" w:color="auto" w:fill="365F92"/>
          </w:tcPr>
          <w:p>
            <w:pPr>
              <w:pStyle w:val="TableParagraph"/>
              <w:spacing w:line="168" w:lineRule="exact" w:before="22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Impuestos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sobre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la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propiedad</w:t>
            </w:r>
          </w:p>
        </w:tc>
        <w:tc>
          <w:tcPr>
            <w:tcW w:w="588" w:type="dxa"/>
            <w:shd w:val="clear" w:color="auto" w:fill="365F92"/>
          </w:tcPr>
          <w:p>
            <w:pPr>
              <w:pStyle w:val="TableParagraph"/>
              <w:spacing w:line="168" w:lineRule="exact" w:before="22"/>
              <w:ind w:left="44" w:right="15"/>
              <w:jc w:val="center"/>
              <w:rPr>
                <w:sz w:val="15"/>
              </w:rPr>
            </w:pPr>
            <w:r>
              <w:rPr>
                <w:color w:val="FFFFFF"/>
                <w:spacing w:val="-5"/>
                <w:w w:val="105"/>
                <w:sz w:val="15"/>
              </w:rPr>
              <w:t>32</w:t>
            </w:r>
          </w:p>
        </w:tc>
        <w:tc>
          <w:tcPr>
            <w:tcW w:w="1342" w:type="dxa"/>
            <w:shd w:val="clear" w:color="auto" w:fill="365F92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color w:val="FFFFFF"/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shd w:val="clear" w:color="auto" w:fill="365F92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color w:val="FFFFFF"/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1" w:hRule="atLeast"/>
        </w:trPr>
        <w:tc>
          <w:tcPr>
            <w:tcW w:w="992" w:type="dxa"/>
          </w:tcPr>
          <w:p>
            <w:pPr>
              <w:pStyle w:val="TableParagraph"/>
              <w:spacing w:line="169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4.1.2.01.</w:t>
            </w:r>
          </w:p>
        </w:tc>
        <w:tc>
          <w:tcPr>
            <w:tcW w:w="3923" w:type="dxa"/>
          </w:tcPr>
          <w:p>
            <w:pPr>
              <w:pStyle w:val="TableParagraph"/>
              <w:spacing w:line="169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Impuesto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sobre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propiedad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bienes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inmuebles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9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9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380" w:hRule="atLeast"/>
        </w:trPr>
        <w:tc>
          <w:tcPr>
            <w:tcW w:w="992" w:type="dxa"/>
          </w:tcPr>
          <w:p>
            <w:pPr>
              <w:pStyle w:val="TableParagraph"/>
              <w:spacing w:before="106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4.1.2.02.</w:t>
            </w:r>
          </w:p>
        </w:tc>
        <w:tc>
          <w:tcPr>
            <w:tcW w:w="3923" w:type="dxa"/>
          </w:tcPr>
          <w:p>
            <w:pPr>
              <w:pStyle w:val="TableParagraph"/>
              <w:spacing w:before="10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Impuesto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sobre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propiedad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vehículos,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aeronaves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10"/>
                <w:w w:val="105"/>
                <w:sz w:val="15"/>
              </w:rPr>
              <w:t>y</w:t>
            </w:r>
          </w:p>
          <w:p>
            <w:pPr>
              <w:pStyle w:val="TableParagraph"/>
              <w:spacing w:line="151" w:lineRule="exact" w:before="27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embarcaciones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before="106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before="106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4.1.2.03.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Impuesto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sobre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el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patrimonio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4.1.2.04.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Impuesto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sobre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traspasos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bienes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inmuebles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4.1.2.05.</w:t>
            </w:r>
          </w:p>
        </w:tc>
        <w:tc>
          <w:tcPr>
            <w:tcW w:w="3923" w:type="dxa"/>
          </w:tcPr>
          <w:p>
            <w:pPr>
              <w:pStyle w:val="TableParagraph"/>
              <w:spacing w:line="96" w:lineRule="exact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Impuesto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traspasos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vehículos,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aeronaves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10"/>
                <w:w w:val="105"/>
                <w:sz w:val="15"/>
              </w:rPr>
              <w:t>y</w:t>
            </w:r>
          </w:p>
          <w:p>
            <w:pPr>
              <w:pStyle w:val="TableParagraph"/>
              <w:spacing w:line="67" w:lineRule="exact" w:before="27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embarcaciones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4.1.2.99.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Otros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impuestos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propiedad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  <w:shd w:val="clear" w:color="auto" w:fill="2F5395"/>
          </w:tcPr>
          <w:p>
            <w:pPr>
              <w:pStyle w:val="TableParagraph"/>
              <w:spacing w:line="171" w:lineRule="exact" w:before="20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4.1.3.</w:t>
            </w:r>
          </w:p>
        </w:tc>
        <w:tc>
          <w:tcPr>
            <w:tcW w:w="3923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Impuestos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sobre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bienes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y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 servicios</w:t>
            </w:r>
          </w:p>
        </w:tc>
        <w:tc>
          <w:tcPr>
            <w:tcW w:w="588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5"/>
              <w:jc w:val="center"/>
              <w:rPr>
                <w:sz w:val="15"/>
              </w:rPr>
            </w:pPr>
            <w:r>
              <w:rPr>
                <w:color w:val="FFFFFF"/>
                <w:spacing w:val="-5"/>
                <w:w w:val="105"/>
                <w:sz w:val="15"/>
              </w:rPr>
              <w:t>33</w:t>
            </w:r>
          </w:p>
        </w:tc>
        <w:tc>
          <w:tcPr>
            <w:tcW w:w="1342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7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694</w:t>
            </w:r>
            <w:r>
              <w:rPr>
                <w:color w:val="FFFFFF"/>
                <w:spacing w:val="-2"/>
                <w:w w:val="105"/>
                <w:sz w:val="15"/>
              </w:rPr>
              <w:t> 421,82</w:t>
            </w:r>
          </w:p>
        </w:tc>
        <w:tc>
          <w:tcPr>
            <w:tcW w:w="1371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5" w:right="18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672</w:t>
            </w:r>
            <w:r>
              <w:rPr>
                <w:color w:val="FFFFFF"/>
                <w:spacing w:val="-2"/>
                <w:w w:val="105"/>
                <w:sz w:val="15"/>
              </w:rPr>
              <w:t> 302,18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4.1.3.01.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Impuestos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generales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selectivos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sobre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ventas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consumo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381" w:hRule="atLeast"/>
        </w:trPr>
        <w:tc>
          <w:tcPr>
            <w:tcW w:w="992" w:type="dxa"/>
          </w:tcPr>
          <w:p>
            <w:pPr>
              <w:pStyle w:val="TableParagraph"/>
              <w:spacing w:before="106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4.1.3.02.</w:t>
            </w:r>
          </w:p>
        </w:tc>
        <w:tc>
          <w:tcPr>
            <w:tcW w:w="3923" w:type="dxa"/>
          </w:tcPr>
          <w:p>
            <w:pPr>
              <w:pStyle w:val="TableParagraph"/>
              <w:spacing w:before="10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Impuestos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específicos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sobre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producción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consumo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bienes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10"/>
                <w:w w:val="105"/>
                <w:sz w:val="15"/>
              </w:rPr>
              <w:t>y</w:t>
            </w:r>
          </w:p>
          <w:p>
            <w:pPr>
              <w:pStyle w:val="TableParagraph"/>
              <w:spacing w:line="151" w:lineRule="exact" w:before="27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servicios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before="106"/>
              <w:ind w:left="44" w:right="1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694</w:t>
            </w:r>
            <w:r>
              <w:rPr>
                <w:spacing w:val="-2"/>
                <w:w w:val="105"/>
                <w:sz w:val="15"/>
              </w:rPr>
              <w:t> 421,82</w:t>
            </w:r>
          </w:p>
        </w:tc>
        <w:tc>
          <w:tcPr>
            <w:tcW w:w="1371" w:type="dxa"/>
          </w:tcPr>
          <w:p>
            <w:pPr>
              <w:pStyle w:val="TableParagraph"/>
              <w:spacing w:before="106"/>
              <w:ind w:left="45" w:right="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672</w:t>
            </w:r>
            <w:r>
              <w:rPr>
                <w:spacing w:val="-2"/>
                <w:w w:val="105"/>
                <w:sz w:val="15"/>
              </w:rPr>
              <w:t> 302,18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4.1.3.99.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Otros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impuestos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sobre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bienes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381" w:hRule="atLeast"/>
        </w:trPr>
        <w:tc>
          <w:tcPr>
            <w:tcW w:w="992" w:type="dxa"/>
            <w:shd w:val="clear" w:color="auto" w:fill="2F5395"/>
          </w:tcPr>
          <w:p>
            <w:pPr>
              <w:pStyle w:val="TableParagraph"/>
              <w:spacing w:before="106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4.1.4.</w:t>
            </w:r>
          </w:p>
        </w:tc>
        <w:tc>
          <w:tcPr>
            <w:tcW w:w="3923" w:type="dxa"/>
            <w:shd w:val="clear" w:color="auto" w:fill="2F5395"/>
          </w:tcPr>
          <w:p>
            <w:pPr>
              <w:pStyle w:val="TableParagraph"/>
              <w:spacing w:before="8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Impuestos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sobre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el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comercio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exterior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y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transacciones</w:t>
            </w:r>
          </w:p>
          <w:p>
            <w:pPr>
              <w:pStyle w:val="TableParagraph"/>
              <w:spacing w:line="156" w:lineRule="exact" w:before="24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internacionales</w:t>
            </w:r>
          </w:p>
        </w:tc>
        <w:tc>
          <w:tcPr>
            <w:tcW w:w="588" w:type="dxa"/>
            <w:shd w:val="clear" w:color="auto" w:fill="2F5395"/>
          </w:tcPr>
          <w:p>
            <w:pPr>
              <w:pStyle w:val="TableParagraph"/>
              <w:spacing w:before="106"/>
              <w:ind w:left="44" w:right="15"/>
              <w:jc w:val="center"/>
              <w:rPr>
                <w:sz w:val="15"/>
              </w:rPr>
            </w:pPr>
            <w:r>
              <w:rPr>
                <w:color w:val="FFFFFF"/>
                <w:spacing w:val="-5"/>
                <w:w w:val="105"/>
                <w:sz w:val="15"/>
              </w:rPr>
              <w:t>34</w:t>
            </w:r>
          </w:p>
        </w:tc>
        <w:tc>
          <w:tcPr>
            <w:tcW w:w="1342" w:type="dxa"/>
            <w:shd w:val="clear" w:color="auto" w:fill="2F5395"/>
          </w:tcPr>
          <w:p>
            <w:pPr>
              <w:pStyle w:val="TableParagraph"/>
              <w:spacing w:before="106"/>
              <w:ind w:left="44" w:right="14"/>
              <w:jc w:val="center"/>
              <w:rPr>
                <w:sz w:val="15"/>
              </w:rPr>
            </w:pPr>
            <w:r>
              <w:rPr>
                <w:color w:val="FFFFFF"/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shd w:val="clear" w:color="auto" w:fill="2F5395"/>
          </w:tcPr>
          <w:p>
            <w:pPr>
              <w:pStyle w:val="TableParagraph"/>
              <w:spacing w:before="106"/>
              <w:ind w:left="45" w:right="15"/>
              <w:jc w:val="center"/>
              <w:rPr>
                <w:sz w:val="15"/>
              </w:rPr>
            </w:pPr>
            <w:r>
              <w:rPr>
                <w:color w:val="FFFFFF"/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4.1.4.01.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Impuestos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las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importaciones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4.1.4.02.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Impuestos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las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exportaciones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381" w:hRule="atLeast"/>
        </w:trPr>
        <w:tc>
          <w:tcPr>
            <w:tcW w:w="992" w:type="dxa"/>
          </w:tcPr>
          <w:p>
            <w:pPr>
              <w:pStyle w:val="TableParagraph"/>
              <w:spacing w:before="106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4.1.4.99.</w:t>
            </w:r>
          </w:p>
        </w:tc>
        <w:tc>
          <w:tcPr>
            <w:tcW w:w="3923" w:type="dxa"/>
          </w:tcPr>
          <w:p>
            <w:pPr>
              <w:pStyle w:val="TableParagraph"/>
              <w:spacing w:before="10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Otros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impuestos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sobre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el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comercio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exterior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transacciones</w:t>
            </w:r>
          </w:p>
          <w:p>
            <w:pPr>
              <w:pStyle w:val="TableParagraph"/>
              <w:spacing w:line="151" w:lineRule="exact" w:before="28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internacionales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before="106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before="106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  <w:shd w:val="clear" w:color="auto" w:fill="2F5395"/>
          </w:tcPr>
          <w:p>
            <w:pPr>
              <w:pStyle w:val="TableParagraph"/>
              <w:spacing w:line="171" w:lineRule="exact" w:before="20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4.1.9.</w:t>
            </w:r>
          </w:p>
        </w:tc>
        <w:tc>
          <w:tcPr>
            <w:tcW w:w="3923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Otros</w:t>
            </w:r>
            <w:r>
              <w:rPr>
                <w:b/>
                <w:color w:val="FFFFFF"/>
                <w:spacing w:val="-5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impuestos</w:t>
            </w:r>
          </w:p>
        </w:tc>
        <w:tc>
          <w:tcPr>
            <w:tcW w:w="588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5"/>
              <w:jc w:val="center"/>
              <w:rPr>
                <w:sz w:val="15"/>
              </w:rPr>
            </w:pPr>
            <w:r>
              <w:rPr>
                <w:color w:val="FFFFFF"/>
                <w:spacing w:val="-5"/>
                <w:w w:val="105"/>
                <w:sz w:val="15"/>
              </w:rPr>
              <w:t>35</w:t>
            </w:r>
          </w:p>
        </w:tc>
        <w:tc>
          <w:tcPr>
            <w:tcW w:w="1342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color w:val="FFFFFF"/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color w:val="FFFFFF"/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4.1.9.99.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Otros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impuestos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sin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discriminar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  <w:shd w:val="clear" w:color="auto" w:fill="333E4F"/>
          </w:tcPr>
          <w:p>
            <w:pPr>
              <w:pStyle w:val="TableParagraph"/>
              <w:spacing w:line="171" w:lineRule="exact" w:before="20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w w:val="105"/>
                <w:sz w:val="15"/>
              </w:rPr>
              <w:t>4.2.</w:t>
            </w:r>
          </w:p>
        </w:tc>
        <w:tc>
          <w:tcPr>
            <w:tcW w:w="3923" w:type="dxa"/>
            <w:shd w:val="clear" w:color="auto" w:fill="333E4F"/>
          </w:tcPr>
          <w:p>
            <w:pPr>
              <w:pStyle w:val="TableParagraph"/>
              <w:spacing w:line="168" w:lineRule="exact" w:before="22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Contribuciones</w:t>
            </w:r>
            <w:r>
              <w:rPr>
                <w:b/>
                <w:color w:val="FFFFFF"/>
                <w:spacing w:val="-9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sociales</w:t>
            </w:r>
          </w:p>
        </w:tc>
        <w:tc>
          <w:tcPr>
            <w:tcW w:w="588" w:type="dxa"/>
            <w:shd w:val="clear" w:color="auto" w:fill="333E4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shd w:val="clear" w:color="auto" w:fill="333E4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1" w:type="dxa"/>
            <w:shd w:val="clear" w:color="auto" w:fill="333E4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0" w:hRule="atLeast"/>
        </w:trPr>
        <w:tc>
          <w:tcPr>
            <w:tcW w:w="992" w:type="dxa"/>
            <w:shd w:val="clear" w:color="auto" w:fill="2F5395"/>
          </w:tcPr>
          <w:p>
            <w:pPr>
              <w:pStyle w:val="TableParagraph"/>
              <w:spacing w:line="171" w:lineRule="exact" w:before="20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4.2.1.</w:t>
            </w:r>
          </w:p>
        </w:tc>
        <w:tc>
          <w:tcPr>
            <w:tcW w:w="3923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Contribuciones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a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la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seguridad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social</w:t>
            </w:r>
          </w:p>
        </w:tc>
        <w:tc>
          <w:tcPr>
            <w:tcW w:w="588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5"/>
              <w:jc w:val="center"/>
              <w:rPr>
                <w:sz w:val="15"/>
              </w:rPr>
            </w:pPr>
            <w:r>
              <w:rPr>
                <w:color w:val="FFFFFF"/>
                <w:spacing w:val="-5"/>
                <w:w w:val="105"/>
                <w:sz w:val="15"/>
              </w:rPr>
              <w:t>36</w:t>
            </w:r>
          </w:p>
        </w:tc>
        <w:tc>
          <w:tcPr>
            <w:tcW w:w="1342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color w:val="FFFFFF"/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color w:val="FFFFFF"/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4.2.1.01.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Contribuciones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seguro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pensiones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4.2.1.02.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Contribuciones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regímenes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especiales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pensiones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4.2.1.03.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Contribuciones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seguro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salud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  <w:shd w:val="clear" w:color="auto" w:fill="2F5395"/>
          </w:tcPr>
          <w:p>
            <w:pPr>
              <w:pStyle w:val="TableParagraph"/>
              <w:spacing w:line="171" w:lineRule="exact" w:before="20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4.2.9.</w:t>
            </w:r>
          </w:p>
        </w:tc>
        <w:tc>
          <w:tcPr>
            <w:tcW w:w="3923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Contribuciones</w:t>
            </w:r>
            <w:r>
              <w:rPr>
                <w:b/>
                <w:color w:val="FFFFFF"/>
                <w:spacing w:val="-6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sociales</w:t>
            </w:r>
            <w:r>
              <w:rPr>
                <w:b/>
                <w:color w:val="FFFFFF"/>
                <w:spacing w:val="-5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diversas</w:t>
            </w:r>
          </w:p>
        </w:tc>
        <w:tc>
          <w:tcPr>
            <w:tcW w:w="588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5"/>
              <w:jc w:val="center"/>
              <w:rPr>
                <w:sz w:val="15"/>
              </w:rPr>
            </w:pPr>
            <w:r>
              <w:rPr>
                <w:color w:val="FFFFFF"/>
                <w:spacing w:val="-5"/>
                <w:w w:val="105"/>
                <w:sz w:val="15"/>
              </w:rPr>
              <w:t>37</w:t>
            </w:r>
          </w:p>
        </w:tc>
        <w:tc>
          <w:tcPr>
            <w:tcW w:w="1342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5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33</w:t>
            </w:r>
            <w:r>
              <w:rPr>
                <w:color w:val="FFFFFF"/>
                <w:spacing w:val="-1"/>
                <w:w w:val="105"/>
                <w:sz w:val="15"/>
              </w:rPr>
              <w:t> </w:t>
            </w:r>
            <w:r>
              <w:rPr>
                <w:color w:val="FFFFFF"/>
                <w:w w:val="105"/>
                <w:sz w:val="15"/>
              </w:rPr>
              <w:t>858</w:t>
            </w:r>
            <w:r>
              <w:rPr>
                <w:color w:val="FFFFFF"/>
                <w:spacing w:val="-1"/>
                <w:w w:val="105"/>
                <w:sz w:val="15"/>
              </w:rPr>
              <w:t> </w:t>
            </w:r>
            <w:r>
              <w:rPr>
                <w:color w:val="FFFFFF"/>
                <w:spacing w:val="-2"/>
                <w:w w:val="105"/>
                <w:sz w:val="15"/>
              </w:rPr>
              <w:t>824,86</w:t>
            </w:r>
          </w:p>
        </w:tc>
        <w:tc>
          <w:tcPr>
            <w:tcW w:w="1371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5" w:right="16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32</w:t>
            </w:r>
            <w:r>
              <w:rPr>
                <w:color w:val="FFFFFF"/>
                <w:spacing w:val="-1"/>
                <w:w w:val="105"/>
                <w:sz w:val="15"/>
              </w:rPr>
              <w:t> </w:t>
            </w:r>
            <w:r>
              <w:rPr>
                <w:color w:val="FFFFFF"/>
                <w:w w:val="105"/>
                <w:sz w:val="15"/>
              </w:rPr>
              <w:t>354</w:t>
            </w:r>
            <w:r>
              <w:rPr>
                <w:color w:val="FFFFFF"/>
                <w:spacing w:val="-1"/>
                <w:w w:val="105"/>
                <w:sz w:val="15"/>
              </w:rPr>
              <w:t> </w:t>
            </w:r>
            <w:r>
              <w:rPr>
                <w:color w:val="FFFFFF"/>
                <w:spacing w:val="-2"/>
                <w:w w:val="105"/>
                <w:sz w:val="15"/>
              </w:rPr>
              <w:t>794,22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4.2.9.99.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Otras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contribuciones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sociales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858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824,86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32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354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794,22</w:t>
            </w:r>
          </w:p>
        </w:tc>
      </w:tr>
      <w:tr>
        <w:trPr>
          <w:trHeight w:val="380" w:hRule="atLeast"/>
        </w:trPr>
        <w:tc>
          <w:tcPr>
            <w:tcW w:w="992" w:type="dxa"/>
            <w:shd w:val="clear" w:color="auto" w:fill="333E4F"/>
          </w:tcPr>
          <w:p>
            <w:pPr>
              <w:pStyle w:val="TableParagraph"/>
              <w:spacing w:before="106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w w:val="105"/>
                <w:sz w:val="15"/>
              </w:rPr>
              <w:t>4.3.</w:t>
            </w:r>
          </w:p>
        </w:tc>
        <w:tc>
          <w:tcPr>
            <w:tcW w:w="3923" w:type="dxa"/>
            <w:shd w:val="clear" w:color="auto" w:fill="333E4F"/>
          </w:tcPr>
          <w:p>
            <w:pPr>
              <w:pStyle w:val="TableParagraph"/>
              <w:spacing w:before="8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Multas,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sanciones,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remates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y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confiscaciones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de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origen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5"/>
                <w:w w:val="105"/>
                <w:sz w:val="15"/>
              </w:rPr>
              <w:t>no</w:t>
            </w:r>
          </w:p>
          <w:p>
            <w:pPr>
              <w:pStyle w:val="TableParagraph"/>
              <w:spacing w:line="156" w:lineRule="exact" w:before="24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tributario</w:t>
            </w:r>
          </w:p>
        </w:tc>
        <w:tc>
          <w:tcPr>
            <w:tcW w:w="588" w:type="dxa"/>
            <w:shd w:val="clear" w:color="auto" w:fill="333E4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shd w:val="clear" w:color="auto" w:fill="333E4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1" w:type="dxa"/>
            <w:shd w:val="clear" w:color="auto" w:fill="333E4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0" w:hRule="atLeast"/>
        </w:trPr>
        <w:tc>
          <w:tcPr>
            <w:tcW w:w="992" w:type="dxa"/>
            <w:shd w:val="clear" w:color="auto" w:fill="2F5395"/>
          </w:tcPr>
          <w:p>
            <w:pPr>
              <w:pStyle w:val="TableParagraph"/>
              <w:spacing w:line="171" w:lineRule="exact" w:before="20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4.3.1.</w:t>
            </w:r>
          </w:p>
        </w:tc>
        <w:tc>
          <w:tcPr>
            <w:tcW w:w="3923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Multas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y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sanciones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administrativas</w:t>
            </w:r>
          </w:p>
        </w:tc>
        <w:tc>
          <w:tcPr>
            <w:tcW w:w="588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5"/>
              <w:jc w:val="center"/>
              <w:rPr>
                <w:sz w:val="15"/>
              </w:rPr>
            </w:pPr>
            <w:r>
              <w:rPr>
                <w:color w:val="FFFFFF"/>
                <w:spacing w:val="-5"/>
                <w:w w:val="105"/>
                <w:sz w:val="15"/>
              </w:rPr>
              <w:t>38</w:t>
            </w:r>
          </w:p>
        </w:tc>
        <w:tc>
          <w:tcPr>
            <w:tcW w:w="1342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7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7</w:t>
            </w:r>
            <w:r>
              <w:rPr>
                <w:color w:val="FFFFFF"/>
                <w:spacing w:val="-1"/>
                <w:w w:val="105"/>
                <w:sz w:val="15"/>
              </w:rPr>
              <w:t> </w:t>
            </w:r>
            <w:r>
              <w:rPr>
                <w:color w:val="FFFFFF"/>
                <w:spacing w:val="-2"/>
                <w:w w:val="105"/>
                <w:sz w:val="15"/>
              </w:rPr>
              <w:t>356,63</w:t>
            </w:r>
          </w:p>
        </w:tc>
        <w:tc>
          <w:tcPr>
            <w:tcW w:w="1371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5" w:right="18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1</w:t>
            </w:r>
            <w:r>
              <w:rPr>
                <w:color w:val="FFFFFF"/>
                <w:spacing w:val="-1"/>
                <w:w w:val="105"/>
                <w:sz w:val="15"/>
              </w:rPr>
              <w:t> </w:t>
            </w:r>
            <w:r>
              <w:rPr>
                <w:color w:val="FFFFFF"/>
                <w:spacing w:val="-2"/>
                <w:w w:val="105"/>
                <w:sz w:val="15"/>
              </w:rPr>
              <w:t>133,07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4.3.1.01.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Multas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> tránsito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1" w:hRule="atLeast"/>
        </w:trPr>
        <w:tc>
          <w:tcPr>
            <w:tcW w:w="992" w:type="dxa"/>
          </w:tcPr>
          <w:p>
            <w:pPr>
              <w:pStyle w:val="TableParagraph"/>
              <w:spacing w:line="169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4.3.1.02.</w:t>
            </w:r>
          </w:p>
        </w:tc>
        <w:tc>
          <w:tcPr>
            <w:tcW w:w="3923" w:type="dxa"/>
          </w:tcPr>
          <w:p>
            <w:pPr>
              <w:pStyle w:val="TableParagraph"/>
              <w:spacing w:line="169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Multas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atraso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el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pago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bienes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9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9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4.3.1.03.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Sanciones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administrativas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356,63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133,07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4.3.1.99.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Otras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multas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  <w:shd w:val="clear" w:color="auto" w:fill="2F5395"/>
          </w:tcPr>
          <w:p>
            <w:pPr>
              <w:pStyle w:val="TableParagraph"/>
              <w:spacing w:line="171" w:lineRule="exact" w:before="20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4.3.2.</w:t>
            </w:r>
          </w:p>
        </w:tc>
        <w:tc>
          <w:tcPr>
            <w:tcW w:w="3923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Remates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y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confiscaciones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de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origen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no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 tributario</w:t>
            </w:r>
          </w:p>
        </w:tc>
        <w:tc>
          <w:tcPr>
            <w:tcW w:w="588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5"/>
              <w:jc w:val="center"/>
              <w:rPr>
                <w:sz w:val="15"/>
              </w:rPr>
            </w:pPr>
            <w:r>
              <w:rPr>
                <w:color w:val="FFFFFF"/>
                <w:spacing w:val="-5"/>
                <w:w w:val="105"/>
                <w:sz w:val="15"/>
              </w:rPr>
              <w:t>39</w:t>
            </w:r>
          </w:p>
        </w:tc>
        <w:tc>
          <w:tcPr>
            <w:tcW w:w="1342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color w:val="FFFFFF"/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color w:val="FFFFFF"/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4.3.2.99.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Otros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remates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confiscaciones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origen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no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tributario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  <w:shd w:val="clear" w:color="auto" w:fill="2F5395"/>
          </w:tcPr>
          <w:p>
            <w:pPr>
              <w:pStyle w:val="TableParagraph"/>
              <w:spacing w:line="171" w:lineRule="exact" w:before="20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4.3.3.</w:t>
            </w:r>
          </w:p>
        </w:tc>
        <w:tc>
          <w:tcPr>
            <w:tcW w:w="3923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Intereses</w:t>
            </w:r>
            <w:r>
              <w:rPr>
                <w:b/>
                <w:color w:val="FFFFFF"/>
                <w:spacing w:val="-5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moratorios</w:t>
            </w:r>
          </w:p>
        </w:tc>
        <w:tc>
          <w:tcPr>
            <w:tcW w:w="588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5"/>
              <w:jc w:val="center"/>
              <w:rPr>
                <w:sz w:val="15"/>
              </w:rPr>
            </w:pPr>
            <w:r>
              <w:rPr>
                <w:color w:val="FFFFFF"/>
                <w:spacing w:val="-5"/>
                <w:w w:val="105"/>
                <w:sz w:val="15"/>
              </w:rPr>
              <w:t>40</w:t>
            </w:r>
          </w:p>
        </w:tc>
        <w:tc>
          <w:tcPr>
            <w:tcW w:w="1342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color w:val="FFFFFF"/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color w:val="FFFFFF"/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4.3.3.01.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Otros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remates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confiscaciones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origen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no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tributario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318" w:hRule="atLeast"/>
        </w:trPr>
        <w:tc>
          <w:tcPr>
            <w:tcW w:w="992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80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4.3.3.02.</w:t>
            </w:r>
          </w:p>
        </w:tc>
        <w:tc>
          <w:tcPr>
            <w:tcW w:w="392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80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Intereses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moratorios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atraso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el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pago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multas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> transito</w:t>
            </w:r>
          </w:p>
        </w:tc>
        <w:tc>
          <w:tcPr>
            <w:tcW w:w="588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80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80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</w:tbl>
    <w:p>
      <w:pPr>
        <w:pStyle w:val="TableParagraph"/>
        <w:spacing w:after="0"/>
        <w:jc w:val="center"/>
        <w:rPr>
          <w:sz w:val="15"/>
        </w:rPr>
        <w:sectPr>
          <w:headerReference w:type="default" r:id="rId7"/>
          <w:pgSz w:w="12240" w:h="15840"/>
          <w:pgMar w:header="1084" w:footer="0" w:top="2100" w:bottom="280" w:left="1440" w:right="1800"/>
        </w:sectPr>
      </w:pPr>
    </w:p>
    <w:p>
      <w:pPr>
        <w:pStyle w:val="BodyText"/>
        <w:spacing w:before="6"/>
        <w:rPr>
          <w:sz w:val="8"/>
        </w:rPr>
      </w:pPr>
    </w:p>
    <w:tbl>
      <w:tblPr>
        <w:tblW w:w="0" w:type="auto"/>
        <w:jc w:val="left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2"/>
        <w:gridCol w:w="3923"/>
        <w:gridCol w:w="588"/>
        <w:gridCol w:w="1342"/>
        <w:gridCol w:w="1371"/>
      </w:tblGrid>
      <w:tr>
        <w:trPr>
          <w:trHeight w:val="220" w:hRule="atLeast"/>
        </w:trPr>
        <w:tc>
          <w:tcPr>
            <w:tcW w:w="992" w:type="dxa"/>
            <w:shd w:val="clear" w:color="auto" w:fill="833B0C"/>
          </w:tcPr>
          <w:p>
            <w:pPr>
              <w:pStyle w:val="TableParagraph"/>
              <w:spacing w:line="192" w:lineRule="exact" w:before="8"/>
              <w:ind w:left="244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w w:val="105"/>
                <w:sz w:val="18"/>
              </w:rPr>
              <w:t>Cuenta</w:t>
            </w:r>
          </w:p>
        </w:tc>
        <w:tc>
          <w:tcPr>
            <w:tcW w:w="3923" w:type="dxa"/>
            <w:shd w:val="clear" w:color="auto" w:fill="833B0C"/>
          </w:tcPr>
          <w:p>
            <w:pPr>
              <w:pStyle w:val="TableParagraph"/>
              <w:spacing w:line="192" w:lineRule="exact" w:before="8"/>
              <w:ind w:left="30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w w:val="105"/>
                <w:sz w:val="18"/>
              </w:rPr>
              <w:t>Descripción</w:t>
            </w:r>
          </w:p>
        </w:tc>
        <w:tc>
          <w:tcPr>
            <w:tcW w:w="588" w:type="dxa"/>
            <w:shd w:val="clear" w:color="auto" w:fill="833B0C"/>
          </w:tcPr>
          <w:p>
            <w:pPr>
              <w:pStyle w:val="TableParagraph"/>
              <w:spacing w:line="192" w:lineRule="exact" w:before="8"/>
              <w:ind w:left="130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w w:val="105"/>
                <w:sz w:val="18"/>
              </w:rPr>
              <w:t>Nota</w:t>
            </w:r>
          </w:p>
        </w:tc>
        <w:tc>
          <w:tcPr>
            <w:tcW w:w="1342" w:type="dxa"/>
            <w:shd w:val="clear" w:color="auto" w:fill="833B0C"/>
          </w:tcPr>
          <w:p>
            <w:pPr>
              <w:pStyle w:val="TableParagraph"/>
              <w:spacing w:line="192" w:lineRule="exact" w:before="8"/>
              <w:ind w:left="44" w:right="15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w w:val="105"/>
                <w:sz w:val="18"/>
              </w:rPr>
              <w:t>2026</w:t>
            </w:r>
          </w:p>
        </w:tc>
        <w:tc>
          <w:tcPr>
            <w:tcW w:w="1371" w:type="dxa"/>
            <w:shd w:val="clear" w:color="auto" w:fill="833B0C"/>
          </w:tcPr>
          <w:p>
            <w:pPr>
              <w:pStyle w:val="TableParagraph"/>
              <w:spacing w:line="192" w:lineRule="exact" w:before="8"/>
              <w:ind w:left="45" w:right="16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w w:val="105"/>
                <w:sz w:val="18"/>
              </w:rPr>
              <w:t>2025</w:t>
            </w:r>
          </w:p>
        </w:tc>
      </w:tr>
    </w:tbl>
    <w:p>
      <w:pPr>
        <w:pStyle w:val="BodyText"/>
        <w:spacing w:before="9"/>
        <w:rPr>
          <w:sz w:val="17"/>
        </w:rPr>
      </w:pPr>
    </w:p>
    <w:tbl>
      <w:tblPr>
        <w:tblW w:w="0" w:type="auto"/>
        <w:jc w:val="left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2"/>
        <w:gridCol w:w="3923"/>
        <w:gridCol w:w="588"/>
        <w:gridCol w:w="1342"/>
        <w:gridCol w:w="1371"/>
      </w:tblGrid>
      <w:tr>
        <w:trPr>
          <w:trHeight w:val="218" w:hRule="atLeast"/>
        </w:trPr>
        <w:tc>
          <w:tcPr>
            <w:tcW w:w="992" w:type="dxa"/>
            <w:tcBorders>
              <w:top w:val="nil"/>
            </w:tcBorders>
            <w:shd w:val="clear" w:color="auto" w:fill="333E4F"/>
          </w:tcPr>
          <w:p>
            <w:pPr>
              <w:pStyle w:val="TableParagraph"/>
              <w:spacing w:line="171" w:lineRule="exact" w:before="27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w w:val="105"/>
                <w:sz w:val="15"/>
              </w:rPr>
              <w:t>4.4.</w:t>
            </w:r>
          </w:p>
        </w:tc>
        <w:tc>
          <w:tcPr>
            <w:tcW w:w="3923" w:type="dxa"/>
            <w:tcBorders>
              <w:top w:val="nil"/>
            </w:tcBorders>
            <w:shd w:val="clear" w:color="auto" w:fill="333E4F"/>
          </w:tcPr>
          <w:p>
            <w:pPr>
              <w:pStyle w:val="TableParagraph"/>
              <w:spacing w:line="168" w:lineRule="exact" w:before="30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Ingresos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y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resultados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positivos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por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ventas</w:t>
            </w:r>
          </w:p>
        </w:tc>
        <w:tc>
          <w:tcPr>
            <w:tcW w:w="588" w:type="dxa"/>
            <w:tcBorders>
              <w:top w:val="nil"/>
            </w:tcBorders>
            <w:shd w:val="clear" w:color="auto" w:fill="333E4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top w:val="nil"/>
            </w:tcBorders>
            <w:shd w:val="clear" w:color="auto" w:fill="333E4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1" w:type="dxa"/>
            <w:tcBorders>
              <w:top w:val="nil"/>
            </w:tcBorders>
            <w:shd w:val="clear" w:color="auto" w:fill="333E4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0" w:hRule="atLeast"/>
        </w:trPr>
        <w:tc>
          <w:tcPr>
            <w:tcW w:w="992" w:type="dxa"/>
            <w:shd w:val="clear" w:color="auto" w:fill="2F5395"/>
          </w:tcPr>
          <w:p>
            <w:pPr>
              <w:pStyle w:val="TableParagraph"/>
              <w:spacing w:line="171" w:lineRule="exact" w:before="20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4.4.1.</w:t>
            </w:r>
          </w:p>
        </w:tc>
        <w:tc>
          <w:tcPr>
            <w:tcW w:w="3923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Ventas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de</w:t>
            </w:r>
            <w:r>
              <w:rPr>
                <w:b/>
                <w:color w:val="FFFFFF"/>
                <w:spacing w:val="-1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bienes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y</w:t>
            </w:r>
            <w:r>
              <w:rPr>
                <w:b/>
                <w:color w:val="FFFFFF"/>
                <w:spacing w:val="-1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servicios</w:t>
            </w:r>
          </w:p>
        </w:tc>
        <w:tc>
          <w:tcPr>
            <w:tcW w:w="588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5"/>
              <w:jc w:val="center"/>
              <w:rPr>
                <w:sz w:val="15"/>
              </w:rPr>
            </w:pPr>
            <w:r>
              <w:rPr>
                <w:color w:val="FFFFFF"/>
                <w:spacing w:val="-5"/>
                <w:w w:val="105"/>
                <w:sz w:val="15"/>
              </w:rPr>
              <w:t>41</w:t>
            </w:r>
          </w:p>
        </w:tc>
        <w:tc>
          <w:tcPr>
            <w:tcW w:w="1342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5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11</w:t>
            </w:r>
            <w:r>
              <w:rPr>
                <w:color w:val="FFFFFF"/>
                <w:spacing w:val="-1"/>
                <w:w w:val="105"/>
                <w:sz w:val="15"/>
              </w:rPr>
              <w:t> </w:t>
            </w:r>
            <w:r>
              <w:rPr>
                <w:color w:val="FFFFFF"/>
                <w:w w:val="105"/>
                <w:sz w:val="15"/>
              </w:rPr>
              <w:t>205</w:t>
            </w:r>
            <w:r>
              <w:rPr>
                <w:color w:val="FFFFFF"/>
                <w:spacing w:val="-1"/>
                <w:w w:val="105"/>
                <w:sz w:val="15"/>
              </w:rPr>
              <w:t> </w:t>
            </w:r>
            <w:r>
              <w:rPr>
                <w:color w:val="FFFFFF"/>
                <w:spacing w:val="-2"/>
                <w:w w:val="105"/>
                <w:sz w:val="15"/>
              </w:rPr>
              <w:t>646,30</w:t>
            </w:r>
          </w:p>
        </w:tc>
        <w:tc>
          <w:tcPr>
            <w:tcW w:w="1371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5" w:right="16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11</w:t>
            </w:r>
            <w:r>
              <w:rPr>
                <w:color w:val="FFFFFF"/>
                <w:spacing w:val="-1"/>
                <w:w w:val="105"/>
                <w:sz w:val="15"/>
              </w:rPr>
              <w:t> </w:t>
            </w:r>
            <w:r>
              <w:rPr>
                <w:color w:val="FFFFFF"/>
                <w:w w:val="105"/>
                <w:sz w:val="15"/>
              </w:rPr>
              <w:t>789</w:t>
            </w:r>
            <w:r>
              <w:rPr>
                <w:color w:val="FFFFFF"/>
                <w:spacing w:val="-1"/>
                <w:w w:val="105"/>
                <w:sz w:val="15"/>
              </w:rPr>
              <w:t> </w:t>
            </w:r>
            <w:r>
              <w:rPr>
                <w:color w:val="FFFFFF"/>
                <w:spacing w:val="-2"/>
                <w:w w:val="105"/>
                <w:sz w:val="15"/>
              </w:rPr>
              <w:t>955,71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4.4.1.01.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Ventas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bienes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11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205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640,46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11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789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949,84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4.4.1.02.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Ventas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5,84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5,87</w:t>
            </w:r>
          </w:p>
        </w:tc>
      </w:tr>
      <w:tr>
        <w:trPr>
          <w:trHeight w:val="210" w:hRule="atLeast"/>
        </w:trPr>
        <w:tc>
          <w:tcPr>
            <w:tcW w:w="992" w:type="dxa"/>
            <w:shd w:val="clear" w:color="auto" w:fill="2F5395"/>
          </w:tcPr>
          <w:p>
            <w:pPr>
              <w:pStyle w:val="TableParagraph"/>
              <w:spacing w:line="171" w:lineRule="exact" w:before="20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4.4.2.</w:t>
            </w:r>
          </w:p>
        </w:tc>
        <w:tc>
          <w:tcPr>
            <w:tcW w:w="3923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Derechos</w:t>
            </w:r>
            <w:r>
              <w:rPr>
                <w:b/>
                <w:color w:val="FFFFFF"/>
                <w:spacing w:val="-8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administrativos</w:t>
            </w:r>
          </w:p>
        </w:tc>
        <w:tc>
          <w:tcPr>
            <w:tcW w:w="588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5"/>
              <w:jc w:val="center"/>
              <w:rPr>
                <w:sz w:val="15"/>
              </w:rPr>
            </w:pPr>
            <w:r>
              <w:rPr>
                <w:color w:val="FFFFFF"/>
                <w:spacing w:val="-5"/>
                <w:w w:val="105"/>
                <w:sz w:val="15"/>
              </w:rPr>
              <w:t>42</w:t>
            </w:r>
          </w:p>
        </w:tc>
        <w:tc>
          <w:tcPr>
            <w:tcW w:w="1342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color w:val="FFFFFF"/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color w:val="FFFFFF"/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4.4.2.01.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Derechos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administrativos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servicios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transporte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4.4.2.99.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Otros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derechos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administrativos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  <w:shd w:val="clear" w:color="auto" w:fill="2F5395"/>
          </w:tcPr>
          <w:p>
            <w:pPr>
              <w:pStyle w:val="TableParagraph"/>
              <w:spacing w:line="171" w:lineRule="exact" w:before="20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4.4.3.</w:t>
            </w:r>
          </w:p>
        </w:tc>
        <w:tc>
          <w:tcPr>
            <w:tcW w:w="3923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Comisiones</w:t>
            </w:r>
            <w:r>
              <w:rPr>
                <w:b/>
                <w:color w:val="FFFFFF"/>
                <w:spacing w:val="-5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por</w:t>
            </w:r>
            <w:r>
              <w:rPr>
                <w:b/>
                <w:color w:val="FFFFFF"/>
                <w:spacing w:val="-5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préstamos</w:t>
            </w:r>
          </w:p>
        </w:tc>
        <w:tc>
          <w:tcPr>
            <w:tcW w:w="588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5"/>
              <w:jc w:val="center"/>
              <w:rPr>
                <w:sz w:val="15"/>
              </w:rPr>
            </w:pPr>
            <w:r>
              <w:rPr>
                <w:color w:val="FFFFFF"/>
                <w:spacing w:val="-5"/>
                <w:w w:val="105"/>
                <w:sz w:val="15"/>
              </w:rPr>
              <w:t>43</w:t>
            </w:r>
          </w:p>
        </w:tc>
        <w:tc>
          <w:tcPr>
            <w:tcW w:w="1342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color w:val="FFFFFF"/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color w:val="FFFFFF"/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4.4.3.01.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Comisiones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préstamos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sector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privado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interno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4.4.3.02.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Comisiones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préstamos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sector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público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interno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1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3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4.4.3.03.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3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Comisiones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préstamos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sector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externo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3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3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  <w:shd w:val="clear" w:color="auto" w:fill="2F5395"/>
          </w:tcPr>
          <w:p>
            <w:pPr>
              <w:pStyle w:val="TableParagraph"/>
              <w:spacing w:line="171" w:lineRule="exact" w:before="20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4.4.4.</w:t>
            </w:r>
          </w:p>
        </w:tc>
        <w:tc>
          <w:tcPr>
            <w:tcW w:w="3923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Resultados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positivos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por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ventas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de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inversiones</w:t>
            </w:r>
          </w:p>
        </w:tc>
        <w:tc>
          <w:tcPr>
            <w:tcW w:w="588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5"/>
              <w:jc w:val="center"/>
              <w:rPr>
                <w:sz w:val="15"/>
              </w:rPr>
            </w:pPr>
            <w:r>
              <w:rPr>
                <w:color w:val="FFFFFF"/>
                <w:spacing w:val="-5"/>
                <w:w w:val="105"/>
                <w:sz w:val="15"/>
              </w:rPr>
              <w:t>44</w:t>
            </w:r>
          </w:p>
        </w:tc>
        <w:tc>
          <w:tcPr>
            <w:tcW w:w="1342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color w:val="FFFFFF"/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color w:val="FFFFFF"/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380" w:hRule="atLeast"/>
        </w:trPr>
        <w:tc>
          <w:tcPr>
            <w:tcW w:w="992" w:type="dxa"/>
          </w:tcPr>
          <w:p>
            <w:pPr>
              <w:pStyle w:val="TableParagraph"/>
              <w:spacing w:before="106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4.4.4.01.</w:t>
            </w:r>
          </w:p>
        </w:tc>
        <w:tc>
          <w:tcPr>
            <w:tcW w:w="3923" w:type="dxa"/>
          </w:tcPr>
          <w:p>
            <w:pPr>
              <w:pStyle w:val="TableParagraph"/>
              <w:spacing w:before="10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Resultados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positivos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ventas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inversiones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patrimoniales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spacing w:val="-10"/>
                <w:w w:val="105"/>
                <w:sz w:val="15"/>
              </w:rPr>
              <w:t>-</w:t>
            </w:r>
          </w:p>
          <w:p>
            <w:pPr>
              <w:pStyle w:val="TableParagraph"/>
              <w:spacing w:line="151" w:lineRule="exact" w:before="27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Método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> participación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before="106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before="106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4.4.4.98.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Resultados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positivos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ventas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otras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inversiones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  <w:shd w:val="clear" w:color="auto" w:fill="2F5395"/>
          </w:tcPr>
          <w:p>
            <w:pPr>
              <w:pStyle w:val="TableParagraph"/>
              <w:spacing w:line="171" w:lineRule="exact" w:before="20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4.4.5.</w:t>
            </w:r>
          </w:p>
        </w:tc>
        <w:tc>
          <w:tcPr>
            <w:tcW w:w="3923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Resultados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positivos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por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ventas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e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intercambio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de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bienes</w:t>
            </w:r>
          </w:p>
        </w:tc>
        <w:tc>
          <w:tcPr>
            <w:tcW w:w="588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5"/>
              <w:jc w:val="center"/>
              <w:rPr>
                <w:sz w:val="15"/>
              </w:rPr>
            </w:pPr>
            <w:r>
              <w:rPr>
                <w:color w:val="FFFFFF"/>
                <w:spacing w:val="-5"/>
                <w:w w:val="105"/>
                <w:sz w:val="15"/>
              </w:rPr>
              <w:t>45</w:t>
            </w:r>
          </w:p>
        </w:tc>
        <w:tc>
          <w:tcPr>
            <w:tcW w:w="1342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color w:val="FFFFFF"/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color w:val="FFFFFF"/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4.4.5.01.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Resultados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positivos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ventas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construcciones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terminadas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4.4.5.02.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Resultados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positivos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ventas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propiedades,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planta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equipo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4.4.5.03.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Resultados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positivos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ventas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activos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biológicos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4.4.5.04.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Resultados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positivos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ventas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bienes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intangibles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4.4.5.05.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Resultados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positivos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ventas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arrendamientos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financieros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381" w:hRule="atLeast"/>
        </w:trPr>
        <w:tc>
          <w:tcPr>
            <w:tcW w:w="992" w:type="dxa"/>
          </w:tcPr>
          <w:p>
            <w:pPr>
              <w:pStyle w:val="TableParagraph"/>
              <w:spacing w:before="106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4.4.5.06.</w:t>
            </w:r>
          </w:p>
        </w:tc>
        <w:tc>
          <w:tcPr>
            <w:tcW w:w="3923" w:type="dxa"/>
          </w:tcPr>
          <w:p>
            <w:pPr>
              <w:pStyle w:val="TableParagraph"/>
              <w:spacing w:before="10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Resultados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positivos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intercambio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propiedades,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planta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10"/>
                <w:w w:val="105"/>
                <w:sz w:val="15"/>
              </w:rPr>
              <w:t>y</w:t>
            </w:r>
          </w:p>
          <w:p>
            <w:pPr>
              <w:pStyle w:val="TableParagraph"/>
              <w:spacing w:line="151" w:lineRule="exact" w:before="27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equipo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before="106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before="106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4.4.5.07.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Resultados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positivos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intercambio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bienes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intangibles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4.4.5.08.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Resultados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positivos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intercambio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Inventario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381" w:hRule="atLeast"/>
        </w:trPr>
        <w:tc>
          <w:tcPr>
            <w:tcW w:w="992" w:type="dxa"/>
          </w:tcPr>
          <w:p>
            <w:pPr>
              <w:pStyle w:val="TableParagraph"/>
              <w:spacing w:before="106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4.4.5.09.</w:t>
            </w:r>
          </w:p>
        </w:tc>
        <w:tc>
          <w:tcPr>
            <w:tcW w:w="3923" w:type="dxa"/>
          </w:tcPr>
          <w:p>
            <w:pPr>
              <w:pStyle w:val="TableParagraph"/>
              <w:spacing w:before="10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Resultados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positivos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entrega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activos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como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medio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de</w:t>
            </w:r>
          </w:p>
          <w:p>
            <w:pPr>
              <w:pStyle w:val="TableParagraph"/>
              <w:spacing w:line="151" w:lineRule="exact" w:before="28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pago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impuestos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before="106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before="106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4.4.5.10.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Resultados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positivos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intercambio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Infra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381" w:hRule="atLeast"/>
        </w:trPr>
        <w:tc>
          <w:tcPr>
            <w:tcW w:w="992" w:type="dxa"/>
            <w:shd w:val="clear" w:color="auto" w:fill="333E4F"/>
          </w:tcPr>
          <w:p>
            <w:pPr>
              <w:pStyle w:val="TableParagraph"/>
              <w:spacing w:before="106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4.4.6.</w:t>
            </w:r>
          </w:p>
        </w:tc>
        <w:tc>
          <w:tcPr>
            <w:tcW w:w="3923" w:type="dxa"/>
            <w:shd w:val="clear" w:color="auto" w:fill="333E4F"/>
          </w:tcPr>
          <w:p>
            <w:pPr>
              <w:pStyle w:val="TableParagraph"/>
              <w:spacing w:before="8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Resultados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positivos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por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la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recuperacion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de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dinero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5"/>
                <w:w w:val="105"/>
                <w:sz w:val="15"/>
              </w:rPr>
              <w:t>mal</w:t>
            </w:r>
          </w:p>
          <w:p>
            <w:pPr>
              <w:pStyle w:val="TableParagraph"/>
              <w:spacing w:line="156" w:lineRule="exact" w:before="24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agreditado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de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periodos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anteriores</w:t>
            </w:r>
          </w:p>
        </w:tc>
        <w:tc>
          <w:tcPr>
            <w:tcW w:w="588" w:type="dxa"/>
            <w:shd w:val="clear" w:color="auto" w:fill="333E4F"/>
          </w:tcPr>
          <w:p>
            <w:pPr>
              <w:pStyle w:val="TableParagraph"/>
              <w:spacing w:before="106"/>
              <w:ind w:left="44" w:right="15"/>
              <w:jc w:val="center"/>
              <w:rPr>
                <w:sz w:val="15"/>
              </w:rPr>
            </w:pPr>
            <w:r>
              <w:rPr>
                <w:color w:val="FFFFFF"/>
                <w:spacing w:val="-5"/>
                <w:w w:val="105"/>
                <w:sz w:val="15"/>
              </w:rPr>
              <w:t>46</w:t>
            </w:r>
          </w:p>
        </w:tc>
        <w:tc>
          <w:tcPr>
            <w:tcW w:w="1342" w:type="dxa"/>
            <w:shd w:val="clear" w:color="auto" w:fill="333E4F"/>
          </w:tcPr>
          <w:p>
            <w:pPr>
              <w:pStyle w:val="TableParagraph"/>
              <w:spacing w:before="106"/>
              <w:ind w:left="44" w:right="14"/>
              <w:jc w:val="center"/>
              <w:rPr>
                <w:sz w:val="15"/>
              </w:rPr>
            </w:pPr>
            <w:r>
              <w:rPr>
                <w:color w:val="FFFFFF"/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shd w:val="clear" w:color="auto" w:fill="333E4F"/>
          </w:tcPr>
          <w:p>
            <w:pPr>
              <w:pStyle w:val="TableParagraph"/>
              <w:spacing w:before="106"/>
              <w:ind w:left="45" w:right="15"/>
              <w:jc w:val="center"/>
              <w:rPr>
                <w:sz w:val="15"/>
              </w:rPr>
            </w:pPr>
            <w:r>
              <w:rPr>
                <w:color w:val="FFFFFF"/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380" w:hRule="atLeast"/>
        </w:trPr>
        <w:tc>
          <w:tcPr>
            <w:tcW w:w="992" w:type="dxa"/>
          </w:tcPr>
          <w:p>
            <w:pPr>
              <w:pStyle w:val="TableParagraph"/>
              <w:spacing w:before="106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4.4.6.01.</w:t>
            </w:r>
          </w:p>
        </w:tc>
        <w:tc>
          <w:tcPr>
            <w:tcW w:w="3923" w:type="dxa"/>
          </w:tcPr>
          <w:p>
            <w:pPr>
              <w:pStyle w:val="TableParagraph"/>
              <w:spacing w:before="10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Resultados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positivos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recuperacion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sumas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> periodos</w:t>
            </w:r>
          </w:p>
          <w:p>
            <w:pPr>
              <w:pStyle w:val="TableParagraph"/>
              <w:spacing w:line="151" w:lineRule="exact" w:before="27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anteriores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before="106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before="106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  <w:shd w:val="clear" w:color="auto" w:fill="333E4F"/>
          </w:tcPr>
          <w:p>
            <w:pPr>
              <w:pStyle w:val="TableParagraph"/>
              <w:spacing w:line="171" w:lineRule="exact" w:before="20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w w:val="105"/>
                <w:sz w:val="15"/>
              </w:rPr>
              <w:t>4.5.</w:t>
            </w:r>
          </w:p>
        </w:tc>
        <w:tc>
          <w:tcPr>
            <w:tcW w:w="3923" w:type="dxa"/>
            <w:shd w:val="clear" w:color="auto" w:fill="333E4F"/>
          </w:tcPr>
          <w:p>
            <w:pPr>
              <w:pStyle w:val="TableParagraph"/>
              <w:spacing w:line="168" w:lineRule="exact" w:before="22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Ingresos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de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la</w:t>
            </w:r>
            <w:r>
              <w:rPr>
                <w:b/>
                <w:color w:val="FFFFFF"/>
                <w:spacing w:val="-1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propiedad</w:t>
            </w:r>
          </w:p>
        </w:tc>
        <w:tc>
          <w:tcPr>
            <w:tcW w:w="588" w:type="dxa"/>
            <w:shd w:val="clear" w:color="auto" w:fill="333E4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shd w:val="clear" w:color="auto" w:fill="333E4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1" w:type="dxa"/>
            <w:shd w:val="clear" w:color="auto" w:fill="333E4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0" w:hRule="atLeast"/>
        </w:trPr>
        <w:tc>
          <w:tcPr>
            <w:tcW w:w="992" w:type="dxa"/>
            <w:shd w:val="clear" w:color="auto" w:fill="2F5395"/>
          </w:tcPr>
          <w:p>
            <w:pPr>
              <w:pStyle w:val="TableParagraph"/>
              <w:spacing w:line="171" w:lineRule="exact" w:before="20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4.5.1.</w:t>
            </w:r>
          </w:p>
        </w:tc>
        <w:tc>
          <w:tcPr>
            <w:tcW w:w="3923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Rentas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de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inversiones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y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de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colocación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de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 efectivo</w:t>
            </w:r>
          </w:p>
        </w:tc>
        <w:tc>
          <w:tcPr>
            <w:tcW w:w="588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5"/>
              <w:jc w:val="center"/>
              <w:rPr>
                <w:sz w:val="15"/>
              </w:rPr>
            </w:pPr>
            <w:r>
              <w:rPr>
                <w:color w:val="FFFFFF"/>
                <w:spacing w:val="-5"/>
                <w:w w:val="105"/>
                <w:sz w:val="15"/>
              </w:rPr>
              <w:t>47</w:t>
            </w:r>
          </w:p>
        </w:tc>
        <w:tc>
          <w:tcPr>
            <w:tcW w:w="1342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7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148</w:t>
            </w:r>
            <w:r>
              <w:rPr>
                <w:color w:val="FFFFFF"/>
                <w:spacing w:val="-2"/>
                <w:w w:val="105"/>
                <w:sz w:val="15"/>
              </w:rPr>
              <w:t> 353,63</w:t>
            </w:r>
          </w:p>
        </w:tc>
        <w:tc>
          <w:tcPr>
            <w:tcW w:w="1371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5" w:right="18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173</w:t>
            </w:r>
            <w:r>
              <w:rPr>
                <w:color w:val="FFFFFF"/>
                <w:spacing w:val="-2"/>
                <w:w w:val="105"/>
                <w:sz w:val="15"/>
              </w:rPr>
              <w:t> 908,30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4.5.1.01.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Intereses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equivalentes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efectivo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148</w:t>
            </w:r>
            <w:r>
              <w:rPr>
                <w:spacing w:val="-2"/>
                <w:w w:val="105"/>
                <w:sz w:val="15"/>
              </w:rPr>
              <w:t> 353,63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173</w:t>
            </w:r>
            <w:r>
              <w:rPr>
                <w:spacing w:val="-2"/>
                <w:w w:val="105"/>
                <w:sz w:val="15"/>
              </w:rPr>
              <w:t> 908,30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4.5.1.02.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Intereses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títulos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valores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costo</w:t>
            </w:r>
            <w:r>
              <w:rPr>
                <w:spacing w:val="-2"/>
                <w:w w:val="105"/>
                <w:sz w:val="15"/>
              </w:rPr>
              <w:t> amortizado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4.5.1.98.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Resultados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positivos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otras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inversiones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  <w:shd w:val="clear" w:color="auto" w:fill="2F5395"/>
          </w:tcPr>
          <w:p>
            <w:pPr>
              <w:pStyle w:val="TableParagraph"/>
              <w:spacing w:line="171" w:lineRule="exact" w:before="20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4.5.2.</w:t>
            </w:r>
          </w:p>
        </w:tc>
        <w:tc>
          <w:tcPr>
            <w:tcW w:w="3923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Alquileres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y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derechos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sobre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bienes</w:t>
            </w:r>
          </w:p>
        </w:tc>
        <w:tc>
          <w:tcPr>
            <w:tcW w:w="588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5"/>
              <w:jc w:val="center"/>
              <w:rPr>
                <w:sz w:val="15"/>
              </w:rPr>
            </w:pPr>
            <w:r>
              <w:rPr>
                <w:color w:val="FFFFFF"/>
                <w:spacing w:val="-5"/>
                <w:w w:val="105"/>
                <w:sz w:val="15"/>
              </w:rPr>
              <w:t>48</w:t>
            </w:r>
          </w:p>
        </w:tc>
        <w:tc>
          <w:tcPr>
            <w:tcW w:w="1342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color w:val="FFFFFF"/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color w:val="FFFFFF"/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4.5.2.01.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Alquileres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4.5.2.02.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Ingresos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concesiones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4.5.2.03.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Derechos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sobre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bienes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intangibles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1" w:hRule="atLeast"/>
        </w:trPr>
        <w:tc>
          <w:tcPr>
            <w:tcW w:w="992" w:type="dxa"/>
            <w:shd w:val="clear" w:color="auto" w:fill="2F5395"/>
          </w:tcPr>
          <w:p>
            <w:pPr>
              <w:pStyle w:val="TableParagraph"/>
              <w:spacing w:line="171" w:lineRule="exact" w:before="20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4.5.9.</w:t>
            </w:r>
          </w:p>
        </w:tc>
        <w:tc>
          <w:tcPr>
            <w:tcW w:w="3923" w:type="dxa"/>
            <w:shd w:val="clear" w:color="auto" w:fill="2F5395"/>
          </w:tcPr>
          <w:p>
            <w:pPr>
              <w:pStyle w:val="TableParagraph"/>
              <w:spacing w:line="168" w:lineRule="exact" w:before="23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Otros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ingresos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de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la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 propiedad</w:t>
            </w:r>
          </w:p>
        </w:tc>
        <w:tc>
          <w:tcPr>
            <w:tcW w:w="588" w:type="dxa"/>
            <w:shd w:val="clear" w:color="auto" w:fill="2F5395"/>
          </w:tcPr>
          <w:p>
            <w:pPr>
              <w:pStyle w:val="TableParagraph"/>
              <w:spacing w:line="168" w:lineRule="exact" w:before="23"/>
              <w:ind w:left="44" w:right="15"/>
              <w:jc w:val="center"/>
              <w:rPr>
                <w:sz w:val="15"/>
              </w:rPr>
            </w:pPr>
            <w:r>
              <w:rPr>
                <w:color w:val="FFFFFF"/>
                <w:spacing w:val="-5"/>
                <w:w w:val="105"/>
                <w:sz w:val="15"/>
              </w:rPr>
              <w:t>49</w:t>
            </w:r>
          </w:p>
        </w:tc>
        <w:tc>
          <w:tcPr>
            <w:tcW w:w="1342" w:type="dxa"/>
            <w:shd w:val="clear" w:color="auto" w:fill="2F5395"/>
          </w:tcPr>
          <w:p>
            <w:pPr>
              <w:pStyle w:val="TableParagraph"/>
              <w:spacing w:line="168" w:lineRule="exact" w:before="23"/>
              <w:ind w:left="44" w:right="17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3</w:t>
            </w:r>
            <w:r>
              <w:rPr>
                <w:color w:val="FFFFFF"/>
                <w:spacing w:val="-1"/>
                <w:w w:val="105"/>
                <w:sz w:val="15"/>
              </w:rPr>
              <w:t> </w:t>
            </w:r>
            <w:r>
              <w:rPr>
                <w:color w:val="FFFFFF"/>
                <w:spacing w:val="-2"/>
                <w:w w:val="105"/>
                <w:sz w:val="15"/>
              </w:rPr>
              <w:t>736,96</w:t>
            </w:r>
          </w:p>
        </w:tc>
        <w:tc>
          <w:tcPr>
            <w:tcW w:w="1371" w:type="dxa"/>
            <w:shd w:val="clear" w:color="auto" w:fill="2F5395"/>
          </w:tcPr>
          <w:p>
            <w:pPr>
              <w:pStyle w:val="TableParagraph"/>
              <w:spacing w:line="168" w:lineRule="exact" w:before="23"/>
              <w:ind w:left="45" w:right="15"/>
              <w:jc w:val="center"/>
              <w:rPr>
                <w:sz w:val="15"/>
              </w:rPr>
            </w:pPr>
            <w:r>
              <w:rPr>
                <w:color w:val="FFFFFF"/>
                <w:spacing w:val="-2"/>
                <w:w w:val="105"/>
                <w:sz w:val="15"/>
              </w:rPr>
              <w:t>963,70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4.5.9.03.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Intereses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ventas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4.5.9.07.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Intereses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préstamos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4.5.9.08.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Intereses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documentos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cobrar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736,96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963,70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4.5.9.10.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Intereses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deudores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avales</w:t>
            </w:r>
            <w:r>
              <w:rPr>
                <w:spacing w:val="-2"/>
                <w:w w:val="105"/>
                <w:sz w:val="15"/>
              </w:rPr>
              <w:t> ejecutados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4.5.9.97.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Intereses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cuentas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cobrar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gestión</w:t>
            </w:r>
            <w:r>
              <w:rPr>
                <w:spacing w:val="-2"/>
                <w:w w:val="105"/>
                <w:sz w:val="15"/>
              </w:rPr>
              <w:t> judicial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07" w:hRule="atLeast"/>
        </w:trPr>
        <w:tc>
          <w:tcPr>
            <w:tcW w:w="992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63" w:lineRule="exact" w:before="24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4.5.9.99.</w:t>
            </w:r>
          </w:p>
        </w:tc>
        <w:tc>
          <w:tcPr>
            <w:tcW w:w="392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63" w:lineRule="exact" w:before="24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Intereses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otras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cuentas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2"/>
                <w:w w:val="105"/>
                <w:sz w:val="15"/>
              </w:rPr>
              <w:t> cobrar</w:t>
            </w:r>
          </w:p>
        </w:tc>
        <w:tc>
          <w:tcPr>
            <w:tcW w:w="588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63" w:lineRule="exact" w:before="24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63" w:lineRule="exact" w:before="24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</w:tbl>
    <w:p>
      <w:pPr>
        <w:pStyle w:val="TableParagraph"/>
        <w:spacing w:after="0" w:line="163" w:lineRule="exact"/>
        <w:jc w:val="center"/>
        <w:rPr>
          <w:sz w:val="15"/>
        </w:rPr>
        <w:sectPr>
          <w:pgSz w:w="12240" w:h="15840"/>
          <w:pgMar w:header="1084" w:footer="0" w:top="2100" w:bottom="280" w:left="1440" w:right="1800"/>
        </w:sectPr>
      </w:pPr>
    </w:p>
    <w:p>
      <w:pPr>
        <w:pStyle w:val="BodyText"/>
        <w:spacing w:before="6"/>
        <w:rPr>
          <w:sz w:val="8"/>
        </w:rPr>
      </w:pPr>
    </w:p>
    <w:tbl>
      <w:tblPr>
        <w:tblW w:w="0" w:type="auto"/>
        <w:jc w:val="left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2"/>
        <w:gridCol w:w="3923"/>
        <w:gridCol w:w="588"/>
        <w:gridCol w:w="1342"/>
        <w:gridCol w:w="1371"/>
      </w:tblGrid>
      <w:tr>
        <w:trPr>
          <w:trHeight w:val="220" w:hRule="atLeast"/>
        </w:trPr>
        <w:tc>
          <w:tcPr>
            <w:tcW w:w="992" w:type="dxa"/>
            <w:shd w:val="clear" w:color="auto" w:fill="833B0C"/>
          </w:tcPr>
          <w:p>
            <w:pPr>
              <w:pStyle w:val="TableParagraph"/>
              <w:spacing w:line="192" w:lineRule="exact" w:before="8"/>
              <w:ind w:left="244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w w:val="105"/>
                <w:sz w:val="18"/>
              </w:rPr>
              <w:t>Cuenta</w:t>
            </w:r>
          </w:p>
        </w:tc>
        <w:tc>
          <w:tcPr>
            <w:tcW w:w="3923" w:type="dxa"/>
            <w:shd w:val="clear" w:color="auto" w:fill="833B0C"/>
          </w:tcPr>
          <w:p>
            <w:pPr>
              <w:pStyle w:val="TableParagraph"/>
              <w:spacing w:line="192" w:lineRule="exact" w:before="8"/>
              <w:ind w:left="30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w w:val="105"/>
                <w:sz w:val="18"/>
              </w:rPr>
              <w:t>Descripción</w:t>
            </w:r>
          </w:p>
        </w:tc>
        <w:tc>
          <w:tcPr>
            <w:tcW w:w="588" w:type="dxa"/>
            <w:shd w:val="clear" w:color="auto" w:fill="833B0C"/>
          </w:tcPr>
          <w:p>
            <w:pPr>
              <w:pStyle w:val="TableParagraph"/>
              <w:spacing w:line="192" w:lineRule="exact" w:before="8"/>
              <w:ind w:left="130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w w:val="105"/>
                <w:sz w:val="18"/>
              </w:rPr>
              <w:t>Nota</w:t>
            </w:r>
          </w:p>
        </w:tc>
        <w:tc>
          <w:tcPr>
            <w:tcW w:w="1342" w:type="dxa"/>
            <w:shd w:val="clear" w:color="auto" w:fill="833B0C"/>
          </w:tcPr>
          <w:p>
            <w:pPr>
              <w:pStyle w:val="TableParagraph"/>
              <w:spacing w:line="192" w:lineRule="exact" w:before="8"/>
              <w:ind w:left="44" w:right="15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w w:val="105"/>
                <w:sz w:val="18"/>
              </w:rPr>
              <w:t>2026</w:t>
            </w:r>
          </w:p>
        </w:tc>
        <w:tc>
          <w:tcPr>
            <w:tcW w:w="1371" w:type="dxa"/>
            <w:shd w:val="clear" w:color="auto" w:fill="833B0C"/>
          </w:tcPr>
          <w:p>
            <w:pPr>
              <w:pStyle w:val="TableParagraph"/>
              <w:spacing w:line="192" w:lineRule="exact" w:before="8"/>
              <w:ind w:left="45" w:right="16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w w:val="105"/>
                <w:sz w:val="18"/>
              </w:rPr>
              <w:t>2025</w:t>
            </w:r>
          </w:p>
        </w:tc>
      </w:tr>
    </w:tbl>
    <w:p>
      <w:pPr>
        <w:pStyle w:val="BodyText"/>
        <w:spacing w:before="5"/>
        <w:rPr>
          <w:sz w:val="18"/>
        </w:rPr>
      </w:pPr>
    </w:p>
    <w:tbl>
      <w:tblPr>
        <w:tblW w:w="0" w:type="auto"/>
        <w:jc w:val="left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2"/>
        <w:gridCol w:w="3923"/>
        <w:gridCol w:w="588"/>
        <w:gridCol w:w="1342"/>
        <w:gridCol w:w="1371"/>
      </w:tblGrid>
      <w:tr>
        <w:trPr>
          <w:trHeight w:val="232" w:hRule="atLeast"/>
        </w:trPr>
        <w:tc>
          <w:tcPr>
            <w:tcW w:w="992" w:type="dxa"/>
            <w:shd w:val="clear" w:color="auto" w:fill="333E4F"/>
          </w:tcPr>
          <w:p>
            <w:pPr>
              <w:pStyle w:val="TableParagraph"/>
              <w:spacing w:before="32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w w:val="105"/>
                <w:sz w:val="15"/>
              </w:rPr>
              <w:t>4.6.</w:t>
            </w:r>
          </w:p>
        </w:tc>
        <w:tc>
          <w:tcPr>
            <w:tcW w:w="3923" w:type="dxa"/>
            <w:shd w:val="clear" w:color="auto" w:fill="333E4F"/>
          </w:tcPr>
          <w:p>
            <w:pPr>
              <w:pStyle w:val="TableParagraph"/>
              <w:spacing w:before="32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Transferencias</w:t>
            </w:r>
          </w:p>
        </w:tc>
        <w:tc>
          <w:tcPr>
            <w:tcW w:w="588" w:type="dxa"/>
            <w:shd w:val="clear" w:color="auto" w:fill="333E4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shd w:val="clear" w:color="auto" w:fill="333E4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1" w:type="dxa"/>
            <w:shd w:val="clear" w:color="auto" w:fill="333E4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0" w:hRule="atLeast"/>
        </w:trPr>
        <w:tc>
          <w:tcPr>
            <w:tcW w:w="992" w:type="dxa"/>
            <w:shd w:val="clear" w:color="auto" w:fill="2F5395"/>
          </w:tcPr>
          <w:p>
            <w:pPr>
              <w:pStyle w:val="TableParagraph"/>
              <w:spacing w:line="171" w:lineRule="exact" w:before="20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4.6.1.</w:t>
            </w:r>
          </w:p>
        </w:tc>
        <w:tc>
          <w:tcPr>
            <w:tcW w:w="3923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Transferencias</w:t>
            </w:r>
            <w:r>
              <w:rPr>
                <w:b/>
                <w:color w:val="FFFFFF"/>
                <w:spacing w:val="-8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corrientes</w:t>
            </w:r>
          </w:p>
        </w:tc>
        <w:tc>
          <w:tcPr>
            <w:tcW w:w="588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5"/>
              <w:jc w:val="center"/>
              <w:rPr>
                <w:sz w:val="15"/>
              </w:rPr>
            </w:pPr>
            <w:r>
              <w:rPr>
                <w:color w:val="FFFFFF"/>
                <w:spacing w:val="-5"/>
                <w:w w:val="105"/>
                <w:sz w:val="15"/>
              </w:rPr>
              <w:t>50</w:t>
            </w:r>
          </w:p>
        </w:tc>
        <w:tc>
          <w:tcPr>
            <w:tcW w:w="1342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5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96</w:t>
            </w:r>
            <w:r>
              <w:rPr>
                <w:color w:val="FFFFFF"/>
                <w:spacing w:val="-1"/>
                <w:w w:val="105"/>
                <w:sz w:val="15"/>
              </w:rPr>
              <w:t> </w:t>
            </w:r>
            <w:r>
              <w:rPr>
                <w:color w:val="FFFFFF"/>
                <w:w w:val="105"/>
                <w:sz w:val="15"/>
              </w:rPr>
              <w:t>859</w:t>
            </w:r>
            <w:r>
              <w:rPr>
                <w:color w:val="FFFFFF"/>
                <w:spacing w:val="-1"/>
                <w:w w:val="105"/>
                <w:sz w:val="15"/>
              </w:rPr>
              <w:t> </w:t>
            </w:r>
            <w:r>
              <w:rPr>
                <w:color w:val="FFFFFF"/>
                <w:spacing w:val="-2"/>
                <w:w w:val="105"/>
                <w:sz w:val="15"/>
              </w:rPr>
              <w:t>715,82</w:t>
            </w:r>
          </w:p>
        </w:tc>
        <w:tc>
          <w:tcPr>
            <w:tcW w:w="1371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5" w:right="16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109</w:t>
            </w:r>
            <w:r>
              <w:rPr>
                <w:color w:val="FFFFFF"/>
                <w:spacing w:val="-2"/>
                <w:w w:val="105"/>
                <w:sz w:val="15"/>
              </w:rPr>
              <w:t> </w:t>
            </w:r>
            <w:r>
              <w:rPr>
                <w:color w:val="FFFFFF"/>
                <w:w w:val="105"/>
                <w:sz w:val="15"/>
              </w:rPr>
              <w:t>362</w:t>
            </w:r>
            <w:r>
              <w:rPr>
                <w:color w:val="FFFFFF"/>
                <w:spacing w:val="-1"/>
                <w:w w:val="105"/>
                <w:sz w:val="15"/>
              </w:rPr>
              <w:t> </w:t>
            </w:r>
            <w:r>
              <w:rPr>
                <w:color w:val="FFFFFF"/>
                <w:spacing w:val="-2"/>
                <w:w w:val="105"/>
                <w:sz w:val="15"/>
              </w:rPr>
              <w:t>774,33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4.6.1.01.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Transferencias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corrientes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sector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privado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interno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207</w:t>
            </w:r>
            <w:r>
              <w:rPr>
                <w:spacing w:val="-2"/>
                <w:w w:val="105"/>
                <w:sz w:val="15"/>
              </w:rPr>
              <w:t> 550,36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</w:t>
            </w:r>
            <w:r>
              <w:rPr>
                <w:spacing w:val="-2"/>
                <w:w w:val="105"/>
                <w:sz w:val="15"/>
              </w:rPr>
              <w:t> 413,29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4.6.1.02.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Transferencias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corrientes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sector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público</w:t>
            </w:r>
            <w:r>
              <w:rPr>
                <w:spacing w:val="-2"/>
                <w:w w:val="105"/>
                <w:sz w:val="15"/>
              </w:rPr>
              <w:t> interno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96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652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165,46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109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343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361,04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4.6.1.03.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Transferencias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corrientes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sector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externo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  <w:shd w:val="clear" w:color="auto" w:fill="2F5395"/>
          </w:tcPr>
          <w:p>
            <w:pPr>
              <w:pStyle w:val="TableParagraph"/>
              <w:spacing w:line="171" w:lineRule="exact" w:before="20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4.6.2.</w:t>
            </w:r>
          </w:p>
        </w:tc>
        <w:tc>
          <w:tcPr>
            <w:tcW w:w="3923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Transferencias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de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capital</w:t>
            </w:r>
          </w:p>
        </w:tc>
        <w:tc>
          <w:tcPr>
            <w:tcW w:w="588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5"/>
              <w:jc w:val="center"/>
              <w:rPr>
                <w:sz w:val="15"/>
              </w:rPr>
            </w:pPr>
            <w:r>
              <w:rPr>
                <w:color w:val="FFFFFF"/>
                <w:spacing w:val="-5"/>
                <w:w w:val="105"/>
                <w:sz w:val="15"/>
              </w:rPr>
              <w:t>51</w:t>
            </w:r>
          </w:p>
        </w:tc>
        <w:tc>
          <w:tcPr>
            <w:tcW w:w="1342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7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446</w:t>
            </w:r>
            <w:r>
              <w:rPr>
                <w:color w:val="FFFFFF"/>
                <w:spacing w:val="-2"/>
                <w:w w:val="105"/>
                <w:sz w:val="15"/>
              </w:rPr>
              <w:t> 030,79</w:t>
            </w:r>
          </w:p>
        </w:tc>
        <w:tc>
          <w:tcPr>
            <w:tcW w:w="1371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5" w:right="18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982</w:t>
            </w:r>
            <w:r>
              <w:rPr>
                <w:color w:val="FFFFFF"/>
                <w:spacing w:val="-2"/>
                <w:w w:val="105"/>
                <w:sz w:val="15"/>
              </w:rPr>
              <w:t> 511,97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4.6.2.01.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Transferencias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capital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sector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privado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interno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145</w:t>
            </w:r>
            <w:r>
              <w:rPr>
                <w:spacing w:val="-2"/>
                <w:w w:val="105"/>
                <w:sz w:val="15"/>
              </w:rPr>
              <w:t> 962,46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627</w:t>
            </w:r>
            <w:r>
              <w:rPr>
                <w:spacing w:val="-2"/>
                <w:w w:val="105"/>
                <w:sz w:val="15"/>
              </w:rPr>
              <w:t> 943,10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4.6.2.02.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Transferencias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capital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sector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público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interno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300</w:t>
            </w:r>
            <w:r>
              <w:rPr>
                <w:spacing w:val="-2"/>
                <w:w w:val="105"/>
                <w:sz w:val="15"/>
              </w:rPr>
              <w:t> 068,33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354</w:t>
            </w:r>
            <w:r>
              <w:rPr>
                <w:spacing w:val="-2"/>
                <w:w w:val="105"/>
                <w:sz w:val="15"/>
              </w:rPr>
              <w:t> 568,87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4.6.2.03.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Transferencias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capital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sector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externo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  <w:shd w:val="clear" w:color="auto" w:fill="333E4F"/>
          </w:tcPr>
          <w:p>
            <w:pPr>
              <w:pStyle w:val="TableParagraph"/>
              <w:spacing w:line="171" w:lineRule="exact" w:before="20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w w:val="105"/>
                <w:sz w:val="15"/>
              </w:rPr>
              <w:t>4.9.</w:t>
            </w:r>
          </w:p>
        </w:tc>
        <w:tc>
          <w:tcPr>
            <w:tcW w:w="3923" w:type="dxa"/>
            <w:shd w:val="clear" w:color="auto" w:fill="333E4F"/>
          </w:tcPr>
          <w:p>
            <w:pPr>
              <w:pStyle w:val="TableParagraph"/>
              <w:spacing w:line="168" w:lineRule="exact" w:before="22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Otros</w:t>
            </w:r>
            <w:r>
              <w:rPr>
                <w:b/>
                <w:color w:val="FFFFFF"/>
                <w:spacing w:val="-5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ingresos</w:t>
            </w:r>
          </w:p>
        </w:tc>
        <w:tc>
          <w:tcPr>
            <w:tcW w:w="588" w:type="dxa"/>
            <w:shd w:val="clear" w:color="auto" w:fill="333E4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shd w:val="clear" w:color="auto" w:fill="333E4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1" w:type="dxa"/>
            <w:shd w:val="clear" w:color="auto" w:fill="333E4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1" w:hRule="atLeast"/>
        </w:trPr>
        <w:tc>
          <w:tcPr>
            <w:tcW w:w="992" w:type="dxa"/>
            <w:shd w:val="clear" w:color="auto" w:fill="2F5395"/>
          </w:tcPr>
          <w:p>
            <w:pPr>
              <w:pStyle w:val="TableParagraph"/>
              <w:spacing w:before="107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4.9.1.</w:t>
            </w:r>
          </w:p>
        </w:tc>
        <w:tc>
          <w:tcPr>
            <w:tcW w:w="3923" w:type="dxa"/>
            <w:shd w:val="clear" w:color="auto" w:fill="2F5395"/>
          </w:tcPr>
          <w:p>
            <w:pPr>
              <w:pStyle w:val="TableParagraph"/>
              <w:spacing w:before="8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Resultados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positivos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por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tenencia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y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por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exposición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a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5"/>
                <w:w w:val="105"/>
                <w:sz w:val="15"/>
              </w:rPr>
              <w:t>la</w:t>
            </w:r>
          </w:p>
          <w:p>
            <w:pPr>
              <w:pStyle w:val="TableParagraph"/>
              <w:spacing w:line="156" w:lineRule="exact" w:before="25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inflación</w:t>
            </w:r>
          </w:p>
        </w:tc>
        <w:tc>
          <w:tcPr>
            <w:tcW w:w="588" w:type="dxa"/>
            <w:shd w:val="clear" w:color="auto" w:fill="2F5395"/>
          </w:tcPr>
          <w:p>
            <w:pPr>
              <w:pStyle w:val="TableParagraph"/>
              <w:spacing w:before="107"/>
              <w:ind w:left="44" w:right="15"/>
              <w:jc w:val="center"/>
              <w:rPr>
                <w:sz w:val="15"/>
              </w:rPr>
            </w:pPr>
            <w:r>
              <w:rPr>
                <w:color w:val="FFFFFF"/>
                <w:spacing w:val="-5"/>
                <w:w w:val="105"/>
                <w:sz w:val="15"/>
              </w:rPr>
              <w:t>52</w:t>
            </w:r>
          </w:p>
        </w:tc>
        <w:tc>
          <w:tcPr>
            <w:tcW w:w="1342" w:type="dxa"/>
            <w:shd w:val="clear" w:color="auto" w:fill="2F5395"/>
          </w:tcPr>
          <w:p>
            <w:pPr>
              <w:pStyle w:val="TableParagraph"/>
              <w:spacing w:before="107"/>
              <w:ind w:left="44" w:right="17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565</w:t>
            </w:r>
            <w:r>
              <w:rPr>
                <w:color w:val="FFFFFF"/>
                <w:spacing w:val="-2"/>
                <w:w w:val="105"/>
                <w:sz w:val="15"/>
              </w:rPr>
              <w:t> 176,06</w:t>
            </w:r>
          </w:p>
        </w:tc>
        <w:tc>
          <w:tcPr>
            <w:tcW w:w="1371" w:type="dxa"/>
            <w:shd w:val="clear" w:color="auto" w:fill="2F5395"/>
          </w:tcPr>
          <w:p>
            <w:pPr>
              <w:pStyle w:val="TableParagraph"/>
              <w:spacing w:before="107"/>
              <w:ind w:left="45" w:right="18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316</w:t>
            </w:r>
            <w:r>
              <w:rPr>
                <w:color w:val="FFFFFF"/>
                <w:spacing w:val="-2"/>
                <w:w w:val="105"/>
                <w:sz w:val="15"/>
              </w:rPr>
              <w:t> 020,27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4.9.1.01.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Diferencias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cambio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positivas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activos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219</w:t>
            </w:r>
            <w:r>
              <w:rPr>
                <w:spacing w:val="-2"/>
                <w:w w:val="105"/>
                <w:sz w:val="15"/>
              </w:rPr>
              <w:t> 031,01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175</w:t>
            </w:r>
            <w:r>
              <w:rPr>
                <w:spacing w:val="-2"/>
                <w:w w:val="105"/>
                <w:sz w:val="15"/>
              </w:rPr>
              <w:t> 593,17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4.9.1.02.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Diferencias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cambio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positivas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pasivos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346</w:t>
            </w:r>
            <w:r>
              <w:rPr>
                <w:spacing w:val="-2"/>
                <w:w w:val="105"/>
                <w:sz w:val="15"/>
              </w:rPr>
              <w:t> 145,05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140</w:t>
            </w:r>
            <w:r>
              <w:rPr>
                <w:spacing w:val="-2"/>
                <w:w w:val="105"/>
                <w:sz w:val="15"/>
              </w:rPr>
              <w:t> 427,10</w:t>
            </w:r>
          </w:p>
        </w:tc>
      </w:tr>
      <w:tr>
        <w:trPr>
          <w:trHeight w:val="313" w:hRule="atLeast"/>
        </w:trPr>
        <w:tc>
          <w:tcPr>
            <w:tcW w:w="992" w:type="dxa"/>
          </w:tcPr>
          <w:p>
            <w:pPr>
              <w:pStyle w:val="TableParagraph"/>
              <w:spacing w:before="7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4.9.1.03.</w:t>
            </w:r>
          </w:p>
        </w:tc>
        <w:tc>
          <w:tcPr>
            <w:tcW w:w="3923" w:type="dxa"/>
          </w:tcPr>
          <w:p>
            <w:pPr>
              <w:pStyle w:val="TableParagraph"/>
              <w:spacing w:before="75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Resultados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positivos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tenencia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activos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no</w:t>
            </w:r>
            <w:r>
              <w:rPr>
                <w:spacing w:val="-2"/>
                <w:w w:val="105"/>
                <w:sz w:val="15"/>
              </w:rPr>
              <w:t> derivados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before="7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before="7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89" w:hRule="atLeast"/>
        </w:trPr>
        <w:tc>
          <w:tcPr>
            <w:tcW w:w="992" w:type="dxa"/>
          </w:tcPr>
          <w:p>
            <w:pPr>
              <w:pStyle w:val="TableParagraph"/>
              <w:spacing w:before="60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4.9.1.04.</w:t>
            </w:r>
          </w:p>
        </w:tc>
        <w:tc>
          <w:tcPr>
            <w:tcW w:w="3923" w:type="dxa"/>
          </w:tcPr>
          <w:p>
            <w:pPr>
              <w:pStyle w:val="TableParagraph"/>
              <w:spacing w:before="63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Resultados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positivos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tenencia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pasivos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no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derivados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before="60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before="60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381" w:hRule="atLeast"/>
        </w:trPr>
        <w:tc>
          <w:tcPr>
            <w:tcW w:w="992" w:type="dxa"/>
          </w:tcPr>
          <w:p>
            <w:pPr>
              <w:pStyle w:val="TableParagraph"/>
              <w:spacing w:before="106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4.9.1.05.</w:t>
            </w:r>
          </w:p>
        </w:tc>
        <w:tc>
          <w:tcPr>
            <w:tcW w:w="3923" w:type="dxa"/>
          </w:tcPr>
          <w:p>
            <w:pPr>
              <w:pStyle w:val="TableParagraph"/>
              <w:spacing w:before="10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Resultados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positivos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tenencia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instrumentos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financieros</w:t>
            </w:r>
          </w:p>
          <w:p>
            <w:pPr>
              <w:pStyle w:val="TableParagraph"/>
              <w:spacing w:line="151" w:lineRule="exact" w:before="27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derivados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before="106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before="106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4.9.1.06.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Resultado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positivo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exposición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inflación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  <w:shd w:val="clear" w:color="auto" w:fill="2F5395"/>
          </w:tcPr>
          <w:p>
            <w:pPr>
              <w:pStyle w:val="TableParagraph"/>
              <w:spacing w:line="171" w:lineRule="exact" w:before="20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4.9.2.</w:t>
            </w:r>
          </w:p>
        </w:tc>
        <w:tc>
          <w:tcPr>
            <w:tcW w:w="3923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Reversión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de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consumo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de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bienes</w:t>
            </w:r>
          </w:p>
        </w:tc>
        <w:tc>
          <w:tcPr>
            <w:tcW w:w="588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5"/>
              <w:jc w:val="center"/>
              <w:rPr>
                <w:sz w:val="15"/>
              </w:rPr>
            </w:pPr>
            <w:r>
              <w:rPr>
                <w:color w:val="FFFFFF"/>
                <w:spacing w:val="-5"/>
                <w:w w:val="105"/>
                <w:sz w:val="15"/>
              </w:rPr>
              <w:t>53</w:t>
            </w:r>
          </w:p>
        </w:tc>
        <w:tc>
          <w:tcPr>
            <w:tcW w:w="1342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color w:val="FFFFFF"/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color w:val="FFFFFF"/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4.9.2.01.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Reversión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consumo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bienes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no</w:t>
            </w:r>
            <w:r>
              <w:rPr>
                <w:spacing w:val="-2"/>
                <w:w w:val="105"/>
                <w:sz w:val="15"/>
              </w:rPr>
              <w:t> concesionados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4.9.2.02.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Reversión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consumo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bienes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concesionados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381" w:hRule="atLeast"/>
        </w:trPr>
        <w:tc>
          <w:tcPr>
            <w:tcW w:w="992" w:type="dxa"/>
            <w:shd w:val="clear" w:color="auto" w:fill="2F5395"/>
          </w:tcPr>
          <w:p>
            <w:pPr>
              <w:pStyle w:val="TableParagraph"/>
              <w:spacing w:before="106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4.9.3.</w:t>
            </w:r>
          </w:p>
        </w:tc>
        <w:tc>
          <w:tcPr>
            <w:tcW w:w="3923" w:type="dxa"/>
            <w:shd w:val="clear" w:color="auto" w:fill="2F5395"/>
          </w:tcPr>
          <w:p>
            <w:pPr>
              <w:pStyle w:val="TableParagraph"/>
              <w:spacing w:before="8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Reversión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de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pérdidas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por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deterioro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y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desvalorización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5"/>
                <w:w w:val="105"/>
                <w:sz w:val="15"/>
              </w:rPr>
              <w:t>de</w:t>
            </w:r>
          </w:p>
          <w:p>
            <w:pPr>
              <w:pStyle w:val="TableParagraph"/>
              <w:spacing w:line="156" w:lineRule="exact" w:before="24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bienes</w:t>
            </w:r>
          </w:p>
        </w:tc>
        <w:tc>
          <w:tcPr>
            <w:tcW w:w="588" w:type="dxa"/>
            <w:shd w:val="clear" w:color="auto" w:fill="2F5395"/>
          </w:tcPr>
          <w:p>
            <w:pPr>
              <w:pStyle w:val="TableParagraph"/>
              <w:spacing w:before="106"/>
              <w:ind w:left="44" w:right="15"/>
              <w:jc w:val="center"/>
              <w:rPr>
                <w:sz w:val="15"/>
              </w:rPr>
            </w:pPr>
            <w:r>
              <w:rPr>
                <w:color w:val="FFFFFF"/>
                <w:spacing w:val="-5"/>
                <w:w w:val="105"/>
                <w:sz w:val="15"/>
              </w:rPr>
              <w:t>54</w:t>
            </w:r>
          </w:p>
        </w:tc>
        <w:tc>
          <w:tcPr>
            <w:tcW w:w="1342" w:type="dxa"/>
            <w:shd w:val="clear" w:color="auto" w:fill="2F5395"/>
          </w:tcPr>
          <w:p>
            <w:pPr>
              <w:pStyle w:val="TableParagraph"/>
              <w:spacing w:before="106"/>
              <w:ind w:left="44" w:right="14"/>
              <w:jc w:val="center"/>
              <w:rPr>
                <w:sz w:val="15"/>
              </w:rPr>
            </w:pPr>
            <w:r>
              <w:rPr>
                <w:color w:val="FFFFFF"/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shd w:val="clear" w:color="auto" w:fill="2F5395"/>
          </w:tcPr>
          <w:p>
            <w:pPr>
              <w:pStyle w:val="TableParagraph"/>
              <w:spacing w:before="106"/>
              <w:ind w:left="45" w:right="15"/>
              <w:jc w:val="center"/>
              <w:rPr>
                <w:sz w:val="15"/>
              </w:rPr>
            </w:pPr>
            <w:r>
              <w:rPr>
                <w:color w:val="FFFFFF"/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381" w:hRule="atLeast"/>
        </w:trPr>
        <w:tc>
          <w:tcPr>
            <w:tcW w:w="992" w:type="dxa"/>
          </w:tcPr>
          <w:p>
            <w:pPr>
              <w:pStyle w:val="TableParagraph"/>
              <w:spacing w:before="106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4.9.3.01.</w:t>
            </w:r>
          </w:p>
        </w:tc>
        <w:tc>
          <w:tcPr>
            <w:tcW w:w="3923" w:type="dxa"/>
          </w:tcPr>
          <w:p>
            <w:pPr>
              <w:pStyle w:val="TableParagraph"/>
              <w:spacing w:before="10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Reversión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deterioro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desvalorización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bienes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no</w:t>
            </w:r>
          </w:p>
          <w:p>
            <w:pPr>
              <w:pStyle w:val="TableParagraph"/>
              <w:spacing w:line="151" w:lineRule="exact" w:before="28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concesionados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before="106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before="106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4.9.3.02.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Reversión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deterioro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desvalorización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bienes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concesionados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381" w:hRule="atLeast"/>
        </w:trPr>
        <w:tc>
          <w:tcPr>
            <w:tcW w:w="992" w:type="dxa"/>
          </w:tcPr>
          <w:p>
            <w:pPr>
              <w:pStyle w:val="TableParagraph"/>
              <w:spacing w:before="106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4.9.3.03.</w:t>
            </w:r>
          </w:p>
        </w:tc>
        <w:tc>
          <w:tcPr>
            <w:tcW w:w="3923" w:type="dxa"/>
          </w:tcPr>
          <w:p>
            <w:pPr>
              <w:pStyle w:val="TableParagraph"/>
              <w:spacing w:before="10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Reversión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deterioro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desvalorización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inventarios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por</w:t>
            </w:r>
          </w:p>
          <w:p>
            <w:pPr>
              <w:pStyle w:val="TableParagraph"/>
              <w:spacing w:line="151" w:lineRule="exact" w:before="27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materiales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suministros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para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consumo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prestación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> servicios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before="106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before="106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381" w:hRule="atLeast"/>
        </w:trPr>
        <w:tc>
          <w:tcPr>
            <w:tcW w:w="992" w:type="dxa"/>
          </w:tcPr>
          <w:p>
            <w:pPr>
              <w:pStyle w:val="TableParagraph"/>
              <w:spacing w:before="106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4.9.3.04.</w:t>
            </w:r>
          </w:p>
        </w:tc>
        <w:tc>
          <w:tcPr>
            <w:tcW w:w="3923" w:type="dxa"/>
          </w:tcPr>
          <w:p>
            <w:pPr>
              <w:pStyle w:val="TableParagraph"/>
              <w:spacing w:before="10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Reversión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deterioro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desvalorización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inventarios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bienes</w:t>
            </w:r>
          </w:p>
          <w:p>
            <w:pPr>
              <w:pStyle w:val="TableParagraph"/>
              <w:spacing w:line="151" w:lineRule="exact" w:before="27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para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venta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before="106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before="106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385" w:hRule="atLeast"/>
        </w:trPr>
        <w:tc>
          <w:tcPr>
            <w:tcW w:w="992" w:type="dxa"/>
          </w:tcPr>
          <w:p>
            <w:pPr>
              <w:pStyle w:val="TableParagraph"/>
              <w:spacing w:before="108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4.9.3.05.</w:t>
            </w:r>
          </w:p>
        </w:tc>
        <w:tc>
          <w:tcPr>
            <w:tcW w:w="3923" w:type="dxa"/>
          </w:tcPr>
          <w:p>
            <w:pPr>
              <w:pStyle w:val="TableParagraph"/>
              <w:spacing w:before="10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Reversión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deterioro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desvalorización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inventarios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por</w:t>
            </w:r>
          </w:p>
          <w:p>
            <w:pPr>
              <w:pStyle w:val="TableParagraph"/>
              <w:spacing w:line="156" w:lineRule="exact" w:before="27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materias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primas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bienes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</w:t>
            </w:r>
            <w:r>
              <w:rPr>
                <w:spacing w:val="-2"/>
                <w:w w:val="105"/>
                <w:sz w:val="15"/>
              </w:rPr>
              <w:t> producción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before="108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before="108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  <w:shd w:val="clear" w:color="auto" w:fill="2F5395"/>
          </w:tcPr>
          <w:p>
            <w:pPr>
              <w:pStyle w:val="TableParagraph"/>
              <w:spacing w:line="171" w:lineRule="exact" w:before="20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4.9.4.</w:t>
            </w:r>
          </w:p>
        </w:tc>
        <w:tc>
          <w:tcPr>
            <w:tcW w:w="3923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Recuperación</w:t>
            </w:r>
            <w:r>
              <w:rPr>
                <w:b/>
                <w:color w:val="FFFFFF"/>
                <w:spacing w:val="-5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de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previsiones</w:t>
            </w:r>
          </w:p>
        </w:tc>
        <w:tc>
          <w:tcPr>
            <w:tcW w:w="588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5"/>
              <w:jc w:val="center"/>
              <w:rPr>
                <w:sz w:val="15"/>
              </w:rPr>
            </w:pPr>
            <w:r>
              <w:rPr>
                <w:color w:val="FFFFFF"/>
                <w:spacing w:val="-5"/>
                <w:w w:val="105"/>
                <w:sz w:val="15"/>
              </w:rPr>
              <w:t>55</w:t>
            </w:r>
          </w:p>
        </w:tc>
        <w:tc>
          <w:tcPr>
            <w:tcW w:w="1342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7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257</w:t>
            </w:r>
            <w:r>
              <w:rPr>
                <w:color w:val="FFFFFF"/>
                <w:spacing w:val="-2"/>
                <w:w w:val="105"/>
                <w:sz w:val="15"/>
              </w:rPr>
              <w:t> 162,12</w:t>
            </w:r>
          </w:p>
        </w:tc>
        <w:tc>
          <w:tcPr>
            <w:tcW w:w="1371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5" w:right="18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179</w:t>
            </w:r>
            <w:r>
              <w:rPr>
                <w:color w:val="FFFFFF"/>
                <w:spacing w:val="-2"/>
                <w:w w:val="105"/>
                <w:sz w:val="15"/>
              </w:rPr>
              <w:t> 662,84</w:t>
            </w:r>
          </w:p>
        </w:tc>
      </w:tr>
      <w:tr>
        <w:trPr>
          <w:trHeight w:val="337" w:hRule="atLeast"/>
        </w:trPr>
        <w:tc>
          <w:tcPr>
            <w:tcW w:w="992" w:type="dxa"/>
          </w:tcPr>
          <w:p>
            <w:pPr>
              <w:pStyle w:val="TableParagraph"/>
              <w:spacing w:before="84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4.9.4.01.</w:t>
            </w:r>
          </w:p>
        </w:tc>
        <w:tc>
          <w:tcPr>
            <w:tcW w:w="3923" w:type="dxa"/>
          </w:tcPr>
          <w:p>
            <w:pPr>
              <w:pStyle w:val="TableParagraph"/>
              <w:spacing w:before="87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Recuperación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previsiones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para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deterioro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inversiones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before="84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before="84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4.9.4.02.</w:t>
            </w:r>
          </w:p>
        </w:tc>
        <w:tc>
          <w:tcPr>
            <w:tcW w:w="3923" w:type="dxa"/>
          </w:tcPr>
          <w:p>
            <w:pPr>
              <w:pStyle w:val="TableParagraph"/>
              <w:spacing w:before="10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Recuperación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previsiones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para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deterioro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cuentas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2"/>
                <w:w w:val="105"/>
                <w:sz w:val="15"/>
              </w:rPr>
              <w:t> cobrar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257</w:t>
            </w:r>
            <w:r>
              <w:rPr>
                <w:spacing w:val="-2"/>
                <w:w w:val="105"/>
                <w:sz w:val="15"/>
              </w:rPr>
              <w:t> 162,12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179</w:t>
            </w:r>
            <w:r>
              <w:rPr>
                <w:spacing w:val="-2"/>
                <w:w w:val="105"/>
                <w:sz w:val="15"/>
              </w:rPr>
              <w:t> 662,84</w:t>
            </w:r>
          </w:p>
        </w:tc>
      </w:tr>
      <w:tr>
        <w:trPr>
          <w:trHeight w:val="381" w:hRule="atLeast"/>
        </w:trPr>
        <w:tc>
          <w:tcPr>
            <w:tcW w:w="992" w:type="dxa"/>
          </w:tcPr>
          <w:p>
            <w:pPr>
              <w:pStyle w:val="TableParagraph"/>
              <w:spacing w:before="106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4.9.4.03.</w:t>
            </w:r>
          </w:p>
        </w:tc>
        <w:tc>
          <w:tcPr>
            <w:tcW w:w="3923" w:type="dxa"/>
          </w:tcPr>
          <w:p>
            <w:pPr>
              <w:pStyle w:val="TableParagraph"/>
              <w:spacing w:before="10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Recuperación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previsiones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para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deterioro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pérdidas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de</w:t>
            </w:r>
          </w:p>
          <w:p>
            <w:pPr>
              <w:pStyle w:val="TableParagraph"/>
              <w:spacing w:line="151" w:lineRule="exact" w:before="27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inventarios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before="106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before="106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  <w:shd w:val="clear" w:color="auto" w:fill="2F5395"/>
          </w:tcPr>
          <w:p>
            <w:pPr>
              <w:pStyle w:val="TableParagraph"/>
              <w:spacing w:line="171" w:lineRule="exact" w:before="20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4.9.5.</w:t>
            </w:r>
          </w:p>
        </w:tc>
        <w:tc>
          <w:tcPr>
            <w:tcW w:w="3923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Recuperación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de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provisiones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y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reservas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técnicas</w:t>
            </w:r>
          </w:p>
        </w:tc>
        <w:tc>
          <w:tcPr>
            <w:tcW w:w="588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5"/>
              <w:jc w:val="center"/>
              <w:rPr>
                <w:sz w:val="15"/>
              </w:rPr>
            </w:pPr>
            <w:r>
              <w:rPr>
                <w:color w:val="FFFFFF"/>
                <w:spacing w:val="-5"/>
                <w:w w:val="105"/>
                <w:sz w:val="15"/>
              </w:rPr>
              <w:t>56</w:t>
            </w:r>
          </w:p>
        </w:tc>
        <w:tc>
          <w:tcPr>
            <w:tcW w:w="1342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7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160</w:t>
            </w:r>
            <w:r>
              <w:rPr>
                <w:color w:val="FFFFFF"/>
                <w:spacing w:val="-2"/>
                <w:w w:val="105"/>
                <w:sz w:val="15"/>
              </w:rPr>
              <w:t> 219,05</w:t>
            </w:r>
          </w:p>
        </w:tc>
        <w:tc>
          <w:tcPr>
            <w:tcW w:w="1371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5" w:right="18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112</w:t>
            </w:r>
            <w:r>
              <w:rPr>
                <w:color w:val="FFFFFF"/>
                <w:spacing w:val="-2"/>
                <w:w w:val="105"/>
                <w:sz w:val="15"/>
              </w:rPr>
              <w:t> 657,97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4.9.5.01.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Recuperación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provisiones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para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litigios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2"/>
                <w:w w:val="105"/>
                <w:sz w:val="15"/>
              </w:rPr>
              <w:t> demandas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031,63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1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3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4.9.5.02.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3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Recuperación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provisiones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para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reestructuración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3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3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325" w:hRule="atLeast"/>
        </w:trPr>
        <w:tc>
          <w:tcPr>
            <w:tcW w:w="992" w:type="dxa"/>
          </w:tcPr>
          <w:p>
            <w:pPr>
              <w:pStyle w:val="TableParagraph"/>
              <w:spacing w:before="80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4.9.5.03.</w:t>
            </w:r>
          </w:p>
        </w:tc>
        <w:tc>
          <w:tcPr>
            <w:tcW w:w="3923" w:type="dxa"/>
          </w:tcPr>
          <w:p>
            <w:pPr>
              <w:pStyle w:val="TableParagraph"/>
              <w:spacing w:before="80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Recuperación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provisiones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para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beneficios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empleados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before="80"/>
              <w:ind w:left="44" w:right="1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152</w:t>
            </w:r>
            <w:r>
              <w:rPr>
                <w:spacing w:val="-2"/>
                <w:w w:val="105"/>
                <w:sz w:val="15"/>
              </w:rPr>
              <w:t> 187,42</w:t>
            </w:r>
          </w:p>
        </w:tc>
        <w:tc>
          <w:tcPr>
            <w:tcW w:w="1371" w:type="dxa"/>
          </w:tcPr>
          <w:p>
            <w:pPr>
              <w:pStyle w:val="TableParagraph"/>
              <w:spacing w:before="80"/>
              <w:ind w:left="45" w:right="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112</w:t>
            </w:r>
            <w:r>
              <w:rPr>
                <w:spacing w:val="-2"/>
                <w:w w:val="105"/>
                <w:sz w:val="15"/>
              </w:rPr>
              <w:t> 657,97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4.9.5.99.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Recuperación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otras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provisiones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reservas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técnicas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381" w:hRule="atLeast"/>
        </w:trPr>
        <w:tc>
          <w:tcPr>
            <w:tcW w:w="992" w:type="dxa"/>
            <w:shd w:val="clear" w:color="auto" w:fill="2F5395"/>
          </w:tcPr>
          <w:p>
            <w:pPr>
              <w:pStyle w:val="TableParagraph"/>
              <w:spacing w:before="106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4.9.6.</w:t>
            </w:r>
          </w:p>
        </w:tc>
        <w:tc>
          <w:tcPr>
            <w:tcW w:w="3923" w:type="dxa"/>
            <w:shd w:val="clear" w:color="auto" w:fill="2F5395"/>
          </w:tcPr>
          <w:p>
            <w:pPr>
              <w:pStyle w:val="TableParagraph"/>
              <w:spacing w:before="8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Resultados</w:t>
            </w:r>
            <w:r>
              <w:rPr>
                <w:b/>
                <w:color w:val="FFFFFF"/>
                <w:spacing w:val="-5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positivos</w:t>
            </w:r>
            <w:r>
              <w:rPr>
                <w:b/>
                <w:color w:val="FFFFFF"/>
                <w:spacing w:val="-5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de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inversiones</w:t>
            </w:r>
            <w:r>
              <w:rPr>
                <w:b/>
                <w:color w:val="FFFFFF"/>
                <w:spacing w:val="-5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patrimoniales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10"/>
                <w:w w:val="105"/>
                <w:sz w:val="15"/>
              </w:rPr>
              <w:t>y</w:t>
            </w:r>
          </w:p>
          <w:p>
            <w:pPr>
              <w:pStyle w:val="TableParagraph"/>
              <w:spacing w:line="156" w:lineRule="exact" w:before="24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participación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de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los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intereses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minoritarios</w:t>
            </w:r>
          </w:p>
        </w:tc>
        <w:tc>
          <w:tcPr>
            <w:tcW w:w="588" w:type="dxa"/>
            <w:shd w:val="clear" w:color="auto" w:fill="2F5395"/>
          </w:tcPr>
          <w:p>
            <w:pPr>
              <w:pStyle w:val="TableParagraph"/>
              <w:spacing w:before="106"/>
              <w:ind w:left="44" w:right="15"/>
              <w:jc w:val="center"/>
              <w:rPr>
                <w:sz w:val="15"/>
              </w:rPr>
            </w:pPr>
            <w:r>
              <w:rPr>
                <w:color w:val="FFFFFF"/>
                <w:spacing w:val="-5"/>
                <w:w w:val="105"/>
                <w:sz w:val="15"/>
              </w:rPr>
              <w:t>57</w:t>
            </w:r>
          </w:p>
        </w:tc>
        <w:tc>
          <w:tcPr>
            <w:tcW w:w="1342" w:type="dxa"/>
            <w:shd w:val="clear" w:color="auto" w:fill="2F5395"/>
          </w:tcPr>
          <w:p>
            <w:pPr>
              <w:pStyle w:val="TableParagraph"/>
              <w:spacing w:before="106"/>
              <w:ind w:left="44" w:right="14"/>
              <w:jc w:val="center"/>
              <w:rPr>
                <w:sz w:val="15"/>
              </w:rPr>
            </w:pPr>
            <w:r>
              <w:rPr>
                <w:color w:val="FFFFFF"/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shd w:val="clear" w:color="auto" w:fill="2F5395"/>
          </w:tcPr>
          <w:p>
            <w:pPr>
              <w:pStyle w:val="TableParagraph"/>
              <w:spacing w:before="106"/>
              <w:ind w:left="45" w:right="15"/>
              <w:jc w:val="center"/>
              <w:rPr>
                <w:sz w:val="15"/>
              </w:rPr>
            </w:pPr>
            <w:r>
              <w:rPr>
                <w:color w:val="FFFFFF"/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4.9.6.01.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Resultados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positivos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inversiones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patrimoniales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381" w:hRule="atLeast"/>
        </w:trPr>
        <w:tc>
          <w:tcPr>
            <w:tcW w:w="992" w:type="dxa"/>
          </w:tcPr>
          <w:p>
            <w:pPr>
              <w:pStyle w:val="TableParagraph"/>
              <w:spacing w:before="106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4.9.6.02.</w:t>
            </w:r>
          </w:p>
        </w:tc>
        <w:tc>
          <w:tcPr>
            <w:tcW w:w="3923" w:type="dxa"/>
          </w:tcPr>
          <w:p>
            <w:pPr>
              <w:pStyle w:val="TableParagraph"/>
              <w:spacing w:before="10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Participación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intereses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minoritarios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el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resultado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neto</w:t>
            </w:r>
          </w:p>
          <w:p>
            <w:pPr>
              <w:pStyle w:val="TableParagraph"/>
              <w:spacing w:line="151" w:lineRule="exact" w:before="27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negativo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before="106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before="106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  <w:shd w:val="clear" w:color="auto" w:fill="2F5395"/>
          </w:tcPr>
          <w:p>
            <w:pPr>
              <w:pStyle w:val="TableParagraph"/>
              <w:spacing w:line="171" w:lineRule="exact" w:before="20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4.9.9.</w:t>
            </w:r>
          </w:p>
        </w:tc>
        <w:tc>
          <w:tcPr>
            <w:tcW w:w="3923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Otros</w:t>
            </w:r>
            <w:r>
              <w:rPr>
                <w:b/>
                <w:color w:val="FFFFFF"/>
                <w:spacing w:val="-5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ingresos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y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resultados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positivos</w:t>
            </w:r>
          </w:p>
        </w:tc>
        <w:tc>
          <w:tcPr>
            <w:tcW w:w="588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5"/>
              <w:jc w:val="center"/>
              <w:rPr>
                <w:sz w:val="15"/>
              </w:rPr>
            </w:pPr>
            <w:r>
              <w:rPr>
                <w:color w:val="FFFFFF"/>
                <w:spacing w:val="-5"/>
                <w:w w:val="105"/>
                <w:sz w:val="15"/>
              </w:rPr>
              <w:t>58</w:t>
            </w:r>
          </w:p>
        </w:tc>
        <w:tc>
          <w:tcPr>
            <w:tcW w:w="1342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7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320</w:t>
            </w:r>
            <w:r>
              <w:rPr>
                <w:color w:val="FFFFFF"/>
                <w:spacing w:val="-2"/>
                <w:w w:val="105"/>
                <w:sz w:val="15"/>
              </w:rPr>
              <w:t> 202,54</w:t>
            </w:r>
          </w:p>
        </w:tc>
        <w:tc>
          <w:tcPr>
            <w:tcW w:w="1371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5" w:right="18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104</w:t>
            </w:r>
            <w:r>
              <w:rPr>
                <w:color w:val="FFFFFF"/>
                <w:spacing w:val="-2"/>
                <w:w w:val="105"/>
                <w:sz w:val="15"/>
              </w:rPr>
              <w:t> 671,40</w:t>
            </w:r>
          </w:p>
        </w:tc>
      </w:tr>
      <w:tr>
        <w:trPr>
          <w:trHeight w:val="196" w:hRule="atLeast"/>
        </w:trPr>
        <w:tc>
          <w:tcPr>
            <w:tcW w:w="992" w:type="dxa"/>
          </w:tcPr>
          <w:p>
            <w:pPr>
              <w:pStyle w:val="TableParagraph"/>
              <w:spacing w:line="161" w:lineRule="exact" w:before="15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4.9.9.99.</w:t>
            </w:r>
          </w:p>
        </w:tc>
        <w:tc>
          <w:tcPr>
            <w:tcW w:w="3923" w:type="dxa"/>
          </w:tcPr>
          <w:p>
            <w:pPr>
              <w:pStyle w:val="TableParagraph"/>
              <w:spacing w:line="161" w:lineRule="exact" w:before="15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Ingresos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resultados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positivos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varios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1" w:lineRule="exact" w:before="15"/>
              <w:ind w:left="44" w:right="1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320</w:t>
            </w:r>
            <w:r>
              <w:rPr>
                <w:spacing w:val="-2"/>
                <w:w w:val="105"/>
                <w:sz w:val="15"/>
              </w:rPr>
              <w:t> 202,54</w:t>
            </w:r>
          </w:p>
        </w:tc>
        <w:tc>
          <w:tcPr>
            <w:tcW w:w="1371" w:type="dxa"/>
          </w:tcPr>
          <w:p>
            <w:pPr>
              <w:pStyle w:val="TableParagraph"/>
              <w:spacing w:line="161" w:lineRule="exact" w:before="15"/>
              <w:ind w:left="45" w:right="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104</w:t>
            </w:r>
            <w:r>
              <w:rPr>
                <w:spacing w:val="-2"/>
                <w:w w:val="105"/>
                <w:sz w:val="15"/>
              </w:rPr>
              <w:t> 671,40</w:t>
            </w:r>
          </w:p>
        </w:tc>
      </w:tr>
      <w:tr>
        <w:trPr>
          <w:trHeight w:val="313" w:hRule="atLeast"/>
        </w:trPr>
        <w:tc>
          <w:tcPr>
            <w:tcW w:w="992" w:type="dxa"/>
            <w:shd w:val="clear" w:color="auto" w:fill="0E233D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23" w:type="dxa"/>
            <w:shd w:val="clear" w:color="auto" w:fill="0E233D"/>
          </w:tcPr>
          <w:p>
            <w:pPr>
              <w:pStyle w:val="TableParagraph"/>
              <w:spacing w:before="77"/>
              <w:ind w:left="2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TOTAL</w:t>
            </w:r>
            <w:r>
              <w:rPr>
                <w:rFonts w:ascii="Arial"/>
                <w:b/>
                <w:color w:val="FFFFFF"/>
                <w:spacing w:val="-9"/>
                <w:sz w:val="14"/>
              </w:rPr>
              <w:t> </w:t>
            </w:r>
            <w:r>
              <w:rPr>
                <w:rFonts w:ascii="Arial"/>
                <w:b/>
                <w:color w:val="FFFFFF"/>
                <w:sz w:val="14"/>
              </w:rPr>
              <w:t>DE</w:t>
            </w:r>
            <w:r>
              <w:rPr>
                <w:rFonts w:ascii="Arial"/>
                <w:b/>
                <w:color w:val="FFFFFF"/>
                <w:spacing w:val="-7"/>
                <w:sz w:val="14"/>
              </w:rPr>
              <w:t> </w:t>
            </w:r>
            <w:r>
              <w:rPr>
                <w:rFonts w:ascii="Arial"/>
                <w:b/>
                <w:color w:val="FFFFFF"/>
                <w:spacing w:val="-2"/>
                <w:sz w:val="14"/>
              </w:rPr>
              <w:t>INGRESOS</w:t>
            </w:r>
          </w:p>
        </w:tc>
        <w:tc>
          <w:tcPr>
            <w:tcW w:w="588" w:type="dxa"/>
            <w:shd w:val="clear" w:color="auto" w:fill="0E233D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shd w:val="clear" w:color="auto" w:fill="212B35"/>
          </w:tcPr>
          <w:p>
            <w:pPr>
              <w:pStyle w:val="TableParagraph"/>
              <w:spacing w:before="72"/>
              <w:ind w:left="44" w:right="15"/>
              <w:jc w:val="center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144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526</w:t>
            </w:r>
            <w:r>
              <w:rPr>
                <w:b/>
                <w:color w:val="FFFFFF"/>
                <w:spacing w:val="-1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846,57</w:t>
            </w:r>
          </w:p>
        </w:tc>
        <w:tc>
          <w:tcPr>
            <w:tcW w:w="1371" w:type="dxa"/>
            <w:shd w:val="clear" w:color="auto" w:fill="212B35"/>
          </w:tcPr>
          <w:p>
            <w:pPr>
              <w:pStyle w:val="TableParagraph"/>
              <w:spacing w:before="72"/>
              <w:ind w:left="45" w:right="16"/>
              <w:jc w:val="center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156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051</w:t>
            </w:r>
            <w:r>
              <w:rPr>
                <w:b/>
                <w:color w:val="FFFFFF"/>
                <w:spacing w:val="-1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355,96</w:t>
            </w:r>
          </w:p>
        </w:tc>
      </w:tr>
    </w:tbl>
    <w:p>
      <w:pPr>
        <w:pStyle w:val="TableParagraph"/>
        <w:spacing w:after="0"/>
        <w:jc w:val="center"/>
        <w:rPr>
          <w:b/>
          <w:sz w:val="15"/>
        </w:rPr>
        <w:sectPr>
          <w:pgSz w:w="12240" w:h="15840"/>
          <w:pgMar w:header="1084" w:footer="0" w:top="2100" w:bottom="280" w:left="1440" w:right="1800"/>
        </w:sectPr>
      </w:pPr>
    </w:p>
    <w:p>
      <w:pPr>
        <w:pStyle w:val="BodyText"/>
        <w:spacing w:before="6"/>
        <w:rPr>
          <w:sz w:val="8"/>
        </w:rPr>
      </w:pPr>
    </w:p>
    <w:tbl>
      <w:tblPr>
        <w:tblW w:w="0" w:type="auto"/>
        <w:jc w:val="left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2"/>
        <w:gridCol w:w="3923"/>
        <w:gridCol w:w="588"/>
        <w:gridCol w:w="1342"/>
        <w:gridCol w:w="1371"/>
      </w:tblGrid>
      <w:tr>
        <w:trPr>
          <w:trHeight w:val="220" w:hRule="atLeast"/>
        </w:trPr>
        <w:tc>
          <w:tcPr>
            <w:tcW w:w="992" w:type="dxa"/>
            <w:shd w:val="clear" w:color="auto" w:fill="833B0C"/>
          </w:tcPr>
          <w:p>
            <w:pPr>
              <w:pStyle w:val="TableParagraph"/>
              <w:spacing w:line="192" w:lineRule="exact" w:before="8"/>
              <w:ind w:left="244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w w:val="105"/>
                <w:sz w:val="18"/>
              </w:rPr>
              <w:t>Cuenta</w:t>
            </w:r>
          </w:p>
        </w:tc>
        <w:tc>
          <w:tcPr>
            <w:tcW w:w="3923" w:type="dxa"/>
            <w:shd w:val="clear" w:color="auto" w:fill="833B0C"/>
          </w:tcPr>
          <w:p>
            <w:pPr>
              <w:pStyle w:val="TableParagraph"/>
              <w:spacing w:line="192" w:lineRule="exact" w:before="8"/>
              <w:ind w:left="30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w w:val="105"/>
                <w:sz w:val="18"/>
              </w:rPr>
              <w:t>Descripción</w:t>
            </w:r>
          </w:p>
        </w:tc>
        <w:tc>
          <w:tcPr>
            <w:tcW w:w="588" w:type="dxa"/>
            <w:shd w:val="clear" w:color="auto" w:fill="833B0C"/>
          </w:tcPr>
          <w:p>
            <w:pPr>
              <w:pStyle w:val="TableParagraph"/>
              <w:spacing w:line="192" w:lineRule="exact" w:before="8"/>
              <w:ind w:left="130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w w:val="105"/>
                <w:sz w:val="18"/>
              </w:rPr>
              <w:t>Nota</w:t>
            </w:r>
          </w:p>
        </w:tc>
        <w:tc>
          <w:tcPr>
            <w:tcW w:w="1342" w:type="dxa"/>
            <w:shd w:val="clear" w:color="auto" w:fill="833B0C"/>
          </w:tcPr>
          <w:p>
            <w:pPr>
              <w:pStyle w:val="TableParagraph"/>
              <w:spacing w:line="192" w:lineRule="exact" w:before="8"/>
              <w:ind w:left="44" w:right="15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w w:val="105"/>
                <w:sz w:val="18"/>
              </w:rPr>
              <w:t>2026</w:t>
            </w:r>
          </w:p>
        </w:tc>
        <w:tc>
          <w:tcPr>
            <w:tcW w:w="1371" w:type="dxa"/>
            <w:shd w:val="clear" w:color="auto" w:fill="833B0C"/>
          </w:tcPr>
          <w:p>
            <w:pPr>
              <w:pStyle w:val="TableParagraph"/>
              <w:spacing w:line="192" w:lineRule="exact" w:before="8"/>
              <w:ind w:left="45" w:right="16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w w:val="105"/>
                <w:sz w:val="18"/>
              </w:rPr>
              <w:t>2025</w:t>
            </w:r>
          </w:p>
        </w:tc>
      </w:tr>
    </w:tbl>
    <w:p>
      <w:pPr>
        <w:pStyle w:val="BodyText"/>
        <w:spacing w:before="9"/>
        <w:rPr>
          <w:sz w:val="17"/>
        </w:rPr>
      </w:pPr>
    </w:p>
    <w:tbl>
      <w:tblPr>
        <w:tblW w:w="0" w:type="auto"/>
        <w:jc w:val="left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2"/>
        <w:gridCol w:w="3923"/>
        <w:gridCol w:w="588"/>
        <w:gridCol w:w="1342"/>
        <w:gridCol w:w="1371"/>
      </w:tblGrid>
      <w:tr>
        <w:trPr>
          <w:trHeight w:val="251" w:hRule="atLeast"/>
        </w:trPr>
        <w:tc>
          <w:tcPr>
            <w:tcW w:w="992" w:type="dxa"/>
            <w:tcBorders>
              <w:top w:val="nil"/>
            </w:tcBorders>
            <w:shd w:val="clear" w:color="auto" w:fill="0E233D"/>
          </w:tcPr>
          <w:p>
            <w:pPr>
              <w:pStyle w:val="TableParagraph"/>
              <w:spacing w:before="44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5"/>
                <w:w w:val="105"/>
                <w:sz w:val="15"/>
              </w:rPr>
              <w:t>5.</w:t>
            </w:r>
          </w:p>
        </w:tc>
        <w:tc>
          <w:tcPr>
            <w:tcW w:w="3923" w:type="dxa"/>
            <w:tcBorders>
              <w:top w:val="nil"/>
            </w:tcBorders>
            <w:shd w:val="clear" w:color="auto" w:fill="0E233D"/>
          </w:tcPr>
          <w:p>
            <w:pPr>
              <w:pStyle w:val="TableParagraph"/>
              <w:spacing w:before="46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GASTOS</w:t>
            </w:r>
          </w:p>
        </w:tc>
        <w:tc>
          <w:tcPr>
            <w:tcW w:w="588" w:type="dxa"/>
            <w:tcBorders>
              <w:top w:val="nil"/>
            </w:tcBorders>
            <w:shd w:val="clear" w:color="auto" w:fill="0E233D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top w:val="nil"/>
            </w:tcBorders>
            <w:shd w:val="clear" w:color="auto" w:fill="0E233D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1" w:type="dxa"/>
            <w:tcBorders>
              <w:top w:val="nil"/>
            </w:tcBorders>
            <w:shd w:val="clear" w:color="auto" w:fill="0E233D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0" w:hRule="atLeast"/>
        </w:trPr>
        <w:tc>
          <w:tcPr>
            <w:tcW w:w="992" w:type="dxa"/>
            <w:shd w:val="clear" w:color="auto" w:fill="16365C"/>
          </w:tcPr>
          <w:p>
            <w:pPr>
              <w:pStyle w:val="TableParagraph"/>
              <w:spacing w:line="171" w:lineRule="exact" w:before="20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w w:val="105"/>
                <w:sz w:val="15"/>
              </w:rPr>
              <w:t>5.1.</w:t>
            </w:r>
          </w:p>
        </w:tc>
        <w:tc>
          <w:tcPr>
            <w:tcW w:w="3923" w:type="dxa"/>
            <w:shd w:val="clear" w:color="auto" w:fill="16365C"/>
          </w:tcPr>
          <w:p>
            <w:pPr>
              <w:pStyle w:val="TableParagraph"/>
              <w:spacing w:line="168" w:lineRule="exact" w:before="22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Gastos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de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funcionamiento</w:t>
            </w:r>
          </w:p>
        </w:tc>
        <w:tc>
          <w:tcPr>
            <w:tcW w:w="588" w:type="dxa"/>
            <w:shd w:val="clear" w:color="auto" w:fill="16365C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shd w:val="clear" w:color="auto" w:fill="16365C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1" w:type="dxa"/>
            <w:shd w:val="clear" w:color="auto" w:fill="16365C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0" w:hRule="atLeast"/>
        </w:trPr>
        <w:tc>
          <w:tcPr>
            <w:tcW w:w="992" w:type="dxa"/>
            <w:shd w:val="clear" w:color="auto" w:fill="365F92"/>
          </w:tcPr>
          <w:p>
            <w:pPr>
              <w:pStyle w:val="TableParagraph"/>
              <w:spacing w:line="171" w:lineRule="exact" w:before="20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5.1.1.</w:t>
            </w:r>
          </w:p>
        </w:tc>
        <w:tc>
          <w:tcPr>
            <w:tcW w:w="3923" w:type="dxa"/>
            <w:shd w:val="clear" w:color="auto" w:fill="365F92"/>
          </w:tcPr>
          <w:p>
            <w:pPr>
              <w:pStyle w:val="TableParagraph"/>
              <w:spacing w:line="168" w:lineRule="exact" w:before="22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Gastos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en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personal</w:t>
            </w:r>
          </w:p>
        </w:tc>
        <w:tc>
          <w:tcPr>
            <w:tcW w:w="588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5"/>
              <w:jc w:val="center"/>
              <w:rPr>
                <w:sz w:val="15"/>
              </w:rPr>
            </w:pPr>
            <w:r>
              <w:rPr>
                <w:color w:val="FFFFFF"/>
                <w:spacing w:val="-5"/>
                <w:w w:val="105"/>
                <w:sz w:val="15"/>
              </w:rPr>
              <w:t>59</w:t>
            </w:r>
          </w:p>
        </w:tc>
        <w:tc>
          <w:tcPr>
            <w:tcW w:w="1342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5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13</w:t>
            </w:r>
            <w:r>
              <w:rPr>
                <w:color w:val="FFFFFF"/>
                <w:spacing w:val="-1"/>
                <w:w w:val="105"/>
                <w:sz w:val="15"/>
              </w:rPr>
              <w:t> </w:t>
            </w:r>
            <w:r>
              <w:rPr>
                <w:color w:val="FFFFFF"/>
                <w:w w:val="105"/>
                <w:sz w:val="15"/>
              </w:rPr>
              <w:t>496</w:t>
            </w:r>
            <w:r>
              <w:rPr>
                <w:color w:val="FFFFFF"/>
                <w:spacing w:val="-1"/>
                <w:w w:val="105"/>
                <w:sz w:val="15"/>
              </w:rPr>
              <w:t> </w:t>
            </w:r>
            <w:r>
              <w:rPr>
                <w:color w:val="FFFFFF"/>
                <w:spacing w:val="-2"/>
                <w:w w:val="105"/>
                <w:sz w:val="15"/>
              </w:rPr>
              <w:t>001,10</w:t>
            </w:r>
          </w:p>
        </w:tc>
        <w:tc>
          <w:tcPr>
            <w:tcW w:w="1371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5" w:right="16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13</w:t>
            </w:r>
            <w:r>
              <w:rPr>
                <w:color w:val="FFFFFF"/>
                <w:spacing w:val="-1"/>
                <w:w w:val="105"/>
                <w:sz w:val="15"/>
              </w:rPr>
              <w:t> </w:t>
            </w:r>
            <w:r>
              <w:rPr>
                <w:color w:val="FFFFFF"/>
                <w:w w:val="105"/>
                <w:sz w:val="15"/>
              </w:rPr>
              <w:t>223</w:t>
            </w:r>
            <w:r>
              <w:rPr>
                <w:color w:val="FFFFFF"/>
                <w:spacing w:val="-1"/>
                <w:w w:val="105"/>
                <w:sz w:val="15"/>
              </w:rPr>
              <w:t> </w:t>
            </w:r>
            <w:r>
              <w:rPr>
                <w:color w:val="FFFFFF"/>
                <w:spacing w:val="-2"/>
                <w:w w:val="105"/>
                <w:sz w:val="15"/>
              </w:rPr>
              <w:t>949,37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5.1.1.01.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z w:val="15"/>
              </w:rPr>
              <w:t>Remuneraciones</w:t>
            </w:r>
            <w:r>
              <w:rPr>
                <w:spacing w:val="36"/>
                <w:sz w:val="15"/>
              </w:rPr>
              <w:t> </w:t>
            </w:r>
            <w:r>
              <w:rPr>
                <w:spacing w:val="-2"/>
                <w:sz w:val="15"/>
              </w:rPr>
              <w:t>Básicas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724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454,21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457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995,16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5.1.1.02.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z w:val="15"/>
              </w:rPr>
              <w:t>Remuneraciones</w:t>
            </w:r>
            <w:r>
              <w:rPr>
                <w:spacing w:val="36"/>
                <w:sz w:val="15"/>
              </w:rPr>
              <w:t> </w:t>
            </w:r>
            <w:r>
              <w:rPr>
                <w:spacing w:val="-2"/>
                <w:sz w:val="15"/>
              </w:rPr>
              <w:t>eventuales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  <w:r>
              <w:rPr>
                <w:spacing w:val="-2"/>
                <w:w w:val="105"/>
                <w:sz w:val="15"/>
              </w:rPr>
              <w:t> 969,99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91</w:t>
            </w:r>
            <w:r>
              <w:rPr>
                <w:spacing w:val="-2"/>
                <w:w w:val="105"/>
                <w:sz w:val="15"/>
              </w:rPr>
              <w:t> 606,91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5.1.1.03.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Incentivos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salariales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974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793,21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036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743,60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5.1.1.04.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Contribuciones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patronales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desarrollo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seguridad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social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159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773,39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140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102,17</w:t>
            </w:r>
          </w:p>
        </w:tc>
      </w:tr>
      <w:tr>
        <w:trPr>
          <w:trHeight w:val="380" w:hRule="atLeast"/>
        </w:trPr>
        <w:tc>
          <w:tcPr>
            <w:tcW w:w="992" w:type="dxa"/>
          </w:tcPr>
          <w:p>
            <w:pPr>
              <w:pStyle w:val="TableParagraph"/>
              <w:spacing w:before="106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5.1.1.05.</w:t>
            </w:r>
          </w:p>
        </w:tc>
        <w:tc>
          <w:tcPr>
            <w:tcW w:w="3923" w:type="dxa"/>
          </w:tcPr>
          <w:p>
            <w:pPr>
              <w:pStyle w:val="TableParagraph"/>
              <w:spacing w:before="10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Contribuciones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patronales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fondos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pensiones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otros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fondos</w:t>
            </w:r>
          </w:p>
          <w:p>
            <w:pPr>
              <w:pStyle w:val="TableParagraph"/>
              <w:spacing w:line="151" w:lineRule="exact" w:before="27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> capitalización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before="106"/>
              <w:ind w:left="44" w:right="1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443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319,98</w:t>
            </w:r>
          </w:p>
        </w:tc>
        <w:tc>
          <w:tcPr>
            <w:tcW w:w="1371" w:type="dxa"/>
          </w:tcPr>
          <w:p>
            <w:pPr>
              <w:pStyle w:val="TableParagraph"/>
              <w:spacing w:before="106"/>
              <w:ind w:left="45" w:right="1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380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777,04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5.1.1.06.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Asistencia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social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beneficios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personal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658,40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1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3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5.1.1.07.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3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Contribuciones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estatales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seguridad</w:t>
            </w:r>
            <w:r>
              <w:rPr>
                <w:spacing w:val="-2"/>
                <w:w w:val="105"/>
                <w:sz w:val="15"/>
              </w:rPr>
              <w:t> social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3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3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5.1.1.99.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Otros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gastos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</w:t>
            </w:r>
            <w:r>
              <w:rPr>
                <w:spacing w:val="-2"/>
                <w:w w:val="105"/>
                <w:sz w:val="15"/>
              </w:rPr>
              <w:t> personal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124</w:t>
            </w:r>
            <w:r>
              <w:rPr>
                <w:spacing w:val="-2"/>
                <w:w w:val="105"/>
                <w:sz w:val="15"/>
              </w:rPr>
              <w:t> 031,91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116</w:t>
            </w:r>
            <w:r>
              <w:rPr>
                <w:spacing w:val="-2"/>
                <w:w w:val="105"/>
                <w:sz w:val="15"/>
              </w:rPr>
              <w:t> 724,50</w:t>
            </w:r>
          </w:p>
        </w:tc>
      </w:tr>
      <w:tr>
        <w:trPr>
          <w:trHeight w:val="210" w:hRule="atLeast"/>
        </w:trPr>
        <w:tc>
          <w:tcPr>
            <w:tcW w:w="992" w:type="dxa"/>
            <w:shd w:val="clear" w:color="auto" w:fill="365F92"/>
          </w:tcPr>
          <w:p>
            <w:pPr>
              <w:pStyle w:val="TableParagraph"/>
              <w:spacing w:line="171" w:lineRule="exact" w:before="20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5.1.2.</w:t>
            </w:r>
          </w:p>
        </w:tc>
        <w:tc>
          <w:tcPr>
            <w:tcW w:w="3923" w:type="dxa"/>
            <w:shd w:val="clear" w:color="auto" w:fill="365F92"/>
          </w:tcPr>
          <w:p>
            <w:pPr>
              <w:pStyle w:val="TableParagraph"/>
              <w:spacing w:line="168" w:lineRule="exact" w:before="22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Servicios</w:t>
            </w:r>
          </w:p>
        </w:tc>
        <w:tc>
          <w:tcPr>
            <w:tcW w:w="588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5"/>
              <w:jc w:val="center"/>
              <w:rPr>
                <w:sz w:val="15"/>
              </w:rPr>
            </w:pPr>
            <w:r>
              <w:rPr>
                <w:color w:val="FFFFFF"/>
                <w:spacing w:val="-5"/>
                <w:w w:val="105"/>
                <w:sz w:val="15"/>
              </w:rPr>
              <w:t>60</w:t>
            </w:r>
          </w:p>
        </w:tc>
        <w:tc>
          <w:tcPr>
            <w:tcW w:w="1342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5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4</w:t>
            </w:r>
            <w:r>
              <w:rPr>
                <w:color w:val="FFFFFF"/>
                <w:spacing w:val="-1"/>
                <w:w w:val="105"/>
                <w:sz w:val="15"/>
              </w:rPr>
              <w:t> </w:t>
            </w:r>
            <w:r>
              <w:rPr>
                <w:color w:val="FFFFFF"/>
                <w:w w:val="105"/>
                <w:sz w:val="15"/>
              </w:rPr>
              <w:t>611</w:t>
            </w:r>
            <w:r>
              <w:rPr>
                <w:color w:val="FFFFFF"/>
                <w:spacing w:val="-1"/>
                <w:w w:val="105"/>
                <w:sz w:val="15"/>
              </w:rPr>
              <w:t> </w:t>
            </w:r>
            <w:r>
              <w:rPr>
                <w:color w:val="FFFFFF"/>
                <w:spacing w:val="-2"/>
                <w:w w:val="105"/>
                <w:sz w:val="15"/>
              </w:rPr>
              <w:t>072,86</w:t>
            </w:r>
          </w:p>
        </w:tc>
        <w:tc>
          <w:tcPr>
            <w:tcW w:w="1371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5" w:right="16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4</w:t>
            </w:r>
            <w:r>
              <w:rPr>
                <w:color w:val="FFFFFF"/>
                <w:spacing w:val="-1"/>
                <w:w w:val="105"/>
                <w:sz w:val="15"/>
              </w:rPr>
              <w:t> </w:t>
            </w:r>
            <w:r>
              <w:rPr>
                <w:color w:val="FFFFFF"/>
                <w:w w:val="105"/>
                <w:sz w:val="15"/>
              </w:rPr>
              <w:t>470</w:t>
            </w:r>
            <w:r>
              <w:rPr>
                <w:color w:val="FFFFFF"/>
                <w:spacing w:val="-1"/>
                <w:w w:val="105"/>
                <w:sz w:val="15"/>
              </w:rPr>
              <w:t> </w:t>
            </w:r>
            <w:r>
              <w:rPr>
                <w:color w:val="FFFFFF"/>
                <w:spacing w:val="-2"/>
                <w:w w:val="105"/>
                <w:sz w:val="15"/>
              </w:rPr>
              <w:t>468,36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5.1.2.01.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Alquileres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derechos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sobre</w:t>
            </w:r>
            <w:r>
              <w:rPr>
                <w:spacing w:val="-2"/>
                <w:w w:val="105"/>
                <w:sz w:val="15"/>
              </w:rPr>
              <w:t> bienes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100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045,54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097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043,62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5.1.2.02.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Servicios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básicos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509</w:t>
            </w:r>
            <w:r>
              <w:rPr>
                <w:spacing w:val="-2"/>
                <w:w w:val="105"/>
                <w:sz w:val="15"/>
              </w:rPr>
              <w:t> 237,77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547</w:t>
            </w:r>
            <w:r>
              <w:rPr>
                <w:spacing w:val="-2"/>
                <w:w w:val="105"/>
                <w:sz w:val="15"/>
              </w:rPr>
              <w:t> 428,41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5.1.2.03.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Servicios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comerciales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financieros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848</w:t>
            </w:r>
            <w:r>
              <w:rPr>
                <w:spacing w:val="-2"/>
                <w:w w:val="105"/>
                <w:sz w:val="15"/>
              </w:rPr>
              <w:t> 314,76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793</w:t>
            </w:r>
            <w:r>
              <w:rPr>
                <w:spacing w:val="-2"/>
                <w:w w:val="105"/>
                <w:sz w:val="15"/>
              </w:rPr>
              <w:t> 951,66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5.1.2.04.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Servicios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gestión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2"/>
                <w:w w:val="105"/>
                <w:sz w:val="15"/>
              </w:rPr>
              <w:t> apoyo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616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804,62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491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290,28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5.1.2.05.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Gastos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viaje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2"/>
                <w:w w:val="105"/>
                <w:sz w:val="15"/>
              </w:rPr>
              <w:t> transporte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191</w:t>
            </w:r>
            <w:r>
              <w:rPr>
                <w:spacing w:val="-2"/>
                <w:w w:val="105"/>
                <w:sz w:val="15"/>
              </w:rPr>
              <w:t> 256,70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201</w:t>
            </w:r>
            <w:r>
              <w:rPr>
                <w:spacing w:val="-2"/>
                <w:w w:val="105"/>
                <w:sz w:val="15"/>
              </w:rPr>
              <w:t> 267,26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5.1.2.06.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Seguros,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reaseguros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otras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obligaciones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135</w:t>
            </w:r>
            <w:r>
              <w:rPr>
                <w:spacing w:val="-2"/>
                <w:w w:val="105"/>
                <w:sz w:val="15"/>
              </w:rPr>
              <w:t> 228,49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116</w:t>
            </w:r>
            <w:r>
              <w:rPr>
                <w:spacing w:val="-2"/>
                <w:w w:val="105"/>
                <w:sz w:val="15"/>
              </w:rPr>
              <w:t> 117,88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5.1.2.07.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Capacitación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protocolo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  <w:r>
              <w:rPr>
                <w:spacing w:val="-2"/>
                <w:w w:val="105"/>
                <w:sz w:val="15"/>
              </w:rPr>
              <w:t> 503,25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991,55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5.1.2.08.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Mantenimiento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reparaciones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198</w:t>
            </w:r>
            <w:r>
              <w:rPr>
                <w:spacing w:val="-2"/>
                <w:w w:val="105"/>
                <w:sz w:val="15"/>
              </w:rPr>
              <w:t> 031,71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213</w:t>
            </w:r>
            <w:r>
              <w:rPr>
                <w:spacing w:val="-2"/>
                <w:w w:val="105"/>
                <w:sz w:val="15"/>
              </w:rPr>
              <w:t> 627,70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5.1.2.99.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Otros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servicios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650,00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750,00</w:t>
            </w:r>
          </w:p>
        </w:tc>
      </w:tr>
      <w:tr>
        <w:trPr>
          <w:trHeight w:val="210" w:hRule="atLeast"/>
        </w:trPr>
        <w:tc>
          <w:tcPr>
            <w:tcW w:w="992" w:type="dxa"/>
            <w:shd w:val="clear" w:color="auto" w:fill="365F92"/>
          </w:tcPr>
          <w:p>
            <w:pPr>
              <w:pStyle w:val="TableParagraph"/>
              <w:spacing w:line="171" w:lineRule="exact" w:before="20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5.1.3.</w:t>
            </w:r>
          </w:p>
        </w:tc>
        <w:tc>
          <w:tcPr>
            <w:tcW w:w="3923" w:type="dxa"/>
            <w:shd w:val="clear" w:color="auto" w:fill="365F92"/>
          </w:tcPr>
          <w:p>
            <w:pPr>
              <w:pStyle w:val="TableParagraph"/>
              <w:spacing w:line="168" w:lineRule="exact" w:before="22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Materiales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y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suministros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consumidos</w:t>
            </w:r>
          </w:p>
        </w:tc>
        <w:tc>
          <w:tcPr>
            <w:tcW w:w="588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5"/>
              <w:jc w:val="center"/>
              <w:rPr>
                <w:sz w:val="15"/>
              </w:rPr>
            </w:pPr>
            <w:r>
              <w:rPr>
                <w:color w:val="FFFFFF"/>
                <w:spacing w:val="-5"/>
                <w:w w:val="105"/>
                <w:sz w:val="15"/>
              </w:rPr>
              <w:t>61</w:t>
            </w:r>
          </w:p>
        </w:tc>
        <w:tc>
          <w:tcPr>
            <w:tcW w:w="1342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7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191</w:t>
            </w:r>
            <w:r>
              <w:rPr>
                <w:color w:val="FFFFFF"/>
                <w:spacing w:val="-2"/>
                <w:w w:val="105"/>
                <w:sz w:val="15"/>
              </w:rPr>
              <w:t> 149,88</w:t>
            </w:r>
          </w:p>
        </w:tc>
        <w:tc>
          <w:tcPr>
            <w:tcW w:w="1371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5" w:right="18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212</w:t>
            </w:r>
            <w:r>
              <w:rPr>
                <w:color w:val="FFFFFF"/>
                <w:spacing w:val="-2"/>
                <w:w w:val="105"/>
                <w:sz w:val="15"/>
              </w:rPr>
              <w:t> 189,14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5.1.3.01.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Productos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químicos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conexos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60</w:t>
            </w:r>
            <w:r>
              <w:rPr>
                <w:spacing w:val="-2"/>
                <w:w w:val="105"/>
                <w:sz w:val="15"/>
              </w:rPr>
              <w:t> 812,15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61</w:t>
            </w:r>
            <w:r>
              <w:rPr>
                <w:spacing w:val="-2"/>
                <w:w w:val="105"/>
                <w:sz w:val="15"/>
              </w:rPr>
              <w:t> 702,04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5.1.3.02.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Alimentos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productos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agropecuarios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887,17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474,10</w:t>
            </w:r>
          </w:p>
        </w:tc>
      </w:tr>
      <w:tr>
        <w:trPr>
          <w:trHeight w:val="211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5.1.3.03.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Materiales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productos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uso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construcción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2"/>
                <w:w w:val="105"/>
                <w:sz w:val="15"/>
              </w:rPr>
              <w:t> mantenimiento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  <w:r>
              <w:rPr>
                <w:spacing w:val="-2"/>
                <w:w w:val="105"/>
                <w:sz w:val="15"/>
              </w:rPr>
              <w:t> 575,82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9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770,01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5.1.3.04.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Herramientas,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repuestos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accesorios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937,76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11</w:t>
            </w:r>
            <w:r>
              <w:rPr>
                <w:spacing w:val="-2"/>
                <w:w w:val="105"/>
                <w:sz w:val="15"/>
              </w:rPr>
              <w:t> 813,60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5.1.3.99.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Útiles,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materiales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suministros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diversos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109</w:t>
            </w:r>
            <w:r>
              <w:rPr>
                <w:spacing w:val="-2"/>
                <w:w w:val="105"/>
                <w:sz w:val="15"/>
              </w:rPr>
              <w:t> 936,99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127</w:t>
            </w:r>
            <w:r>
              <w:rPr>
                <w:spacing w:val="-2"/>
                <w:w w:val="105"/>
                <w:sz w:val="15"/>
              </w:rPr>
              <w:t> 429,39</w:t>
            </w:r>
          </w:p>
        </w:tc>
      </w:tr>
      <w:tr>
        <w:trPr>
          <w:trHeight w:val="210" w:hRule="atLeast"/>
        </w:trPr>
        <w:tc>
          <w:tcPr>
            <w:tcW w:w="992" w:type="dxa"/>
            <w:shd w:val="clear" w:color="auto" w:fill="365F92"/>
          </w:tcPr>
          <w:p>
            <w:pPr>
              <w:pStyle w:val="TableParagraph"/>
              <w:spacing w:line="171" w:lineRule="exact" w:before="20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5.1.4.</w:t>
            </w:r>
          </w:p>
        </w:tc>
        <w:tc>
          <w:tcPr>
            <w:tcW w:w="3923" w:type="dxa"/>
            <w:shd w:val="clear" w:color="auto" w:fill="365F92"/>
          </w:tcPr>
          <w:p>
            <w:pPr>
              <w:pStyle w:val="TableParagraph"/>
              <w:spacing w:line="168" w:lineRule="exact" w:before="22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Consumo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de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bienes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distintos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de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inventarios</w:t>
            </w:r>
          </w:p>
        </w:tc>
        <w:tc>
          <w:tcPr>
            <w:tcW w:w="588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5"/>
              <w:jc w:val="center"/>
              <w:rPr>
                <w:sz w:val="15"/>
              </w:rPr>
            </w:pPr>
            <w:r>
              <w:rPr>
                <w:color w:val="FFFFFF"/>
                <w:spacing w:val="-5"/>
                <w:w w:val="105"/>
                <w:sz w:val="15"/>
              </w:rPr>
              <w:t>62</w:t>
            </w:r>
          </w:p>
        </w:tc>
        <w:tc>
          <w:tcPr>
            <w:tcW w:w="1342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7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552</w:t>
            </w:r>
            <w:r>
              <w:rPr>
                <w:color w:val="FFFFFF"/>
                <w:spacing w:val="-2"/>
                <w:w w:val="105"/>
                <w:sz w:val="15"/>
              </w:rPr>
              <w:t> 354,78</w:t>
            </w:r>
          </w:p>
        </w:tc>
        <w:tc>
          <w:tcPr>
            <w:tcW w:w="1371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5" w:right="18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559</w:t>
            </w:r>
            <w:r>
              <w:rPr>
                <w:color w:val="FFFFFF"/>
                <w:spacing w:val="-2"/>
                <w:w w:val="105"/>
                <w:sz w:val="15"/>
              </w:rPr>
              <w:t> 363,91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5.1.4.01.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Consumo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bienes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no</w:t>
            </w:r>
            <w:r>
              <w:rPr>
                <w:spacing w:val="-2"/>
                <w:w w:val="105"/>
                <w:sz w:val="15"/>
              </w:rPr>
              <w:t> concesionados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552</w:t>
            </w:r>
            <w:r>
              <w:rPr>
                <w:spacing w:val="-2"/>
                <w:w w:val="105"/>
                <w:sz w:val="15"/>
              </w:rPr>
              <w:t> 354,78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559</w:t>
            </w:r>
            <w:r>
              <w:rPr>
                <w:spacing w:val="-2"/>
                <w:w w:val="105"/>
                <w:sz w:val="15"/>
              </w:rPr>
              <w:t> 363,91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5.1.4.02.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Consumo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bienes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concesionados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  <w:shd w:val="clear" w:color="auto" w:fill="365F92"/>
          </w:tcPr>
          <w:p>
            <w:pPr>
              <w:pStyle w:val="TableParagraph"/>
              <w:spacing w:line="171" w:lineRule="exact" w:before="20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5.1.5.</w:t>
            </w:r>
          </w:p>
        </w:tc>
        <w:tc>
          <w:tcPr>
            <w:tcW w:w="3923" w:type="dxa"/>
            <w:shd w:val="clear" w:color="auto" w:fill="365F92"/>
          </w:tcPr>
          <w:p>
            <w:pPr>
              <w:pStyle w:val="TableParagraph"/>
              <w:spacing w:line="168" w:lineRule="exact" w:before="22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Pérdidas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por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deterioro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y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desvalorización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de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bienes</w:t>
            </w:r>
          </w:p>
        </w:tc>
        <w:tc>
          <w:tcPr>
            <w:tcW w:w="588" w:type="dxa"/>
            <w:shd w:val="clear" w:color="auto" w:fill="365F92"/>
          </w:tcPr>
          <w:p>
            <w:pPr>
              <w:pStyle w:val="TableParagraph"/>
              <w:spacing w:line="168" w:lineRule="exact" w:before="22"/>
              <w:ind w:left="44" w:right="15"/>
              <w:jc w:val="center"/>
              <w:rPr>
                <w:sz w:val="15"/>
              </w:rPr>
            </w:pPr>
            <w:r>
              <w:rPr>
                <w:color w:val="FFFFFF"/>
                <w:spacing w:val="-5"/>
                <w:w w:val="105"/>
                <w:sz w:val="15"/>
              </w:rPr>
              <w:t>63</w:t>
            </w:r>
          </w:p>
        </w:tc>
        <w:tc>
          <w:tcPr>
            <w:tcW w:w="1342" w:type="dxa"/>
            <w:shd w:val="clear" w:color="auto" w:fill="365F92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color w:val="FFFFFF"/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shd w:val="clear" w:color="auto" w:fill="365F92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color w:val="FFFFFF"/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5.1.5.01.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Deterioro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desvalorización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bienes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no</w:t>
            </w:r>
            <w:r>
              <w:rPr>
                <w:spacing w:val="-2"/>
                <w:w w:val="105"/>
                <w:sz w:val="15"/>
              </w:rPr>
              <w:t> concesionados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5.1.5.02.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Deterioro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desvalorización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bienes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concesionados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  <w:shd w:val="clear" w:color="auto" w:fill="365F92"/>
          </w:tcPr>
          <w:p>
            <w:pPr>
              <w:pStyle w:val="TableParagraph"/>
              <w:spacing w:line="171" w:lineRule="exact" w:before="20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5.1.6.</w:t>
            </w:r>
          </w:p>
        </w:tc>
        <w:tc>
          <w:tcPr>
            <w:tcW w:w="3923" w:type="dxa"/>
            <w:shd w:val="clear" w:color="auto" w:fill="365F92"/>
          </w:tcPr>
          <w:p>
            <w:pPr>
              <w:pStyle w:val="TableParagraph"/>
              <w:spacing w:line="168" w:lineRule="exact" w:before="22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Deterioro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y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pérdidas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de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 inventarios</w:t>
            </w:r>
          </w:p>
        </w:tc>
        <w:tc>
          <w:tcPr>
            <w:tcW w:w="588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5"/>
              <w:jc w:val="center"/>
              <w:rPr>
                <w:sz w:val="15"/>
              </w:rPr>
            </w:pPr>
            <w:r>
              <w:rPr>
                <w:color w:val="FFFFFF"/>
                <w:spacing w:val="-5"/>
                <w:w w:val="105"/>
                <w:sz w:val="15"/>
              </w:rPr>
              <w:t>64</w:t>
            </w:r>
          </w:p>
        </w:tc>
        <w:tc>
          <w:tcPr>
            <w:tcW w:w="1342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7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16</w:t>
            </w:r>
            <w:r>
              <w:rPr>
                <w:color w:val="FFFFFF"/>
                <w:spacing w:val="-2"/>
                <w:w w:val="105"/>
                <w:sz w:val="15"/>
              </w:rPr>
              <w:t> 440,48</w:t>
            </w:r>
          </w:p>
        </w:tc>
        <w:tc>
          <w:tcPr>
            <w:tcW w:w="1371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5" w:right="18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43</w:t>
            </w:r>
            <w:r>
              <w:rPr>
                <w:color w:val="FFFFFF"/>
                <w:spacing w:val="-2"/>
                <w:w w:val="105"/>
                <w:sz w:val="15"/>
              </w:rPr>
              <w:t> 836,91</w:t>
            </w:r>
          </w:p>
        </w:tc>
      </w:tr>
      <w:tr>
        <w:trPr>
          <w:trHeight w:val="381" w:hRule="atLeast"/>
        </w:trPr>
        <w:tc>
          <w:tcPr>
            <w:tcW w:w="992" w:type="dxa"/>
          </w:tcPr>
          <w:p>
            <w:pPr>
              <w:pStyle w:val="TableParagraph"/>
              <w:spacing w:before="106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5.1.6.01.</w:t>
            </w:r>
          </w:p>
        </w:tc>
        <w:tc>
          <w:tcPr>
            <w:tcW w:w="3923" w:type="dxa"/>
          </w:tcPr>
          <w:p>
            <w:pPr>
              <w:pStyle w:val="TableParagraph"/>
              <w:spacing w:before="10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Deterioro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pérdidas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inventarios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materiales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2"/>
                <w:w w:val="105"/>
                <w:sz w:val="15"/>
              </w:rPr>
              <w:t> suministros</w:t>
            </w:r>
          </w:p>
          <w:p>
            <w:pPr>
              <w:pStyle w:val="TableParagraph"/>
              <w:spacing w:line="151" w:lineRule="exact" w:before="27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para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consumo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prestación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> servicios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before="106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before="106"/>
              <w:ind w:left="45" w:right="1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453,33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5.1.6.02.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Deterioro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pérdidas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inventarios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bienes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para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venta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16</w:t>
            </w:r>
            <w:r>
              <w:rPr>
                <w:spacing w:val="-2"/>
                <w:w w:val="105"/>
                <w:sz w:val="15"/>
              </w:rPr>
              <w:t> 440,48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43</w:t>
            </w:r>
            <w:r>
              <w:rPr>
                <w:spacing w:val="-2"/>
                <w:w w:val="105"/>
                <w:sz w:val="15"/>
              </w:rPr>
              <w:t> 383,59</w:t>
            </w:r>
          </w:p>
        </w:tc>
      </w:tr>
      <w:tr>
        <w:trPr>
          <w:trHeight w:val="381" w:hRule="atLeast"/>
        </w:trPr>
        <w:tc>
          <w:tcPr>
            <w:tcW w:w="992" w:type="dxa"/>
          </w:tcPr>
          <w:p>
            <w:pPr>
              <w:pStyle w:val="TableParagraph"/>
              <w:spacing w:before="106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5.1.6.03.</w:t>
            </w:r>
          </w:p>
        </w:tc>
        <w:tc>
          <w:tcPr>
            <w:tcW w:w="3923" w:type="dxa"/>
          </w:tcPr>
          <w:p>
            <w:pPr>
              <w:pStyle w:val="TableParagraph"/>
              <w:spacing w:before="10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Deterioro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pérdidas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inventarios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materias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primas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2"/>
                <w:w w:val="105"/>
                <w:sz w:val="15"/>
              </w:rPr>
              <w:t> bienes</w:t>
            </w:r>
          </w:p>
          <w:p>
            <w:pPr>
              <w:pStyle w:val="TableParagraph"/>
              <w:spacing w:line="151" w:lineRule="exact" w:before="27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en</w:t>
            </w:r>
            <w:r>
              <w:rPr>
                <w:spacing w:val="-2"/>
                <w:w w:val="105"/>
                <w:sz w:val="15"/>
              </w:rPr>
              <w:t> producción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before="106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before="106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1" w:hRule="atLeast"/>
        </w:trPr>
        <w:tc>
          <w:tcPr>
            <w:tcW w:w="992" w:type="dxa"/>
            <w:shd w:val="clear" w:color="auto" w:fill="365F92"/>
          </w:tcPr>
          <w:p>
            <w:pPr>
              <w:pStyle w:val="TableParagraph"/>
              <w:spacing w:line="171" w:lineRule="exact" w:before="20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5.1.7.</w:t>
            </w:r>
          </w:p>
        </w:tc>
        <w:tc>
          <w:tcPr>
            <w:tcW w:w="3923" w:type="dxa"/>
            <w:shd w:val="clear" w:color="auto" w:fill="365F92"/>
          </w:tcPr>
          <w:p>
            <w:pPr>
              <w:pStyle w:val="TableParagraph"/>
              <w:spacing w:line="168" w:lineRule="exact" w:before="23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Deterioro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de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inversiones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y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cuentas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a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cobrar</w:t>
            </w:r>
          </w:p>
        </w:tc>
        <w:tc>
          <w:tcPr>
            <w:tcW w:w="588" w:type="dxa"/>
            <w:shd w:val="clear" w:color="auto" w:fill="2F5395"/>
          </w:tcPr>
          <w:p>
            <w:pPr>
              <w:pStyle w:val="TableParagraph"/>
              <w:spacing w:line="168" w:lineRule="exact" w:before="23"/>
              <w:ind w:left="44" w:right="15"/>
              <w:jc w:val="center"/>
              <w:rPr>
                <w:sz w:val="15"/>
              </w:rPr>
            </w:pPr>
            <w:r>
              <w:rPr>
                <w:color w:val="FFFFFF"/>
                <w:spacing w:val="-5"/>
                <w:w w:val="105"/>
                <w:sz w:val="15"/>
              </w:rPr>
              <w:t>65</w:t>
            </w:r>
          </w:p>
        </w:tc>
        <w:tc>
          <w:tcPr>
            <w:tcW w:w="1342" w:type="dxa"/>
            <w:shd w:val="clear" w:color="auto" w:fill="2F5395"/>
          </w:tcPr>
          <w:p>
            <w:pPr>
              <w:pStyle w:val="TableParagraph"/>
              <w:spacing w:line="168" w:lineRule="exact" w:before="23"/>
              <w:ind w:left="44" w:right="17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469</w:t>
            </w:r>
            <w:r>
              <w:rPr>
                <w:color w:val="FFFFFF"/>
                <w:spacing w:val="-2"/>
                <w:w w:val="105"/>
                <w:sz w:val="15"/>
              </w:rPr>
              <w:t> 390,99</w:t>
            </w:r>
          </w:p>
        </w:tc>
        <w:tc>
          <w:tcPr>
            <w:tcW w:w="1371" w:type="dxa"/>
            <w:shd w:val="clear" w:color="auto" w:fill="2F5395"/>
          </w:tcPr>
          <w:p>
            <w:pPr>
              <w:pStyle w:val="TableParagraph"/>
              <w:spacing w:line="168" w:lineRule="exact" w:before="23"/>
              <w:ind w:left="45" w:right="18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454</w:t>
            </w:r>
            <w:r>
              <w:rPr>
                <w:color w:val="FFFFFF"/>
                <w:spacing w:val="-2"/>
                <w:w w:val="105"/>
                <w:sz w:val="15"/>
              </w:rPr>
              <w:t> 272,64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5.1.7.01.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Deterioro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> inversiones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5.1.7.02.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Deterioro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cuentas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2"/>
                <w:w w:val="105"/>
                <w:sz w:val="15"/>
              </w:rPr>
              <w:t> cobrar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469</w:t>
            </w:r>
            <w:r>
              <w:rPr>
                <w:spacing w:val="-2"/>
                <w:w w:val="105"/>
                <w:sz w:val="15"/>
              </w:rPr>
              <w:t> 390,99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454</w:t>
            </w:r>
            <w:r>
              <w:rPr>
                <w:spacing w:val="-2"/>
                <w:w w:val="105"/>
                <w:sz w:val="15"/>
              </w:rPr>
              <w:t> 272,64</w:t>
            </w:r>
          </w:p>
        </w:tc>
      </w:tr>
      <w:tr>
        <w:trPr>
          <w:trHeight w:val="210" w:hRule="atLeast"/>
        </w:trPr>
        <w:tc>
          <w:tcPr>
            <w:tcW w:w="992" w:type="dxa"/>
            <w:shd w:val="clear" w:color="auto" w:fill="365F92"/>
          </w:tcPr>
          <w:p>
            <w:pPr>
              <w:pStyle w:val="TableParagraph"/>
              <w:spacing w:line="171" w:lineRule="exact" w:before="20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5.1.8.</w:t>
            </w:r>
          </w:p>
        </w:tc>
        <w:tc>
          <w:tcPr>
            <w:tcW w:w="3923" w:type="dxa"/>
            <w:shd w:val="clear" w:color="auto" w:fill="365F92"/>
          </w:tcPr>
          <w:p>
            <w:pPr>
              <w:pStyle w:val="TableParagraph"/>
              <w:spacing w:line="168" w:lineRule="exact" w:before="22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Cargos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por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provisiones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y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reservas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técnicas</w:t>
            </w:r>
          </w:p>
        </w:tc>
        <w:tc>
          <w:tcPr>
            <w:tcW w:w="588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5"/>
              <w:jc w:val="center"/>
              <w:rPr>
                <w:sz w:val="15"/>
              </w:rPr>
            </w:pPr>
            <w:r>
              <w:rPr>
                <w:color w:val="FFFFFF"/>
                <w:spacing w:val="-5"/>
                <w:w w:val="105"/>
                <w:sz w:val="15"/>
              </w:rPr>
              <w:t>66</w:t>
            </w:r>
          </w:p>
        </w:tc>
        <w:tc>
          <w:tcPr>
            <w:tcW w:w="1342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7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609</w:t>
            </w:r>
            <w:r>
              <w:rPr>
                <w:color w:val="FFFFFF"/>
                <w:spacing w:val="-2"/>
                <w:w w:val="105"/>
                <w:sz w:val="15"/>
              </w:rPr>
              <w:t> 702,78</w:t>
            </w:r>
          </w:p>
        </w:tc>
        <w:tc>
          <w:tcPr>
            <w:tcW w:w="1371" w:type="dxa"/>
            <w:shd w:val="clear" w:color="auto" w:fill="2F5395"/>
          </w:tcPr>
          <w:p>
            <w:pPr>
              <w:pStyle w:val="TableParagraph"/>
              <w:spacing w:line="168" w:lineRule="exact" w:before="22"/>
              <w:ind w:left="45" w:right="18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387</w:t>
            </w:r>
            <w:r>
              <w:rPr>
                <w:color w:val="FFFFFF"/>
                <w:spacing w:val="-2"/>
                <w:w w:val="105"/>
                <w:sz w:val="15"/>
              </w:rPr>
              <w:t> 512,10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5.1.8.01.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Cargos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litigios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2"/>
                <w:w w:val="105"/>
                <w:sz w:val="15"/>
              </w:rPr>
              <w:t> demandas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233</w:t>
            </w:r>
            <w:r>
              <w:rPr>
                <w:spacing w:val="-2"/>
                <w:w w:val="105"/>
                <w:sz w:val="15"/>
              </w:rPr>
              <w:t> 479,83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178</w:t>
            </w:r>
            <w:r>
              <w:rPr>
                <w:spacing w:val="-2"/>
                <w:w w:val="105"/>
                <w:sz w:val="15"/>
              </w:rPr>
              <w:t> 581,18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5.1.8.02.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Cargos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reestructuración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5.1.8.03.</w:t>
            </w:r>
          </w:p>
        </w:tc>
        <w:tc>
          <w:tcPr>
            <w:tcW w:w="3923" w:type="dxa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Cargos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beneficios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empleados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168" w:lineRule="exact" w:before="22"/>
              <w:ind w:left="44" w:right="1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376</w:t>
            </w:r>
            <w:r>
              <w:rPr>
                <w:spacing w:val="-2"/>
                <w:w w:val="105"/>
                <w:sz w:val="15"/>
              </w:rPr>
              <w:t> 222,94</w:t>
            </w:r>
          </w:p>
        </w:tc>
        <w:tc>
          <w:tcPr>
            <w:tcW w:w="1371" w:type="dxa"/>
          </w:tcPr>
          <w:p>
            <w:pPr>
              <w:pStyle w:val="TableParagraph"/>
              <w:spacing w:line="168" w:lineRule="exact" w:before="22"/>
              <w:ind w:left="45" w:right="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208</w:t>
            </w:r>
            <w:r>
              <w:rPr>
                <w:spacing w:val="-2"/>
                <w:w w:val="105"/>
                <w:sz w:val="15"/>
              </w:rPr>
              <w:t> 930,93</w:t>
            </w:r>
          </w:p>
        </w:tc>
      </w:tr>
      <w:tr>
        <w:trPr>
          <w:trHeight w:val="207" w:hRule="atLeast"/>
        </w:trPr>
        <w:tc>
          <w:tcPr>
            <w:tcW w:w="992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63" w:lineRule="exact" w:before="24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5.1.8.99.</w:t>
            </w:r>
          </w:p>
        </w:tc>
        <w:tc>
          <w:tcPr>
            <w:tcW w:w="392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63" w:lineRule="exact" w:before="24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Cargos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otras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provisiones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reservas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técnicas</w:t>
            </w:r>
          </w:p>
        </w:tc>
        <w:tc>
          <w:tcPr>
            <w:tcW w:w="588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63" w:lineRule="exact" w:before="24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63" w:lineRule="exact" w:before="24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</w:tbl>
    <w:p>
      <w:pPr>
        <w:pStyle w:val="TableParagraph"/>
        <w:spacing w:after="0" w:line="163" w:lineRule="exact"/>
        <w:jc w:val="center"/>
        <w:rPr>
          <w:sz w:val="15"/>
        </w:rPr>
        <w:sectPr>
          <w:pgSz w:w="12240" w:h="15840"/>
          <w:pgMar w:header="1084" w:footer="0" w:top="2100" w:bottom="280" w:left="1440" w:right="1800"/>
        </w:sectPr>
      </w:pPr>
    </w:p>
    <w:p>
      <w:pPr>
        <w:pStyle w:val="BodyText"/>
        <w:spacing w:before="6"/>
        <w:rPr>
          <w:sz w:val="8"/>
        </w:rPr>
      </w:pPr>
    </w:p>
    <w:tbl>
      <w:tblPr>
        <w:tblW w:w="0" w:type="auto"/>
        <w:jc w:val="left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2"/>
        <w:gridCol w:w="3923"/>
        <w:gridCol w:w="588"/>
        <w:gridCol w:w="1342"/>
        <w:gridCol w:w="1371"/>
      </w:tblGrid>
      <w:tr>
        <w:trPr>
          <w:trHeight w:val="220" w:hRule="atLeast"/>
        </w:trPr>
        <w:tc>
          <w:tcPr>
            <w:tcW w:w="992" w:type="dxa"/>
            <w:shd w:val="clear" w:color="auto" w:fill="833B0C"/>
          </w:tcPr>
          <w:p>
            <w:pPr>
              <w:pStyle w:val="TableParagraph"/>
              <w:spacing w:line="192" w:lineRule="exact" w:before="8"/>
              <w:ind w:left="244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w w:val="105"/>
                <w:sz w:val="18"/>
              </w:rPr>
              <w:t>Cuenta</w:t>
            </w:r>
          </w:p>
        </w:tc>
        <w:tc>
          <w:tcPr>
            <w:tcW w:w="3923" w:type="dxa"/>
            <w:shd w:val="clear" w:color="auto" w:fill="833B0C"/>
          </w:tcPr>
          <w:p>
            <w:pPr>
              <w:pStyle w:val="TableParagraph"/>
              <w:spacing w:line="192" w:lineRule="exact" w:before="8"/>
              <w:ind w:left="30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w w:val="105"/>
                <w:sz w:val="18"/>
              </w:rPr>
              <w:t>Descripción</w:t>
            </w:r>
          </w:p>
        </w:tc>
        <w:tc>
          <w:tcPr>
            <w:tcW w:w="588" w:type="dxa"/>
            <w:shd w:val="clear" w:color="auto" w:fill="833B0C"/>
          </w:tcPr>
          <w:p>
            <w:pPr>
              <w:pStyle w:val="TableParagraph"/>
              <w:spacing w:line="192" w:lineRule="exact" w:before="8"/>
              <w:ind w:left="130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w w:val="105"/>
                <w:sz w:val="18"/>
              </w:rPr>
              <w:t>Nota</w:t>
            </w:r>
          </w:p>
        </w:tc>
        <w:tc>
          <w:tcPr>
            <w:tcW w:w="1342" w:type="dxa"/>
            <w:shd w:val="clear" w:color="auto" w:fill="833B0C"/>
          </w:tcPr>
          <w:p>
            <w:pPr>
              <w:pStyle w:val="TableParagraph"/>
              <w:spacing w:line="192" w:lineRule="exact" w:before="8"/>
              <w:ind w:left="44" w:right="15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w w:val="105"/>
                <w:sz w:val="18"/>
              </w:rPr>
              <w:t>2026</w:t>
            </w:r>
          </w:p>
        </w:tc>
        <w:tc>
          <w:tcPr>
            <w:tcW w:w="1371" w:type="dxa"/>
            <w:shd w:val="clear" w:color="auto" w:fill="833B0C"/>
          </w:tcPr>
          <w:p>
            <w:pPr>
              <w:pStyle w:val="TableParagraph"/>
              <w:spacing w:line="192" w:lineRule="exact" w:before="8"/>
              <w:ind w:left="45" w:right="16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w w:val="105"/>
                <w:sz w:val="18"/>
              </w:rPr>
              <w:t>2025</w:t>
            </w:r>
          </w:p>
        </w:tc>
      </w:tr>
    </w:tbl>
    <w:p>
      <w:pPr>
        <w:pStyle w:val="BodyText"/>
        <w:spacing w:before="6"/>
        <w:rPr>
          <w:sz w:val="11"/>
        </w:rPr>
      </w:pPr>
    </w:p>
    <w:tbl>
      <w:tblPr>
        <w:tblW w:w="0" w:type="auto"/>
        <w:jc w:val="left"/>
        <w:tblInd w:w="17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2"/>
        <w:gridCol w:w="3923"/>
        <w:gridCol w:w="588"/>
        <w:gridCol w:w="1342"/>
        <w:gridCol w:w="1371"/>
      </w:tblGrid>
      <w:tr>
        <w:trPr>
          <w:trHeight w:val="190" w:hRule="atLeast"/>
        </w:trPr>
        <w:tc>
          <w:tcPr>
            <w:tcW w:w="992" w:type="dxa"/>
            <w:tcBorders>
              <w:right w:val="single" w:sz="6" w:space="0" w:color="000000"/>
            </w:tcBorders>
            <w:shd w:val="clear" w:color="auto" w:fill="16365C"/>
          </w:tcPr>
          <w:p>
            <w:pPr>
              <w:pStyle w:val="TableParagraph"/>
              <w:spacing w:line="161" w:lineRule="exact" w:before="10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w w:val="105"/>
                <w:sz w:val="15"/>
              </w:rPr>
              <w:t>5.2.</w:t>
            </w:r>
          </w:p>
        </w:tc>
        <w:tc>
          <w:tcPr>
            <w:tcW w:w="392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16365C"/>
          </w:tcPr>
          <w:p>
            <w:pPr>
              <w:pStyle w:val="TableParagraph"/>
              <w:spacing w:line="158" w:lineRule="exact" w:before="12"/>
              <w:ind w:left="35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Gastos</w:t>
            </w:r>
            <w:r>
              <w:rPr>
                <w:b/>
                <w:color w:val="FFFFFF"/>
                <w:spacing w:val="-6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financieros</w:t>
            </w:r>
          </w:p>
        </w:tc>
        <w:tc>
          <w:tcPr>
            <w:tcW w:w="58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16365C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4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16365C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71" w:type="dxa"/>
            <w:tcBorders>
              <w:left w:val="single" w:sz="6" w:space="0" w:color="000000"/>
            </w:tcBorders>
            <w:shd w:val="clear" w:color="auto" w:fill="16365C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03" w:hRule="atLeast"/>
        </w:trPr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2"/>
          </w:tcPr>
          <w:p>
            <w:pPr>
              <w:pStyle w:val="TableParagraph"/>
              <w:spacing w:line="171" w:lineRule="exact" w:before="12"/>
              <w:ind w:left="35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5.2.1.</w:t>
            </w:r>
          </w:p>
        </w:tc>
        <w:tc>
          <w:tcPr>
            <w:tcW w:w="39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2"/>
          </w:tcPr>
          <w:p>
            <w:pPr>
              <w:pStyle w:val="TableParagraph"/>
              <w:spacing w:line="168" w:lineRule="exact" w:before="15"/>
              <w:ind w:left="35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Intereses</w:t>
            </w:r>
            <w:r>
              <w:rPr>
                <w:b/>
                <w:color w:val="FFFFFF"/>
                <w:spacing w:val="-5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sobre</w:t>
            </w:r>
            <w:r>
              <w:rPr>
                <w:b/>
                <w:color w:val="FFFFFF"/>
                <w:spacing w:val="-5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endeudamiento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público</w:t>
            </w:r>
          </w:p>
        </w:tc>
        <w:tc>
          <w:tcPr>
            <w:tcW w:w="5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2"/>
          </w:tcPr>
          <w:p>
            <w:pPr>
              <w:pStyle w:val="TableParagraph"/>
              <w:spacing w:line="168" w:lineRule="exact" w:before="15"/>
              <w:ind w:left="44"/>
              <w:jc w:val="center"/>
              <w:rPr>
                <w:sz w:val="15"/>
              </w:rPr>
            </w:pPr>
            <w:r>
              <w:rPr>
                <w:color w:val="FFFFFF"/>
                <w:spacing w:val="-5"/>
                <w:w w:val="105"/>
                <w:sz w:val="15"/>
              </w:rPr>
              <w:t>67</w:t>
            </w:r>
          </w:p>
        </w:tc>
        <w:tc>
          <w:tcPr>
            <w:tcW w:w="13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2"/>
          </w:tcPr>
          <w:p>
            <w:pPr>
              <w:pStyle w:val="TableParagraph"/>
              <w:spacing w:line="168" w:lineRule="exact" w:before="15"/>
              <w:ind w:left="44"/>
              <w:jc w:val="center"/>
              <w:rPr>
                <w:sz w:val="15"/>
              </w:rPr>
            </w:pPr>
            <w:r>
              <w:rPr>
                <w:color w:val="FFFFFF"/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2"/>
          </w:tcPr>
          <w:p>
            <w:pPr>
              <w:pStyle w:val="TableParagraph"/>
              <w:spacing w:line="168" w:lineRule="exact" w:before="15"/>
              <w:ind w:left="45"/>
              <w:jc w:val="center"/>
              <w:rPr>
                <w:sz w:val="15"/>
              </w:rPr>
            </w:pPr>
            <w:r>
              <w:rPr>
                <w:color w:val="FFFFFF"/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5.2.1.01.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w w:val="105"/>
                <w:sz w:val="15"/>
              </w:rPr>
              <w:t>Intereses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sobre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títulos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valores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deuda</w:t>
            </w:r>
            <w:r>
              <w:rPr>
                <w:spacing w:val="-2"/>
                <w:w w:val="105"/>
                <w:sz w:val="15"/>
              </w:rPr>
              <w:t> pública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5.2.1.02.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w w:val="105"/>
                <w:sz w:val="15"/>
              </w:rPr>
              <w:t>Intereses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sobre</w:t>
            </w:r>
            <w:r>
              <w:rPr>
                <w:spacing w:val="-2"/>
                <w:w w:val="105"/>
                <w:sz w:val="15"/>
              </w:rPr>
              <w:t> préstamos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5.2.1.03.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w w:val="105"/>
                <w:sz w:val="15"/>
              </w:rPr>
              <w:t>Intereses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sobre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deudas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asumidas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5.2.1.04.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w w:val="105"/>
                <w:sz w:val="15"/>
              </w:rPr>
              <w:t>Intereses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sobre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endeudamiento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Tesorería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2"/>
          </w:tcPr>
          <w:p>
            <w:pPr>
              <w:pStyle w:val="TableParagraph"/>
              <w:spacing w:line="171" w:lineRule="exact" w:before="20"/>
              <w:ind w:left="35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5.2.9.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2"/>
          </w:tcPr>
          <w:p>
            <w:pPr>
              <w:pStyle w:val="TableParagraph"/>
              <w:spacing w:line="168" w:lineRule="exact" w:before="22"/>
              <w:ind w:left="35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Otros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gastos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financieros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2"/>
          </w:tcPr>
          <w:p>
            <w:pPr>
              <w:pStyle w:val="TableParagraph"/>
              <w:spacing w:line="168" w:lineRule="exact" w:before="22"/>
              <w:ind w:left="44"/>
              <w:jc w:val="center"/>
              <w:rPr>
                <w:sz w:val="15"/>
              </w:rPr>
            </w:pPr>
            <w:r>
              <w:rPr>
                <w:color w:val="FFFFFF"/>
                <w:spacing w:val="-5"/>
                <w:w w:val="105"/>
                <w:sz w:val="15"/>
              </w:rPr>
              <w:t>68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2"/>
          </w:tcPr>
          <w:p>
            <w:pPr>
              <w:pStyle w:val="TableParagraph"/>
              <w:spacing w:line="168" w:lineRule="exact" w:before="22"/>
              <w:ind w:left="44" w:right="3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25</w:t>
            </w:r>
            <w:r>
              <w:rPr>
                <w:color w:val="FFFFFF"/>
                <w:spacing w:val="-2"/>
                <w:w w:val="105"/>
                <w:sz w:val="15"/>
              </w:rPr>
              <w:t> 411,75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2"/>
          </w:tcPr>
          <w:p>
            <w:pPr>
              <w:pStyle w:val="TableParagraph"/>
              <w:spacing w:line="168" w:lineRule="exact" w:before="22"/>
              <w:ind w:left="45" w:right="3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19</w:t>
            </w:r>
            <w:r>
              <w:rPr>
                <w:color w:val="FFFFFF"/>
                <w:spacing w:val="-2"/>
                <w:w w:val="105"/>
                <w:sz w:val="15"/>
              </w:rPr>
              <w:t> 785,84</w:t>
            </w:r>
          </w:p>
        </w:tc>
      </w:tr>
      <w:tr>
        <w:trPr>
          <w:trHeight w:val="210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5.2.9.01.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w w:val="105"/>
                <w:sz w:val="15"/>
              </w:rPr>
              <w:t>Intereses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deudas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comerciales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5.2.9.02.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w w:val="105"/>
                <w:sz w:val="15"/>
              </w:rPr>
              <w:t>Intereses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deudas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sociales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2"/>
                <w:w w:val="105"/>
                <w:sz w:val="15"/>
              </w:rPr>
              <w:t> fiscales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4" w:right="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25</w:t>
            </w:r>
            <w:r>
              <w:rPr>
                <w:spacing w:val="-2"/>
                <w:w w:val="105"/>
                <w:sz w:val="15"/>
              </w:rPr>
              <w:t> 411,75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5" w:right="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</w:t>
            </w:r>
            <w:r>
              <w:rPr>
                <w:spacing w:val="-2"/>
                <w:w w:val="105"/>
                <w:sz w:val="15"/>
              </w:rPr>
              <w:t> 785,84</w:t>
            </w:r>
          </w:p>
        </w:tc>
      </w:tr>
      <w:tr>
        <w:trPr>
          <w:trHeight w:val="210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5.2.9.04.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w w:val="105"/>
                <w:sz w:val="15"/>
              </w:rPr>
              <w:t>Intereses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documentos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pagar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1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3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5.2.9.06.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3"/>
              <w:ind w:left="35"/>
              <w:rPr>
                <w:sz w:val="15"/>
              </w:rPr>
            </w:pPr>
            <w:r>
              <w:rPr>
                <w:w w:val="105"/>
                <w:sz w:val="15"/>
              </w:rPr>
              <w:t>Intereses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sobre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deudas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avales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ejecutados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3"/>
              <w:ind w:left="4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3"/>
              <w:ind w:left="4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5.2.9.99.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w w:val="105"/>
                <w:sz w:val="15"/>
              </w:rPr>
              <w:t>Otros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gastos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financieros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varios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6365C"/>
          </w:tcPr>
          <w:p>
            <w:pPr>
              <w:pStyle w:val="TableParagraph"/>
              <w:spacing w:line="171" w:lineRule="exact" w:before="20"/>
              <w:ind w:left="35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w w:val="105"/>
                <w:sz w:val="15"/>
              </w:rPr>
              <w:t>5.3.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6365C"/>
          </w:tcPr>
          <w:p>
            <w:pPr>
              <w:pStyle w:val="TableParagraph"/>
              <w:spacing w:line="168" w:lineRule="exact" w:before="22"/>
              <w:ind w:left="35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Gastos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y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resultados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negativos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por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ventas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6365C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6365C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6365C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0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2"/>
          </w:tcPr>
          <w:p>
            <w:pPr>
              <w:pStyle w:val="TableParagraph"/>
              <w:spacing w:line="171" w:lineRule="exact" w:before="20"/>
              <w:ind w:left="35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5.3.1.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2"/>
          </w:tcPr>
          <w:p>
            <w:pPr>
              <w:pStyle w:val="TableParagraph"/>
              <w:spacing w:line="168" w:lineRule="exact" w:before="22"/>
              <w:ind w:left="35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Costo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de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ventas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de</w:t>
            </w:r>
            <w:r>
              <w:rPr>
                <w:b/>
                <w:color w:val="FFFFFF"/>
                <w:spacing w:val="-1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bienes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y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 servicios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2"/>
          </w:tcPr>
          <w:p>
            <w:pPr>
              <w:pStyle w:val="TableParagraph"/>
              <w:spacing w:line="168" w:lineRule="exact" w:before="22"/>
              <w:ind w:left="44"/>
              <w:jc w:val="center"/>
              <w:rPr>
                <w:sz w:val="15"/>
              </w:rPr>
            </w:pPr>
            <w:r>
              <w:rPr>
                <w:color w:val="FFFFFF"/>
                <w:spacing w:val="-5"/>
                <w:w w:val="105"/>
                <w:sz w:val="15"/>
              </w:rPr>
              <w:t>69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395"/>
          </w:tcPr>
          <w:p>
            <w:pPr>
              <w:pStyle w:val="TableParagraph"/>
              <w:spacing w:line="168" w:lineRule="exact" w:before="22"/>
              <w:ind w:left="44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7</w:t>
            </w:r>
            <w:r>
              <w:rPr>
                <w:color w:val="FFFFFF"/>
                <w:spacing w:val="-1"/>
                <w:w w:val="105"/>
                <w:sz w:val="15"/>
              </w:rPr>
              <w:t> </w:t>
            </w:r>
            <w:r>
              <w:rPr>
                <w:color w:val="FFFFFF"/>
                <w:w w:val="105"/>
                <w:sz w:val="15"/>
              </w:rPr>
              <w:t>251</w:t>
            </w:r>
            <w:r>
              <w:rPr>
                <w:color w:val="FFFFFF"/>
                <w:spacing w:val="-1"/>
                <w:w w:val="105"/>
                <w:sz w:val="15"/>
              </w:rPr>
              <w:t> </w:t>
            </w:r>
            <w:r>
              <w:rPr>
                <w:color w:val="FFFFFF"/>
                <w:spacing w:val="-2"/>
                <w:w w:val="105"/>
                <w:sz w:val="15"/>
              </w:rPr>
              <w:t>705,51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395"/>
          </w:tcPr>
          <w:p>
            <w:pPr>
              <w:pStyle w:val="TableParagraph"/>
              <w:spacing w:line="168" w:lineRule="exact" w:before="22"/>
              <w:ind w:left="45" w:right="1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7</w:t>
            </w:r>
            <w:r>
              <w:rPr>
                <w:color w:val="FFFFFF"/>
                <w:spacing w:val="-1"/>
                <w:w w:val="105"/>
                <w:sz w:val="15"/>
              </w:rPr>
              <w:t> </w:t>
            </w:r>
            <w:r>
              <w:rPr>
                <w:color w:val="FFFFFF"/>
                <w:w w:val="105"/>
                <w:sz w:val="15"/>
              </w:rPr>
              <w:t>276</w:t>
            </w:r>
            <w:r>
              <w:rPr>
                <w:color w:val="FFFFFF"/>
                <w:spacing w:val="-1"/>
                <w:w w:val="105"/>
                <w:sz w:val="15"/>
              </w:rPr>
              <w:t> </w:t>
            </w:r>
            <w:r>
              <w:rPr>
                <w:color w:val="FFFFFF"/>
                <w:spacing w:val="-2"/>
                <w:w w:val="105"/>
                <w:sz w:val="15"/>
              </w:rPr>
              <w:t>788,17</w:t>
            </w:r>
          </w:p>
        </w:tc>
      </w:tr>
      <w:tr>
        <w:trPr>
          <w:trHeight w:val="210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5.3.1.01.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w w:val="105"/>
                <w:sz w:val="15"/>
              </w:rPr>
              <w:t>Costo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ventas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> bienes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251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705,51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5" w:right="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276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788,17</w:t>
            </w:r>
          </w:p>
        </w:tc>
      </w:tr>
      <w:tr>
        <w:trPr>
          <w:trHeight w:val="210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5.3.1.02.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w w:val="105"/>
                <w:sz w:val="15"/>
              </w:rPr>
              <w:t>Costo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ventas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> servicios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2"/>
          </w:tcPr>
          <w:p>
            <w:pPr>
              <w:pStyle w:val="TableParagraph"/>
              <w:spacing w:line="171" w:lineRule="exact" w:before="20"/>
              <w:ind w:left="35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5.3.2.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2"/>
          </w:tcPr>
          <w:p>
            <w:pPr>
              <w:pStyle w:val="TableParagraph"/>
              <w:spacing w:line="168" w:lineRule="exact" w:before="22"/>
              <w:ind w:left="35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Resultados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negativos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por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ventas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de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inversiones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2"/>
          </w:tcPr>
          <w:p>
            <w:pPr>
              <w:pStyle w:val="TableParagraph"/>
              <w:spacing w:line="168" w:lineRule="exact" w:before="22"/>
              <w:ind w:left="44"/>
              <w:jc w:val="center"/>
              <w:rPr>
                <w:sz w:val="15"/>
              </w:rPr>
            </w:pPr>
            <w:r>
              <w:rPr>
                <w:color w:val="FFFFFF"/>
                <w:spacing w:val="-5"/>
                <w:w w:val="105"/>
                <w:sz w:val="15"/>
              </w:rPr>
              <w:t>70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395"/>
          </w:tcPr>
          <w:p>
            <w:pPr>
              <w:pStyle w:val="TableParagraph"/>
              <w:spacing w:line="168" w:lineRule="exact" w:before="22"/>
              <w:ind w:left="44"/>
              <w:jc w:val="center"/>
              <w:rPr>
                <w:sz w:val="15"/>
              </w:rPr>
            </w:pPr>
            <w:r>
              <w:rPr>
                <w:color w:val="FFFFFF"/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395"/>
          </w:tcPr>
          <w:p>
            <w:pPr>
              <w:pStyle w:val="TableParagraph"/>
              <w:spacing w:line="168" w:lineRule="exact" w:before="22"/>
              <w:ind w:left="45"/>
              <w:jc w:val="center"/>
              <w:rPr>
                <w:sz w:val="15"/>
              </w:rPr>
            </w:pPr>
            <w:r>
              <w:rPr>
                <w:color w:val="FFFFFF"/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381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6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5.3.2.02.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35"/>
              <w:rPr>
                <w:sz w:val="15"/>
              </w:rPr>
            </w:pPr>
            <w:r>
              <w:rPr>
                <w:w w:val="105"/>
                <w:sz w:val="15"/>
              </w:rPr>
              <w:t>Resultados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negativos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ventas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inversiones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patrimoniales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10"/>
                <w:w w:val="105"/>
                <w:sz w:val="15"/>
              </w:rPr>
              <w:t>-</w:t>
            </w:r>
          </w:p>
          <w:p>
            <w:pPr>
              <w:pStyle w:val="TableParagraph"/>
              <w:spacing w:line="151" w:lineRule="exact" w:before="27"/>
              <w:ind w:left="35"/>
              <w:rPr>
                <w:sz w:val="15"/>
              </w:rPr>
            </w:pPr>
            <w:r>
              <w:rPr>
                <w:w w:val="105"/>
                <w:sz w:val="15"/>
              </w:rPr>
              <w:t>Método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> participación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6"/>
              <w:ind w:left="4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6"/>
              <w:ind w:left="4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5.3.2.99.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w w:val="105"/>
                <w:sz w:val="15"/>
              </w:rPr>
              <w:t>Resultados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negativos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ventas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otras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inversiones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2"/>
          </w:tcPr>
          <w:p>
            <w:pPr>
              <w:pStyle w:val="TableParagraph"/>
              <w:spacing w:line="171" w:lineRule="exact" w:before="20"/>
              <w:ind w:left="35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5.3.3.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2"/>
          </w:tcPr>
          <w:p>
            <w:pPr>
              <w:pStyle w:val="TableParagraph"/>
              <w:spacing w:line="168" w:lineRule="exact" w:before="22"/>
              <w:ind w:left="35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Resultados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negativos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por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ventas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e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intercambio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de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bienes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2"/>
          </w:tcPr>
          <w:p>
            <w:pPr>
              <w:pStyle w:val="TableParagraph"/>
              <w:spacing w:line="168" w:lineRule="exact" w:before="22"/>
              <w:ind w:left="44"/>
              <w:jc w:val="center"/>
              <w:rPr>
                <w:sz w:val="15"/>
              </w:rPr>
            </w:pPr>
            <w:r>
              <w:rPr>
                <w:color w:val="FFFFFF"/>
                <w:spacing w:val="-5"/>
                <w:w w:val="105"/>
                <w:sz w:val="15"/>
              </w:rPr>
              <w:t>71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3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611</w:t>
            </w:r>
            <w:r>
              <w:rPr>
                <w:color w:val="FFFFFF"/>
                <w:spacing w:val="-2"/>
                <w:w w:val="105"/>
                <w:sz w:val="15"/>
              </w:rPr>
              <w:t> 156,48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395"/>
          </w:tcPr>
          <w:p>
            <w:pPr>
              <w:pStyle w:val="TableParagraph"/>
              <w:spacing w:line="168" w:lineRule="exact" w:before="22"/>
              <w:ind w:left="45" w:right="3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214</w:t>
            </w:r>
            <w:r>
              <w:rPr>
                <w:color w:val="FFFFFF"/>
                <w:spacing w:val="-2"/>
                <w:w w:val="105"/>
                <w:sz w:val="15"/>
              </w:rPr>
              <w:t> 599,56</w:t>
            </w:r>
          </w:p>
        </w:tc>
      </w:tr>
      <w:tr>
        <w:trPr>
          <w:trHeight w:val="210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5.3.3.01.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w w:val="105"/>
                <w:sz w:val="15"/>
              </w:rPr>
              <w:t>Resultados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negativos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ventas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construcciones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terminadas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5.3.3.02.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w w:val="105"/>
                <w:sz w:val="15"/>
              </w:rPr>
              <w:t>Resultados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negativos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ventas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propiedades,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planta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2"/>
                <w:w w:val="105"/>
                <w:sz w:val="15"/>
              </w:rPr>
              <w:t> equipo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4" w:right="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611</w:t>
            </w:r>
            <w:r>
              <w:rPr>
                <w:spacing w:val="-2"/>
                <w:w w:val="105"/>
                <w:sz w:val="15"/>
              </w:rPr>
              <w:t> 156,48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5" w:right="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214</w:t>
            </w:r>
            <w:r>
              <w:rPr>
                <w:spacing w:val="-2"/>
                <w:w w:val="105"/>
                <w:sz w:val="15"/>
              </w:rPr>
              <w:t> 599,56</w:t>
            </w:r>
          </w:p>
        </w:tc>
      </w:tr>
      <w:tr>
        <w:trPr>
          <w:trHeight w:val="210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5.3.3.03.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w w:val="105"/>
                <w:sz w:val="15"/>
              </w:rPr>
              <w:t>Resultados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negativos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ventas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activos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biológicos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5.3.3.04.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w w:val="105"/>
                <w:sz w:val="15"/>
              </w:rPr>
              <w:t>Resultados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negativos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ventas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bienes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intangibles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172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9" w:lineRule="exact" w:before="3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5.3.3.05.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2" w:lineRule="exact" w:before="10"/>
              <w:ind w:left="35"/>
              <w:rPr>
                <w:sz w:val="15"/>
              </w:rPr>
            </w:pPr>
            <w:r>
              <w:rPr>
                <w:w w:val="105"/>
                <w:sz w:val="15"/>
              </w:rPr>
              <w:t>Resultados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negativos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ventas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arrendamientos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financieros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9" w:lineRule="exact" w:before="3"/>
              <w:ind w:left="4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9" w:lineRule="exact" w:before="3"/>
              <w:ind w:left="4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20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5.3.3.06.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35"/>
              <w:rPr>
                <w:sz w:val="15"/>
              </w:rPr>
            </w:pPr>
            <w:r>
              <w:rPr>
                <w:w w:val="105"/>
                <w:sz w:val="15"/>
              </w:rPr>
              <w:t>Resultados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negativos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intercambio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propiedades,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planta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10"/>
                <w:w w:val="105"/>
                <w:sz w:val="15"/>
              </w:rPr>
              <w:t>y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/>
              <w:ind w:left="4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/>
              <w:ind w:left="4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56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5.3.3.07.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35"/>
              <w:rPr>
                <w:sz w:val="15"/>
              </w:rPr>
            </w:pPr>
            <w:r>
              <w:rPr>
                <w:w w:val="105"/>
                <w:sz w:val="15"/>
              </w:rPr>
              <w:t>Resultados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negativos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intercambio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bienes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intangibles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4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4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08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0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5.3.3.08.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35"/>
              <w:rPr>
                <w:sz w:val="15"/>
              </w:rPr>
            </w:pPr>
            <w:r>
              <w:rPr>
                <w:w w:val="105"/>
                <w:sz w:val="15"/>
              </w:rPr>
              <w:t>Resultados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negativos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intercambio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bienes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Patrimonio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0"/>
              <w:ind w:left="4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0"/>
              <w:ind w:left="4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5.3.3.10.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w w:val="105"/>
                <w:sz w:val="15"/>
              </w:rPr>
              <w:t>Resultados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negativo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intercambio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Infra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6365C"/>
          </w:tcPr>
          <w:p>
            <w:pPr>
              <w:pStyle w:val="TableParagraph"/>
              <w:spacing w:line="171" w:lineRule="exact" w:before="20"/>
              <w:ind w:left="35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w w:val="105"/>
                <w:sz w:val="15"/>
              </w:rPr>
              <w:t>5.4.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6365C"/>
          </w:tcPr>
          <w:p>
            <w:pPr>
              <w:pStyle w:val="TableParagraph"/>
              <w:spacing w:line="168" w:lineRule="exact" w:before="22"/>
              <w:ind w:left="35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Transferencias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6365C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6365C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6365C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0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2"/>
          </w:tcPr>
          <w:p>
            <w:pPr>
              <w:pStyle w:val="TableParagraph"/>
              <w:spacing w:line="171" w:lineRule="exact" w:before="20"/>
              <w:ind w:left="35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5.4.1.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2"/>
          </w:tcPr>
          <w:p>
            <w:pPr>
              <w:pStyle w:val="TableParagraph"/>
              <w:spacing w:line="168" w:lineRule="exact" w:before="22"/>
              <w:ind w:left="35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Transferencias</w:t>
            </w:r>
            <w:r>
              <w:rPr>
                <w:b/>
                <w:color w:val="FFFFFF"/>
                <w:spacing w:val="-8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corrientes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2"/>
          </w:tcPr>
          <w:p>
            <w:pPr>
              <w:pStyle w:val="TableParagraph"/>
              <w:spacing w:line="168" w:lineRule="exact" w:before="22"/>
              <w:ind w:left="44"/>
              <w:jc w:val="center"/>
              <w:rPr>
                <w:sz w:val="15"/>
              </w:rPr>
            </w:pPr>
            <w:r>
              <w:rPr>
                <w:color w:val="FFFFFF"/>
                <w:spacing w:val="-5"/>
                <w:w w:val="105"/>
                <w:sz w:val="15"/>
              </w:rPr>
              <w:t>72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100</w:t>
            </w:r>
            <w:r>
              <w:rPr>
                <w:color w:val="FFFFFF"/>
                <w:spacing w:val="-2"/>
                <w:w w:val="105"/>
                <w:sz w:val="15"/>
              </w:rPr>
              <w:t> </w:t>
            </w:r>
            <w:r>
              <w:rPr>
                <w:color w:val="FFFFFF"/>
                <w:w w:val="105"/>
                <w:sz w:val="15"/>
              </w:rPr>
              <w:t>618</w:t>
            </w:r>
            <w:r>
              <w:rPr>
                <w:color w:val="FFFFFF"/>
                <w:spacing w:val="-1"/>
                <w:w w:val="105"/>
                <w:sz w:val="15"/>
              </w:rPr>
              <w:t> </w:t>
            </w:r>
            <w:r>
              <w:rPr>
                <w:color w:val="FFFFFF"/>
                <w:spacing w:val="-2"/>
                <w:w w:val="105"/>
                <w:sz w:val="15"/>
              </w:rPr>
              <w:t>932,39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395"/>
          </w:tcPr>
          <w:p>
            <w:pPr>
              <w:pStyle w:val="TableParagraph"/>
              <w:spacing w:line="168" w:lineRule="exact" w:before="22"/>
              <w:ind w:left="45" w:right="1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105</w:t>
            </w:r>
            <w:r>
              <w:rPr>
                <w:color w:val="FFFFFF"/>
                <w:spacing w:val="-2"/>
                <w:w w:val="105"/>
                <w:sz w:val="15"/>
              </w:rPr>
              <w:t> </w:t>
            </w:r>
            <w:r>
              <w:rPr>
                <w:color w:val="FFFFFF"/>
                <w:w w:val="105"/>
                <w:sz w:val="15"/>
              </w:rPr>
              <w:t>940</w:t>
            </w:r>
            <w:r>
              <w:rPr>
                <w:color w:val="FFFFFF"/>
                <w:spacing w:val="-1"/>
                <w:w w:val="105"/>
                <w:sz w:val="15"/>
              </w:rPr>
              <w:t> </w:t>
            </w:r>
            <w:r>
              <w:rPr>
                <w:color w:val="FFFFFF"/>
                <w:spacing w:val="-2"/>
                <w:w w:val="105"/>
                <w:sz w:val="15"/>
              </w:rPr>
              <w:t>756,20</w:t>
            </w:r>
          </w:p>
        </w:tc>
      </w:tr>
      <w:tr>
        <w:trPr>
          <w:trHeight w:val="210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5.4.1.01.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w w:val="105"/>
                <w:sz w:val="15"/>
              </w:rPr>
              <w:t>Transferencias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corrientes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sector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privado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interno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97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205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398,68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5" w:right="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104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349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489,97</w:t>
            </w:r>
          </w:p>
        </w:tc>
      </w:tr>
      <w:tr>
        <w:trPr>
          <w:trHeight w:val="210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5.4.1.02.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w w:val="105"/>
                <w:sz w:val="15"/>
              </w:rPr>
              <w:t>Transferencias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corrientes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sector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público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interno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413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533,71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5" w:right="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591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266,23</w:t>
            </w:r>
          </w:p>
        </w:tc>
      </w:tr>
      <w:tr>
        <w:trPr>
          <w:trHeight w:val="210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5.4.1.03.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w w:val="105"/>
                <w:sz w:val="15"/>
              </w:rPr>
              <w:t>Transferencias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corrientes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sector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externo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2"/>
          </w:tcPr>
          <w:p>
            <w:pPr>
              <w:pStyle w:val="TableParagraph"/>
              <w:spacing w:line="171" w:lineRule="exact" w:before="20"/>
              <w:ind w:left="35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5.4.2.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2"/>
          </w:tcPr>
          <w:p>
            <w:pPr>
              <w:pStyle w:val="TableParagraph"/>
              <w:spacing w:line="168" w:lineRule="exact" w:before="22"/>
              <w:ind w:left="35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Transferencias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de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capital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2"/>
          </w:tcPr>
          <w:p>
            <w:pPr>
              <w:pStyle w:val="TableParagraph"/>
              <w:spacing w:line="168" w:lineRule="exact" w:before="22"/>
              <w:ind w:left="44"/>
              <w:jc w:val="center"/>
              <w:rPr>
                <w:sz w:val="15"/>
              </w:rPr>
            </w:pPr>
            <w:r>
              <w:rPr>
                <w:color w:val="FFFFFF"/>
                <w:spacing w:val="-5"/>
                <w:w w:val="105"/>
                <w:sz w:val="15"/>
              </w:rPr>
              <w:t>73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395"/>
          </w:tcPr>
          <w:p>
            <w:pPr>
              <w:pStyle w:val="TableParagraph"/>
              <w:spacing w:line="168" w:lineRule="exact" w:before="22"/>
              <w:ind w:left="44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1</w:t>
            </w:r>
            <w:r>
              <w:rPr>
                <w:color w:val="FFFFFF"/>
                <w:spacing w:val="-1"/>
                <w:w w:val="105"/>
                <w:sz w:val="15"/>
              </w:rPr>
              <w:t> </w:t>
            </w:r>
            <w:r>
              <w:rPr>
                <w:color w:val="FFFFFF"/>
                <w:w w:val="105"/>
                <w:sz w:val="15"/>
              </w:rPr>
              <w:t>055</w:t>
            </w:r>
            <w:r>
              <w:rPr>
                <w:color w:val="FFFFFF"/>
                <w:spacing w:val="-1"/>
                <w:w w:val="105"/>
                <w:sz w:val="15"/>
              </w:rPr>
              <w:t> </w:t>
            </w:r>
            <w:r>
              <w:rPr>
                <w:color w:val="FFFFFF"/>
                <w:spacing w:val="-2"/>
                <w:w w:val="105"/>
                <w:sz w:val="15"/>
              </w:rPr>
              <w:t>532,55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395"/>
          </w:tcPr>
          <w:p>
            <w:pPr>
              <w:pStyle w:val="TableParagraph"/>
              <w:spacing w:line="168" w:lineRule="exact" w:before="22"/>
              <w:ind w:left="45" w:right="3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227</w:t>
            </w:r>
            <w:r>
              <w:rPr>
                <w:color w:val="FFFFFF"/>
                <w:spacing w:val="-2"/>
                <w:w w:val="105"/>
                <w:sz w:val="15"/>
              </w:rPr>
              <w:t> 646,82</w:t>
            </w:r>
          </w:p>
        </w:tc>
      </w:tr>
      <w:tr>
        <w:trPr>
          <w:trHeight w:val="210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5.4.2.01.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w w:val="105"/>
                <w:sz w:val="15"/>
              </w:rPr>
              <w:t>Transferencias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capital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sector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privado</w:t>
            </w:r>
            <w:r>
              <w:rPr>
                <w:spacing w:val="-2"/>
                <w:w w:val="105"/>
                <w:sz w:val="15"/>
              </w:rPr>
              <w:t> interno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4" w:right="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640</w:t>
            </w:r>
            <w:r>
              <w:rPr>
                <w:spacing w:val="-2"/>
                <w:w w:val="105"/>
                <w:sz w:val="15"/>
              </w:rPr>
              <w:t> 602,91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5" w:right="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185</w:t>
            </w:r>
            <w:r>
              <w:rPr>
                <w:spacing w:val="-2"/>
                <w:w w:val="105"/>
                <w:sz w:val="15"/>
              </w:rPr>
              <w:t> 091,96</w:t>
            </w:r>
          </w:p>
        </w:tc>
      </w:tr>
      <w:tr>
        <w:trPr>
          <w:trHeight w:val="210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5.4.2.02.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w w:val="105"/>
                <w:sz w:val="15"/>
              </w:rPr>
              <w:t>Transferencias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capital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sector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público</w:t>
            </w:r>
            <w:r>
              <w:rPr>
                <w:spacing w:val="-2"/>
                <w:w w:val="105"/>
                <w:sz w:val="15"/>
              </w:rPr>
              <w:t> interno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4" w:right="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414</w:t>
            </w:r>
            <w:r>
              <w:rPr>
                <w:spacing w:val="-2"/>
                <w:w w:val="105"/>
                <w:sz w:val="15"/>
              </w:rPr>
              <w:t> 929,64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5" w:right="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42</w:t>
            </w:r>
            <w:r>
              <w:rPr>
                <w:spacing w:val="-2"/>
                <w:w w:val="105"/>
                <w:sz w:val="15"/>
              </w:rPr>
              <w:t> 554,86</w:t>
            </w:r>
          </w:p>
        </w:tc>
      </w:tr>
      <w:tr>
        <w:trPr>
          <w:trHeight w:val="210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5.4.2.03.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w w:val="105"/>
                <w:sz w:val="15"/>
              </w:rPr>
              <w:t>Transferencias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capital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sector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externo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6365C"/>
          </w:tcPr>
          <w:p>
            <w:pPr>
              <w:pStyle w:val="TableParagraph"/>
              <w:spacing w:line="171" w:lineRule="exact" w:before="20"/>
              <w:ind w:left="35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w w:val="105"/>
                <w:sz w:val="15"/>
              </w:rPr>
              <w:t>5.9.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6365C"/>
          </w:tcPr>
          <w:p>
            <w:pPr>
              <w:pStyle w:val="TableParagraph"/>
              <w:spacing w:line="168" w:lineRule="exact" w:before="22"/>
              <w:ind w:left="35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Otros</w:t>
            </w:r>
            <w:r>
              <w:rPr>
                <w:b/>
                <w:color w:val="FFFFFF"/>
                <w:spacing w:val="-5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gastos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6365C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3E4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3E4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1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2"/>
          </w:tcPr>
          <w:p>
            <w:pPr>
              <w:pStyle w:val="TableParagraph"/>
              <w:spacing w:before="107"/>
              <w:ind w:left="35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5.9.1.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2"/>
          </w:tcPr>
          <w:p>
            <w:pPr>
              <w:pStyle w:val="TableParagraph"/>
              <w:spacing w:before="8"/>
              <w:ind w:left="35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Resultados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negativos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por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tenencia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y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por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exposición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a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5"/>
                <w:w w:val="105"/>
                <w:sz w:val="15"/>
              </w:rPr>
              <w:t>la</w:t>
            </w:r>
          </w:p>
          <w:p>
            <w:pPr>
              <w:pStyle w:val="TableParagraph"/>
              <w:spacing w:line="156" w:lineRule="exact" w:before="25"/>
              <w:ind w:left="35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inflación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2"/>
          </w:tcPr>
          <w:p>
            <w:pPr>
              <w:pStyle w:val="TableParagraph"/>
              <w:spacing w:before="107"/>
              <w:ind w:left="44"/>
              <w:jc w:val="center"/>
              <w:rPr>
                <w:sz w:val="15"/>
              </w:rPr>
            </w:pPr>
            <w:r>
              <w:rPr>
                <w:color w:val="FFFFFF"/>
                <w:spacing w:val="-5"/>
                <w:w w:val="105"/>
                <w:sz w:val="15"/>
              </w:rPr>
              <w:t>74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395"/>
          </w:tcPr>
          <w:p>
            <w:pPr>
              <w:pStyle w:val="TableParagraph"/>
              <w:spacing w:before="107"/>
              <w:ind w:left="44" w:right="3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366</w:t>
            </w:r>
            <w:r>
              <w:rPr>
                <w:color w:val="FFFFFF"/>
                <w:spacing w:val="-2"/>
                <w:w w:val="105"/>
                <w:sz w:val="15"/>
              </w:rPr>
              <w:t> 113,91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395"/>
          </w:tcPr>
          <w:p>
            <w:pPr>
              <w:pStyle w:val="TableParagraph"/>
              <w:spacing w:before="107"/>
              <w:ind w:left="45" w:right="3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76</w:t>
            </w:r>
            <w:r>
              <w:rPr>
                <w:color w:val="FFFFFF"/>
                <w:spacing w:val="-2"/>
                <w:w w:val="105"/>
                <w:sz w:val="15"/>
              </w:rPr>
              <w:t> 212,95</w:t>
            </w:r>
          </w:p>
        </w:tc>
      </w:tr>
      <w:tr>
        <w:trPr>
          <w:trHeight w:val="210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5.9.1.01.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w w:val="105"/>
                <w:sz w:val="15"/>
              </w:rPr>
              <w:t>Diferencias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cambio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negativas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activos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4" w:right="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326</w:t>
            </w:r>
            <w:r>
              <w:rPr>
                <w:spacing w:val="-2"/>
                <w:w w:val="105"/>
                <w:sz w:val="15"/>
              </w:rPr>
              <w:t> 874,00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5" w:right="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63</w:t>
            </w:r>
            <w:r>
              <w:rPr>
                <w:spacing w:val="-2"/>
                <w:w w:val="105"/>
                <w:sz w:val="15"/>
              </w:rPr>
              <w:t> 849,19</w:t>
            </w:r>
          </w:p>
        </w:tc>
      </w:tr>
      <w:tr>
        <w:trPr>
          <w:trHeight w:val="210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5.9.1.02.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35"/>
              <w:rPr>
                <w:sz w:val="15"/>
              </w:rPr>
            </w:pPr>
            <w:r>
              <w:rPr>
                <w:w w:val="105"/>
                <w:sz w:val="15"/>
              </w:rPr>
              <w:t>Diferencias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cambio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negativas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pasivos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4" w:right="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39</w:t>
            </w:r>
            <w:r>
              <w:rPr>
                <w:spacing w:val="-2"/>
                <w:w w:val="105"/>
                <w:sz w:val="15"/>
              </w:rPr>
              <w:t> 239,90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5" w:right="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  <w:r>
              <w:rPr>
                <w:spacing w:val="-2"/>
                <w:w w:val="105"/>
                <w:sz w:val="15"/>
              </w:rPr>
              <w:t> 363,76</w:t>
            </w:r>
          </w:p>
        </w:tc>
      </w:tr>
      <w:tr>
        <w:trPr>
          <w:trHeight w:val="200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 w:before="17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5.9.1.03.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 w:before="10"/>
              <w:ind w:left="35"/>
              <w:rPr>
                <w:sz w:val="15"/>
              </w:rPr>
            </w:pPr>
            <w:r>
              <w:rPr>
                <w:w w:val="105"/>
                <w:sz w:val="15"/>
              </w:rPr>
              <w:t>Resultados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negativos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tenencia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activos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no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derivados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 w:before="17"/>
              <w:ind w:left="4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 w:before="17"/>
              <w:ind w:left="4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9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29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5.9.1.04.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35"/>
              <w:rPr>
                <w:sz w:val="15"/>
              </w:rPr>
            </w:pPr>
            <w:r>
              <w:rPr>
                <w:w w:val="105"/>
                <w:sz w:val="15"/>
              </w:rPr>
              <w:t>Resultados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negativos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tenencia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pasivos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no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derivados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29"/>
              <w:ind w:left="4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29"/>
              <w:ind w:left="4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</w:tbl>
    <w:p>
      <w:pPr>
        <w:pStyle w:val="TableParagraph"/>
        <w:spacing w:after="0" w:line="170" w:lineRule="exact"/>
        <w:jc w:val="center"/>
        <w:rPr>
          <w:sz w:val="15"/>
        </w:rPr>
        <w:sectPr>
          <w:pgSz w:w="12240" w:h="15840"/>
          <w:pgMar w:header="1084" w:footer="0" w:top="2100" w:bottom="280" w:left="1440" w:right="1800"/>
        </w:sectPr>
      </w:pPr>
    </w:p>
    <w:p>
      <w:pPr>
        <w:pStyle w:val="BodyText"/>
        <w:spacing w:before="6"/>
        <w:rPr>
          <w:sz w:val="8"/>
        </w:rPr>
      </w:pPr>
    </w:p>
    <w:tbl>
      <w:tblPr>
        <w:tblW w:w="0" w:type="auto"/>
        <w:jc w:val="left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2"/>
        <w:gridCol w:w="3923"/>
        <w:gridCol w:w="588"/>
        <w:gridCol w:w="1342"/>
        <w:gridCol w:w="1371"/>
      </w:tblGrid>
      <w:tr>
        <w:trPr>
          <w:trHeight w:val="220" w:hRule="atLeast"/>
        </w:trPr>
        <w:tc>
          <w:tcPr>
            <w:tcW w:w="992" w:type="dxa"/>
            <w:shd w:val="clear" w:color="auto" w:fill="833B0B"/>
          </w:tcPr>
          <w:p>
            <w:pPr>
              <w:pStyle w:val="TableParagraph"/>
              <w:spacing w:line="192" w:lineRule="exact" w:before="8"/>
              <w:ind w:left="244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w w:val="105"/>
                <w:sz w:val="18"/>
              </w:rPr>
              <w:t>Cuenta</w:t>
            </w:r>
          </w:p>
        </w:tc>
        <w:tc>
          <w:tcPr>
            <w:tcW w:w="3923" w:type="dxa"/>
            <w:shd w:val="clear" w:color="auto" w:fill="833B0B"/>
          </w:tcPr>
          <w:p>
            <w:pPr>
              <w:pStyle w:val="TableParagraph"/>
              <w:spacing w:line="192" w:lineRule="exact" w:before="8"/>
              <w:ind w:left="30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w w:val="105"/>
                <w:sz w:val="18"/>
              </w:rPr>
              <w:t>Descripción</w:t>
            </w:r>
          </w:p>
        </w:tc>
        <w:tc>
          <w:tcPr>
            <w:tcW w:w="588" w:type="dxa"/>
            <w:shd w:val="clear" w:color="auto" w:fill="833B0B"/>
          </w:tcPr>
          <w:p>
            <w:pPr>
              <w:pStyle w:val="TableParagraph"/>
              <w:spacing w:line="192" w:lineRule="exact" w:before="8"/>
              <w:ind w:left="130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w w:val="105"/>
                <w:sz w:val="18"/>
              </w:rPr>
              <w:t>Nota</w:t>
            </w:r>
          </w:p>
        </w:tc>
        <w:tc>
          <w:tcPr>
            <w:tcW w:w="1342" w:type="dxa"/>
            <w:shd w:val="clear" w:color="auto" w:fill="833B0B"/>
          </w:tcPr>
          <w:p>
            <w:pPr>
              <w:pStyle w:val="TableParagraph"/>
              <w:spacing w:line="192" w:lineRule="exact" w:before="8"/>
              <w:ind w:left="44" w:right="15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w w:val="105"/>
                <w:sz w:val="18"/>
              </w:rPr>
              <w:t>2026</w:t>
            </w:r>
          </w:p>
        </w:tc>
        <w:tc>
          <w:tcPr>
            <w:tcW w:w="1371" w:type="dxa"/>
            <w:shd w:val="clear" w:color="auto" w:fill="833B0B"/>
          </w:tcPr>
          <w:p>
            <w:pPr>
              <w:pStyle w:val="TableParagraph"/>
              <w:spacing w:line="192" w:lineRule="exact" w:before="8"/>
              <w:ind w:left="45" w:right="16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w w:val="105"/>
                <w:sz w:val="18"/>
              </w:rPr>
              <w:t>2025</w:t>
            </w:r>
          </w:p>
        </w:tc>
      </w:tr>
    </w:tbl>
    <w:p>
      <w:pPr>
        <w:pStyle w:val="BodyText"/>
        <w:spacing w:before="3"/>
        <w:rPr>
          <w:sz w:val="19"/>
        </w:rPr>
      </w:pPr>
    </w:p>
    <w:tbl>
      <w:tblPr>
        <w:tblW w:w="0" w:type="auto"/>
        <w:jc w:val="left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2"/>
        <w:gridCol w:w="3923"/>
        <w:gridCol w:w="588"/>
        <w:gridCol w:w="1342"/>
        <w:gridCol w:w="1371"/>
      </w:tblGrid>
      <w:tr>
        <w:trPr>
          <w:trHeight w:val="373" w:hRule="atLeast"/>
        </w:trPr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9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5.9.1.05.</w:t>
            </w:r>
          </w:p>
        </w:tc>
        <w:tc>
          <w:tcPr>
            <w:tcW w:w="39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Resultados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negativos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tenencia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instrumentos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financieros</w:t>
            </w:r>
          </w:p>
          <w:p>
            <w:pPr>
              <w:pStyle w:val="TableParagraph"/>
              <w:spacing w:line="151" w:lineRule="exact" w:before="27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derivados</w:t>
            </w:r>
          </w:p>
        </w:tc>
        <w:tc>
          <w:tcPr>
            <w:tcW w:w="5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9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9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5.9.1.06.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Resultado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negativo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exposición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inflación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395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color w:val="FFFFFF"/>
                <w:spacing w:val="-2"/>
                <w:w w:val="105"/>
                <w:sz w:val="15"/>
              </w:rPr>
              <w:t>5.9.2.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395"/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Resultados</w:t>
            </w:r>
            <w:r>
              <w:rPr>
                <w:color w:val="FFFFFF"/>
                <w:spacing w:val="-6"/>
                <w:w w:val="105"/>
                <w:sz w:val="15"/>
              </w:rPr>
              <w:t> </w:t>
            </w:r>
            <w:r>
              <w:rPr>
                <w:color w:val="FFFFFF"/>
                <w:w w:val="105"/>
                <w:sz w:val="15"/>
              </w:rPr>
              <w:t>negativos</w:t>
            </w:r>
            <w:r>
              <w:rPr>
                <w:color w:val="FFFFFF"/>
                <w:spacing w:val="-5"/>
                <w:w w:val="105"/>
                <w:sz w:val="15"/>
              </w:rPr>
              <w:t> </w:t>
            </w:r>
            <w:r>
              <w:rPr>
                <w:color w:val="FFFFFF"/>
                <w:w w:val="105"/>
                <w:sz w:val="15"/>
              </w:rPr>
              <w:t>de</w:t>
            </w:r>
            <w:r>
              <w:rPr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color w:val="FFFFFF"/>
                <w:w w:val="105"/>
                <w:sz w:val="15"/>
              </w:rPr>
              <w:t>inversiones</w:t>
            </w:r>
            <w:r>
              <w:rPr>
                <w:color w:val="FFFFFF"/>
                <w:spacing w:val="-5"/>
                <w:w w:val="105"/>
                <w:sz w:val="15"/>
              </w:rPr>
              <w:t> </w:t>
            </w:r>
            <w:r>
              <w:rPr>
                <w:color w:val="FFFFFF"/>
                <w:w w:val="105"/>
                <w:sz w:val="15"/>
              </w:rPr>
              <w:t>patrimoniales</w:t>
            </w:r>
            <w:r>
              <w:rPr>
                <w:color w:val="FFFFFF"/>
                <w:spacing w:val="-5"/>
                <w:w w:val="105"/>
                <w:sz w:val="15"/>
              </w:rPr>
              <w:t> </w:t>
            </w:r>
            <w:r>
              <w:rPr>
                <w:color w:val="FFFFFF"/>
                <w:w w:val="105"/>
                <w:sz w:val="15"/>
              </w:rPr>
              <w:t>y</w:t>
            </w:r>
            <w:r>
              <w:rPr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color w:val="FFFFFF"/>
                <w:w w:val="105"/>
                <w:sz w:val="15"/>
              </w:rPr>
              <w:t>participación</w:t>
            </w:r>
            <w:r>
              <w:rPr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color w:val="FFFFFF"/>
                <w:spacing w:val="-10"/>
                <w:w w:val="105"/>
                <w:sz w:val="15"/>
              </w:rPr>
              <w:t>d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5"/>
              <w:jc w:val="center"/>
              <w:rPr>
                <w:sz w:val="15"/>
              </w:rPr>
            </w:pPr>
            <w:r>
              <w:rPr>
                <w:color w:val="FFFFFF"/>
                <w:spacing w:val="-5"/>
                <w:w w:val="105"/>
                <w:sz w:val="15"/>
              </w:rPr>
              <w:t>75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color w:val="FFFFFF"/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395"/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color w:val="FFFFFF"/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5.9.2.01.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Resultados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negativos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inversiones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patrimoniales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381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6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5.9.2.02.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Participación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intereses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minoritarios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el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resultado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neto</w:t>
            </w:r>
          </w:p>
          <w:p>
            <w:pPr>
              <w:pStyle w:val="TableParagraph"/>
              <w:spacing w:line="151" w:lineRule="exact" w:before="27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positivo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6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6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395"/>
          </w:tcPr>
          <w:p>
            <w:pPr>
              <w:pStyle w:val="TableParagraph"/>
              <w:spacing w:line="171" w:lineRule="exact" w:before="20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5.9.9.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395"/>
          </w:tcPr>
          <w:p>
            <w:pPr>
              <w:pStyle w:val="TableParagraph"/>
              <w:spacing w:line="168" w:lineRule="exact" w:before="22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Otros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gastos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y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resultados</w:t>
            </w:r>
            <w:r>
              <w:rPr>
                <w:b/>
                <w:color w:val="FFFFFF"/>
                <w:spacing w:val="-3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negativos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5"/>
              <w:jc w:val="center"/>
              <w:rPr>
                <w:sz w:val="15"/>
              </w:rPr>
            </w:pPr>
            <w:r>
              <w:rPr>
                <w:color w:val="FFFFFF"/>
                <w:spacing w:val="-5"/>
                <w:w w:val="105"/>
                <w:sz w:val="15"/>
              </w:rPr>
              <w:t>76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395"/>
          </w:tcPr>
          <w:p>
            <w:pPr>
              <w:pStyle w:val="TableParagraph"/>
              <w:spacing w:line="168" w:lineRule="exact" w:before="22"/>
              <w:ind w:left="44" w:right="17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130</w:t>
            </w:r>
            <w:r>
              <w:rPr>
                <w:color w:val="FFFFFF"/>
                <w:spacing w:val="-2"/>
                <w:w w:val="105"/>
                <w:sz w:val="15"/>
              </w:rPr>
              <w:t> 773,95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395"/>
          </w:tcPr>
          <w:p>
            <w:pPr>
              <w:pStyle w:val="TableParagraph"/>
              <w:spacing w:line="168" w:lineRule="exact" w:before="22"/>
              <w:ind w:left="45" w:right="18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142</w:t>
            </w:r>
            <w:r>
              <w:rPr>
                <w:color w:val="FFFFFF"/>
                <w:spacing w:val="-2"/>
                <w:w w:val="105"/>
                <w:sz w:val="15"/>
              </w:rPr>
              <w:t> 342,19</w:t>
            </w:r>
          </w:p>
        </w:tc>
      </w:tr>
      <w:tr>
        <w:trPr>
          <w:trHeight w:val="210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5.9.9.02.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4" w:right="1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587,07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5" w:right="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105</w:t>
            </w:r>
            <w:r>
              <w:rPr>
                <w:spacing w:val="-2"/>
                <w:w w:val="105"/>
                <w:sz w:val="15"/>
              </w:rPr>
              <w:t> 503,24</w:t>
            </w:r>
          </w:p>
        </w:tc>
      </w:tr>
      <w:tr>
        <w:trPr>
          <w:trHeight w:val="210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5.9.9.03.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Devoluciones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impuestos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4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 w:before="22"/>
              <w:ind w:left="45" w:right="15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0,00</w:t>
            </w:r>
          </w:p>
        </w:tc>
      </w:tr>
      <w:tr>
        <w:trPr>
          <w:trHeight w:val="211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 w:before="22"/>
              <w:ind w:left="2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5.9.9.99.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 w:before="22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Gastos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resultados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negativos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varios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 w:before="22"/>
              <w:ind w:left="44" w:right="1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125</w:t>
            </w:r>
            <w:r>
              <w:rPr>
                <w:spacing w:val="-2"/>
                <w:w w:val="105"/>
                <w:sz w:val="15"/>
              </w:rPr>
              <w:t> 186,88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 w:before="22"/>
              <w:ind w:left="45" w:right="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36</w:t>
            </w:r>
            <w:r>
              <w:rPr>
                <w:spacing w:val="-2"/>
                <w:w w:val="105"/>
                <w:sz w:val="15"/>
              </w:rPr>
              <w:t> 838,94</w:t>
            </w:r>
          </w:p>
        </w:tc>
      </w:tr>
      <w:tr>
        <w:trPr>
          <w:trHeight w:val="210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12B3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12B35"/>
          </w:tcPr>
          <w:p>
            <w:pPr>
              <w:pStyle w:val="TableParagraph"/>
              <w:spacing w:line="168" w:lineRule="exact" w:before="22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TOTAL</w:t>
            </w:r>
            <w:r>
              <w:rPr>
                <w:b/>
                <w:color w:val="FFFFFF"/>
                <w:spacing w:val="-6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DE</w:t>
            </w:r>
            <w:r>
              <w:rPr>
                <w:b/>
                <w:color w:val="FFFFFF"/>
                <w:spacing w:val="-5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GASTOS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12B3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12B35"/>
          </w:tcPr>
          <w:p>
            <w:pPr>
              <w:pStyle w:val="TableParagraph"/>
              <w:spacing w:line="171" w:lineRule="exact" w:before="20"/>
              <w:ind w:left="44" w:right="15"/>
              <w:jc w:val="center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130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005</w:t>
            </w:r>
            <w:r>
              <w:rPr>
                <w:b/>
                <w:color w:val="FFFFFF"/>
                <w:spacing w:val="-1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739,41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12B35"/>
          </w:tcPr>
          <w:p>
            <w:pPr>
              <w:pStyle w:val="TableParagraph"/>
              <w:spacing w:line="171" w:lineRule="exact" w:before="20"/>
              <w:ind w:left="45" w:right="16"/>
              <w:jc w:val="center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133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 </w:t>
            </w:r>
            <w:r>
              <w:rPr>
                <w:b/>
                <w:color w:val="FFFFFF"/>
                <w:w w:val="105"/>
                <w:sz w:val="15"/>
              </w:rPr>
              <w:t>249</w:t>
            </w:r>
            <w:r>
              <w:rPr>
                <w:b/>
                <w:color w:val="FFFFFF"/>
                <w:spacing w:val="-1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724,18</w:t>
            </w:r>
          </w:p>
        </w:tc>
      </w:tr>
      <w:tr>
        <w:trPr>
          <w:trHeight w:val="207" w:hRule="atLeas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62242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833B0B"/>
          </w:tcPr>
          <w:p>
            <w:pPr>
              <w:pStyle w:val="TableParagraph"/>
              <w:spacing w:line="163" w:lineRule="exact" w:before="24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w w:val="105"/>
                <w:sz w:val="15"/>
              </w:rPr>
              <w:t>AHORRO</w:t>
            </w:r>
            <w:r>
              <w:rPr>
                <w:b/>
                <w:color w:val="FFFFFF"/>
                <w:spacing w:val="-1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y/o</w:t>
            </w:r>
            <w:r>
              <w:rPr>
                <w:b/>
                <w:color w:val="FFFFFF"/>
                <w:spacing w:val="1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DESAHORRO</w:t>
            </w:r>
            <w:r>
              <w:rPr>
                <w:b/>
                <w:color w:val="FFFFFF"/>
                <w:spacing w:val="-1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DEL</w:t>
            </w:r>
            <w:r>
              <w:rPr>
                <w:b/>
                <w:color w:val="FFFFFF"/>
                <w:spacing w:val="1"/>
                <w:w w:val="105"/>
                <w:sz w:val="15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5"/>
              </w:rPr>
              <w:t>PERIODO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833B0B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833B0B"/>
          </w:tcPr>
          <w:p>
            <w:pPr>
              <w:pStyle w:val="TableParagraph"/>
              <w:spacing w:line="163" w:lineRule="exact" w:before="24"/>
              <w:ind w:left="44" w:right="15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14</w:t>
            </w:r>
            <w:r>
              <w:rPr>
                <w:color w:val="FFFFFF"/>
                <w:spacing w:val="-1"/>
                <w:w w:val="105"/>
                <w:sz w:val="15"/>
              </w:rPr>
              <w:t> </w:t>
            </w:r>
            <w:r>
              <w:rPr>
                <w:color w:val="FFFFFF"/>
                <w:w w:val="105"/>
                <w:sz w:val="15"/>
              </w:rPr>
              <w:t>521</w:t>
            </w:r>
            <w:r>
              <w:rPr>
                <w:color w:val="FFFFFF"/>
                <w:spacing w:val="-1"/>
                <w:w w:val="105"/>
                <w:sz w:val="15"/>
              </w:rPr>
              <w:t> </w:t>
            </w:r>
            <w:r>
              <w:rPr>
                <w:color w:val="FFFFFF"/>
                <w:spacing w:val="-2"/>
                <w:w w:val="105"/>
                <w:sz w:val="15"/>
              </w:rPr>
              <w:t>107,15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833B0B"/>
          </w:tcPr>
          <w:p>
            <w:pPr>
              <w:pStyle w:val="TableParagraph"/>
              <w:spacing w:line="163" w:lineRule="exact" w:before="24"/>
              <w:ind w:left="45" w:right="16"/>
              <w:jc w:val="center"/>
              <w:rPr>
                <w:sz w:val="15"/>
              </w:rPr>
            </w:pPr>
            <w:r>
              <w:rPr>
                <w:color w:val="FFFFFF"/>
                <w:w w:val="105"/>
                <w:sz w:val="15"/>
              </w:rPr>
              <w:t>22</w:t>
            </w:r>
            <w:r>
              <w:rPr>
                <w:color w:val="FFFFFF"/>
                <w:spacing w:val="-1"/>
                <w:w w:val="105"/>
                <w:sz w:val="15"/>
              </w:rPr>
              <w:t> </w:t>
            </w:r>
            <w:r>
              <w:rPr>
                <w:color w:val="FFFFFF"/>
                <w:w w:val="105"/>
                <w:sz w:val="15"/>
              </w:rPr>
              <w:t>801</w:t>
            </w:r>
            <w:r>
              <w:rPr>
                <w:color w:val="FFFFFF"/>
                <w:spacing w:val="-1"/>
                <w:w w:val="105"/>
                <w:sz w:val="15"/>
              </w:rPr>
              <w:t> </w:t>
            </w:r>
            <w:r>
              <w:rPr>
                <w:color w:val="FFFFFF"/>
                <w:spacing w:val="-2"/>
                <w:w w:val="105"/>
                <w:sz w:val="15"/>
              </w:rPr>
              <w:t>631,78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8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1638554</wp:posOffset>
                </wp:positionH>
                <wp:positionV relativeFrom="paragraph">
                  <wp:posOffset>278209</wp:posOffset>
                </wp:positionV>
                <wp:extent cx="4596130" cy="1294130"/>
                <wp:effectExtent l="0" t="0" r="0" b="0"/>
                <wp:wrapTopAndBottom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4596130" cy="1294130"/>
                          <a:chExt cx="4596130" cy="129413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4572" y="12"/>
                            <a:ext cx="4588510" cy="1148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88510" h="1148080">
                                <a:moveTo>
                                  <a:pt x="2492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1279"/>
                                </a:lnTo>
                                <a:lnTo>
                                  <a:pt x="2492375" y="431279"/>
                                </a:lnTo>
                                <a:lnTo>
                                  <a:pt x="2492375" y="0"/>
                                </a:lnTo>
                                <a:close/>
                              </a:path>
                              <a:path w="4588510" h="1148080">
                                <a:moveTo>
                                  <a:pt x="4588129" y="716267"/>
                                </a:moveTo>
                                <a:lnTo>
                                  <a:pt x="0" y="716267"/>
                                </a:lnTo>
                                <a:lnTo>
                                  <a:pt x="0" y="1147559"/>
                                </a:lnTo>
                                <a:lnTo>
                                  <a:pt x="4588129" y="1147559"/>
                                </a:lnTo>
                                <a:lnTo>
                                  <a:pt x="4588129" y="716267"/>
                                </a:lnTo>
                                <a:close/>
                              </a:path>
                              <a:path w="4588510" h="1148080">
                                <a:moveTo>
                                  <a:pt x="4588129" y="0"/>
                                </a:moveTo>
                                <a:lnTo>
                                  <a:pt x="2864231" y="0"/>
                                </a:lnTo>
                                <a:lnTo>
                                  <a:pt x="2864231" y="431279"/>
                                </a:lnTo>
                                <a:lnTo>
                                  <a:pt x="4588129" y="431279"/>
                                </a:lnTo>
                                <a:lnTo>
                                  <a:pt x="45881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0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425195"/>
                            <a:ext cx="2497455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7455" h="152400">
                                <a:moveTo>
                                  <a:pt x="2496947" y="0"/>
                                </a:move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00"/>
                                </a:lnTo>
                                <a:lnTo>
                                  <a:pt x="9144" y="152400"/>
                                </a:lnTo>
                                <a:lnTo>
                                  <a:pt x="2496947" y="152400"/>
                                </a:lnTo>
                                <a:lnTo>
                                  <a:pt x="2496947" y="143256"/>
                                </a:lnTo>
                                <a:lnTo>
                                  <a:pt x="9144" y="143256"/>
                                </a:lnTo>
                                <a:lnTo>
                                  <a:pt x="9144" y="9144"/>
                                </a:lnTo>
                                <a:lnTo>
                                  <a:pt x="2496947" y="9144"/>
                                </a:lnTo>
                                <a:lnTo>
                                  <a:pt x="24969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070762" y="15976"/>
                            <a:ext cx="2835275" cy="1108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5275" h="1108075">
                                <a:moveTo>
                                  <a:pt x="397827" y="322326"/>
                                </a:moveTo>
                                <a:lnTo>
                                  <a:pt x="397624" y="321081"/>
                                </a:lnTo>
                                <a:lnTo>
                                  <a:pt x="397560" y="320675"/>
                                </a:lnTo>
                                <a:lnTo>
                                  <a:pt x="397484" y="320268"/>
                                </a:lnTo>
                                <a:lnTo>
                                  <a:pt x="397421" y="319849"/>
                                </a:lnTo>
                                <a:lnTo>
                                  <a:pt x="396189" y="318211"/>
                                </a:lnTo>
                                <a:lnTo>
                                  <a:pt x="395363" y="318211"/>
                                </a:lnTo>
                                <a:lnTo>
                                  <a:pt x="395363" y="321081"/>
                                </a:lnTo>
                                <a:lnTo>
                                  <a:pt x="395363" y="323557"/>
                                </a:lnTo>
                                <a:lnTo>
                                  <a:pt x="394131" y="323964"/>
                                </a:lnTo>
                                <a:lnTo>
                                  <a:pt x="391668" y="323964"/>
                                </a:lnTo>
                                <a:lnTo>
                                  <a:pt x="391668" y="320675"/>
                                </a:lnTo>
                                <a:lnTo>
                                  <a:pt x="394538" y="320675"/>
                                </a:lnTo>
                                <a:lnTo>
                                  <a:pt x="395363" y="321081"/>
                                </a:lnTo>
                                <a:lnTo>
                                  <a:pt x="395363" y="318211"/>
                                </a:lnTo>
                                <a:lnTo>
                                  <a:pt x="389610" y="318211"/>
                                </a:lnTo>
                                <a:lnTo>
                                  <a:pt x="389610" y="330123"/>
                                </a:lnTo>
                                <a:lnTo>
                                  <a:pt x="391668" y="330123"/>
                                </a:lnTo>
                                <a:lnTo>
                                  <a:pt x="391668" y="325602"/>
                                </a:lnTo>
                                <a:lnTo>
                                  <a:pt x="394131" y="325602"/>
                                </a:lnTo>
                                <a:lnTo>
                                  <a:pt x="394957" y="326847"/>
                                </a:lnTo>
                                <a:lnTo>
                                  <a:pt x="395363" y="328079"/>
                                </a:lnTo>
                                <a:lnTo>
                                  <a:pt x="395770" y="330123"/>
                                </a:lnTo>
                                <a:lnTo>
                                  <a:pt x="397827" y="330123"/>
                                </a:lnTo>
                                <a:lnTo>
                                  <a:pt x="397421" y="328079"/>
                                </a:lnTo>
                                <a:lnTo>
                                  <a:pt x="397421" y="326428"/>
                                </a:lnTo>
                                <a:lnTo>
                                  <a:pt x="396875" y="325602"/>
                                </a:lnTo>
                                <a:lnTo>
                                  <a:pt x="396595" y="325196"/>
                                </a:lnTo>
                                <a:lnTo>
                                  <a:pt x="395363" y="324789"/>
                                </a:lnTo>
                                <a:lnTo>
                                  <a:pt x="397827" y="323964"/>
                                </a:lnTo>
                                <a:lnTo>
                                  <a:pt x="397827" y="322326"/>
                                </a:lnTo>
                                <a:close/>
                              </a:path>
                              <a:path w="2835275" h="1108075">
                                <a:moveTo>
                                  <a:pt x="403580" y="319036"/>
                                </a:moveTo>
                                <a:lnTo>
                                  <a:pt x="401535" y="316979"/>
                                </a:lnTo>
                                <a:lnTo>
                                  <a:pt x="401116" y="316560"/>
                                </a:lnTo>
                                <a:lnTo>
                                  <a:pt x="401116" y="320268"/>
                                </a:lnTo>
                                <a:lnTo>
                                  <a:pt x="401116" y="328891"/>
                                </a:lnTo>
                                <a:lnTo>
                                  <a:pt x="398246" y="332181"/>
                                </a:lnTo>
                                <a:lnTo>
                                  <a:pt x="389204" y="332181"/>
                                </a:lnTo>
                                <a:lnTo>
                                  <a:pt x="385495" y="328891"/>
                                </a:lnTo>
                                <a:lnTo>
                                  <a:pt x="385495" y="320268"/>
                                </a:lnTo>
                                <a:lnTo>
                                  <a:pt x="389204" y="316979"/>
                                </a:lnTo>
                                <a:lnTo>
                                  <a:pt x="398246" y="316979"/>
                                </a:lnTo>
                                <a:lnTo>
                                  <a:pt x="401116" y="320268"/>
                                </a:lnTo>
                                <a:lnTo>
                                  <a:pt x="401116" y="316560"/>
                                </a:lnTo>
                                <a:lnTo>
                                  <a:pt x="399478" y="314921"/>
                                </a:lnTo>
                                <a:lnTo>
                                  <a:pt x="387972" y="314921"/>
                                </a:lnTo>
                                <a:lnTo>
                                  <a:pt x="383451" y="319036"/>
                                </a:lnTo>
                                <a:lnTo>
                                  <a:pt x="383451" y="330123"/>
                                </a:lnTo>
                                <a:lnTo>
                                  <a:pt x="387972" y="334238"/>
                                </a:lnTo>
                                <a:lnTo>
                                  <a:pt x="399478" y="334238"/>
                                </a:lnTo>
                                <a:lnTo>
                                  <a:pt x="401535" y="332181"/>
                                </a:lnTo>
                                <a:lnTo>
                                  <a:pt x="403580" y="330123"/>
                                </a:lnTo>
                                <a:lnTo>
                                  <a:pt x="403580" y="319036"/>
                                </a:lnTo>
                                <a:close/>
                              </a:path>
                              <a:path w="2835275" h="1108075">
                                <a:moveTo>
                                  <a:pt x="403580" y="290258"/>
                                </a:moveTo>
                                <a:lnTo>
                                  <a:pt x="398576" y="279717"/>
                                </a:lnTo>
                                <a:lnTo>
                                  <a:pt x="395198" y="277888"/>
                                </a:lnTo>
                                <a:lnTo>
                                  <a:pt x="384530" y="272122"/>
                                </a:lnTo>
                                <a:lnTo>
                                  <a:pt x="369201" y="268897"/>
                                </a:lnTo>
                                <a:lnTo>
                                  <a:pt x="362839" y="267550"/>
                                </a:lnTo>
                                <a:lnTo>
                                  <a:pt x="334949" y="266014"/>
                                </a:lnTo>
                                <a:lnTo>
                                  <a:pt x="323951" y="266293"/>
                                </a:lnTo>
                                <a:lnTo>
                                  <a:pt x="311988" y="266992"/>
                                </a:lnTo>
                                <a:lnTo>
                                  <a:pt x="285635" y="268897"/>
                                </a:lnTo>
                                <a:lnTo>
                                  <a:pt x="276098" y="263436"/>
                                </a:lnTo>
                                <a:lnTo>
                                  <a:pt x="266674" y="257594"/>
                                </a:lnTo>
                                <a:lnTo>
                                  <a:pt x="264261" y="255981"/>
                                </a:lnTo>
                                <a:lnTo>
                                  <a:pt x="264261" y="271767"/>
                                </a:lnTo>
                                <a:lnTo>
                                  <a:pt x="227076" y="279171"/>
                                </a:lnTo>
                                <a:lnTo>
                                  <a:pt x="188849" y="288823"/>
                                </a:lnTo>
                                <a:lnTo>
                                  <a:pt x="150063" y="301015"/>
                                </a:lnTo>
                                <a:lnTo>
                                  <a:pt x="112204" y="315747"/>
                                </a:lnTo>
                                <a:lnTo>
                                  <a:pt x="141351" y="262369"/>
                                </a:lnTo>
                                <a:lnTo>
                                  <a:pt x="160743" y="221373"/>
                                </a:lnTo>
                                <a:lnTo>
                                  <a:pt x="172821" y="190157"/>
                                </a:lnTo>
                                <a:lnTo>
                                  <a:pt x="180009" y="166141"/>
                                </a:lnTo>
                                <a:lnTo>
                                  <a:pt x="202196" y="210680"/>
                                </a:lnTo>
                                <a:lnTo>
                                  <a:pt x="225221" y="240995"/>
                                </a:lnTo>
                                <a:lnTo>
                                  <a:pt x="246710" y="260299"/>
                                </a:lnTo>
                                <a:lnTo>
                                  <a:pt x="264261" y="271767"/>
                                </a:lnTo>
                                <a:lnTo>
                                  <a:pt x="264261" y="255981"/>
                                </a:lnTo>
                                <a:lnTo>
                                  <a:pt x="257492" y="251434"/>
                                </a:lnTo>
                                <a:lnTo>
                                  <a:pt x="248640" y="245059"/>
                                </a:lnTo>
                                <a:lnTo>
                                  <a:pt x="210832" y="199390"/>
                                </a:lnTo>
                                <a:lnTo>
                                  <a:pt x="185356" y="142303"/>
                                </a:lnTo>
                                <a:lnTo>
                                  <a:pt x="188328" y="121348"/>
                                </a:lnTo>
                                <a:lnTo>
                                  <a:pt x="188696" y="118694"/>
                                </a:lnTo>
                                <a:lnTo>
                                  <a:pt x="190538" y="96075"/>
                                </a:lnTo>
                                <a:lnTo>
                                  <a:pt x="191541" y="73761"/>
                                </a:lnTo>
                                <a:lnTo>
                                  <a:pt x="192341" y="51066"/>
                                </a:lnTo>
                                <a:lnTo>
                                  <a:pt x="190119" y="63207"/>
                                </a:lnTo>
                                <a:lnTo>
                                  <a:pt x="187667" y="78143"/>
                                </a:lnTo>
                                <a:lnTo>
                                  <a:pt x="184302" y="98120"/>
                                </a:lnTo>
                                <a:lnTo>
                                  <a:pt x="180073" y="121043"/>
                                </a:lnTo>
                                <a:lnTo>
                                  <a:pt x="180009" y="121348"/>
                                </a:lnTo>
                                <a:lnTo>
                                  <a:pt x="175285" y="103314"/>
                                </a:lnTo>
                                <a:lnTo>
                                  <a:pt x="172097" y="85902"/>
                                </a:lnTo>
                                <a:lnTo>
                                  <a:pt x="170307" y="69570"/>
                                </a:lnTo>
                                <a:lnTo>
                                  <a:pt x="169735" y="54775"/>
                                </a:lnTo>
                                <a:lnTo>
                                  <a:pt x="169849" y="49276"/>
                                </a:lnTo>
                                <a:lnTo>
                                  <a:pt x="169875" y="48564"/>
                                </a:lnTo>
                                <a:lnTo>
                                  <a:pt x="170815" y="38074"/>
                                </a:lnTo>
                                <a:lnTo>
                                  <a:pt x="173380" y="27203"/>
                                </a:lnTo>
                                <a:lnTo>
                                  <a:pt x="178371" y="19837"/>
                                </a:lnTo>
                                <a:lnTo>
                                  <a:pt x="182803" y="22631"/>
                                </a:lnTo>
                                <a:lnTo>
                                  <a:pt x="187083" y="27203"/>
                                </a:lnTo>
                                <a:lnTo>
                                  <a:pt x="190449" y="33934"/>
                                </a:lnTo>
                                <a:lnTo>
                                  <a:pt x="192341" y="43675"/>
                                </a:lnTo>
                                <a:lnTo>
                                  <a:pt x="193878" y="28473"/>
                                </a:lnTo>
                                <a:lnTo>
                                  <a:pt x="190487" y="20662"/>
                                </a:lnTo>
                                <a:lnTo>
                                  <a:pt x="188379" y="19837"/>
                                </a:lnTo>
                                <a:lnTo>
                                  <a:pt x="183095" y="17780"/>
                                </a:lnTo>
                                <a:lnTo>
                                  <a:pt x="172618" y="17373"/>
                                </a:lnTo>
                                <a:lnTo>
                                  <a:pt x="164528" y="22771"/>
                                </a:lnTo>
                                <a:lnTo>
                                  <a:pt x="160388" y="35242"/>
                                </a:lnTo>
                                <a:lnTo>
                                  <a:pt x="158940" y="48564"/>
                                </a:lnTo>
                                <a:lnTo>
                                  <a:pt x="158851" y="49276"/>
                                </a:lnTo>
                                <a:lnTo>
                                  <a:pt x="158737" y="54775"/>
                                </a:lnTo>
                                <a:lnTo>
                                  <a:pt x="158635" y="59296"/>
                                </a:lnTo>
                                <a:lnTo>
                                  <a:pt x="158940" y="68351"/>
                                </a:lnTo>
                                <a:lnTo>
                                  <a:pt x="164757" y="109905"/>
                                </a:lnTo>
                                <a:lnTo>
                                  <a:pt x="172618" y="143548"/>
                                </a:lnTo>
                                <a:lnTo>
                                  <a:pt x="166522" y="165823"/>
                                </a:lnTo>
                                <a:lnTo>
                                  <a:pt x="150075" y="207695"/>
                                </a:lnTo>
                                <a:lnTo>
                                  <a:pt x="125996" y="260756"/>
                                </a:lnTo>
                                <a:lnTo>
                                  <a:pt x="97002" y="316649"/>
                                </a:lnTo>
                                <a:lnTo>
                                  <a:pt x="65824" y="366941"/>
                                </a:lnTo>
                                <a:lnTo>
                                  <a:pt x="35179" y="403275"/>
                                </a:lnTo>
                                <a:lnTo>
                                  <a:pt x="7810" y="417258"/>
                                </a:lnTo>
                                <a:lnTo>
                                  <a:pt x="11366" y="402310"/>
                                </a:lnTo>
                                <a:lnTo>
                                  <a:pt x="24561" y="381190"/>
                                </a:lnTo>
                                <a:lnTo>
                                  <a:pt x="45605" y="357149"/>
                                </a:lnTo>
                                <a:lnTo>
                                  <a:pt x="72745" y="333413"/>
                                </a:lnTo>
                                <a:lnTo>
                                  <a:pt x="37630" y="356247"/>
                                </a:lnTo>
                                <a:lnTo>
                                  <a:pt x="15252" y="378320"/>
                                </a:lnTo>
                                <a:lnTo>
                                  <a:pt x="3454" y="397459"/>
                                </a:lnTo>
                                <a:lnTo>
                                  <a:pt x="0" y="411505"/>
                                </a:lnTo>
                                <a:lnTo>
                                  <a:pt x="0" y="418084"/>
                                </a:lnTo>
                                <a:lnTo>
                                  <a:pt x="30822" y="418084"/>
                                </a:lnTo>
                                <a:lnTo>
                                  <a:pt x="33210" y="417258"/>
                                </a:lnTo>
                                <a:lnTo>
                                  <a:pt x="34582" y="416788"/>
                                </a:lnTo>
                                <a:lnTo>
                                  <a:pt x="55841" y="398297"/>
                                </a:lnTo>
                                <a:lnTo>
                                  <a:pt x="81648" y="365556"/>
                                </a:lnTo>
                                <a:lnTo>
                                  <a:pt x="112204" y="316979"/>
                                </a:lnTo>
                                <a:lnTo>
                                  <a:pt x="116230" y="315747"/>
                                </a:lnTo>
                                <a:lnTo>
                                  <a:pt x="150698" y="305219"/>
                                </a:lnTo>
                                <a:lnTo>
                                  <a:pt x="192747" y="295351"/>
                                </a:lnTo>
                                <a:lnTo>
                                  <a:pt x="236334" y="287566"/>
                                </a:lnTo>
                                <a:lnTo>
                                  <a:pt x="279463" y="282041"/>
                                </a:lnTo>
                                <a:lnTo>
                                  <a:pt x="306438" y="294233"/>
                                </a:lnTo>
                                <a:lnTo>
                                  <a:pt x="333095" y="303415"/>
                                </a:lnTo>
                                <a:lnTo>
                                  <a:pt x="357606" y="309206"/>
                                </a:lnTo>
                                <a:lnTo>
                                  <a:pt x="378104" y="311226"/>
                                </a:lnTo>
                                <a:lnTo>
                                  <a:pt x="390842" y="311226"/>
                                </a:lnTo>
                                <a:lnTo>
                                  <a:pt x="397827" y="308343"/>
                                </a:lnTo>
                                <a:lnTo>
                                  <a:pt x="398754" y="304647"/>
                                </a:lnTo>
                                <a:lnTo>
                                  <a:pt x="399478" y="301764"/>
                                </a:lnTo>
                                <a:lnTo>
                                  <a:pt x="396595" y="303009"/>
                                </a:lnTo>
                                <a:lnTo>
                                  <a:pt x="392074" y="304647"/>
                                </a:lnTo>
                                <a:lnTo>
                                  <a:pt x="386740" y="304647"/>
                                </a:lnTo>
                                <a:lnTo>
                                  <a:pt x="370471" y="302806"/>
                                </a:lnTo>
                                <a:lnTo>
                                  <a:pt x="350316" y="297611"/>
                                </a:lnTo>
                                <a:lnTo>
                                  <a:pt x="327609" y="289560"/>
                                </a:lnTo>
                                <a:lnTo>
                                  <a:pt x="310324" y="282041"/>
                                </a:lnTo>
                                <a:lnTo>
                                  <a:pt x="303720" y="279171"/>
                                </a:lnTo>
                                <a:lnTo>
                                  <a:pt x="331597" y="277888"/>
                                </a:lnTo>
                                <a:lnTo>
                                  <a:pt x="363982" y="278803"/>
                                </a:lnTo>
                                <a:lnTo>
                                  <a:pt x="390575" y="284429"/>
                                </a:lnTo>
                                <a:lnTo>
                                  <a:pt x="401116" y="297256"/>
                                </a:lnTo>
                                <a:lnTo>
                                  <a:pt x="402348" y="294373"/>
                                </a:lnTo>
                                <a:lnTo>
                                  <a:pt x="403580" y="293141"/>
                                </a:lnTo>
                                <a:lnTo>
                                  <a:pt x="403580" y="290258"/>
                                </a:lnTo>
                                <a:close/>
                              </a:path>
                              <a:path w="2835275" h="1108075">
                                <a:moveTo>
                                  <a:pt x="1384706" y="1020076"/>
                                </a:moveTo>
                                <a:lnTo>
                                  <a:pt x="1384515" y="1018946"/>
                                </a:lnTo>
                                <a:lnTo>
                                  <a:pt x="1384452" y="1018565"/>
                                </a:lnTo>
                                <a:lnTo>
                                  <a:pt x="1384338" y="1017816"/>
                                </a:lnTo>
                                <a:lnTo>
                                  <a:pt x="1383195" y="1016304"/>
                                </a:lnTo>
                                <a:lnTo>
                                  <a:pt x="1382445" y="1016304"/>
                                </a:lnTo>
                                <a:lnTo>
                                  <a:pt x="1382445" y="1018946"/>
                                </a:lnTo>
                                <a:lnTo>
                                  <a:pt x="1382445" y="1021207"/>
                                </a:lnTo>
                                <a:lnTo>
                                  <a:pt x="1381315" y="1021588"/>
                                </a:lnTo>
                                <a:lnTo>
                                  <a:pt x="1379054" y="1021588"/>
                                </a:lnTo>
                                <a:lnTo>
                                  <a:pt x="1379054" y="1018565"/>
                                </a:lnTo>
                                <a:lnTo>
                                  <a:pt x="1381696" y="1018565"/>
                                </a:lnTo>
                                <a:lnTo>
                                  <a:pt x="1382445" y="1018946"/>
                                </a:lnTo>
                                <a:lnTo>
                                  <a:pt x="1382445" y="1016304"/>
                                </a:lnTo>
                                <a:lnTo>
                                  <a:pt x="1377162" y="1016304"/>
                                </a:lnTo>
                                <a:lnTo>
                                  <a:pt x="1377162" y="1027252"/>
                                </a:lnTo>
                                <a:lnTo>
                                  <a:pt x="1379054" y="1027252"/>
                                </a:lnTo>
                                <a:lnTo>
                                  <a:pt x="1379054" y="1023099"/>
                                </a:lnTo>
                                <a:lnTo>
                                  <a:pt x="1381315" y="1023099"/>
                                </a:lnTo>
                                <a:lnTo>
                                  <a:pt x="1382064" y="1024229"/>
                                </a:lnTo>
                                <a:lnTo>
                                  <a:pt x="1382445" y="1025359"/>
                                </a:lnTo>
                                <a:lnTo>
                                  <a:pt x="1382826" y="1027252"/>
                                </a:lnTo>
                                <a:lnTo>
                                  <a:pt x="1384706" y="1027252"/>
                                </a:lnTo>
                                <a:lnTo>
                                  <a:pt x="1384338" y="1025359"/>
                                </a:lnTo>
                                <a:lnTo>
                                  <a:pt x="1384338" y="1023848"/>
                                </a:lnTo>
                                <a:lnTo>
                                  <a:pt x="1383830" y="1023099"/>
                                </a:lnTo>
                                <a:lnTo>
                                  <a:pt x="1383576" y="1022718"/>
                                </a:lnTo>
                                <a:lnTo>
                                  <a:pt x="1382445" y="1022337"/>
                                </a:lnTo>
                                <a:lnTo>
                                  <a:pt x="1384706" y="1021588"/>
                                </a:lnTo>
                                <a:lnTo>
                                  <a:pt x="1384706" y="1020076"/>
                                </a:lnTo>
                                <a:close/>
                              </a:path>
                              <a:path w="2835275" h="1108075">
                                <a:moveTo>
                                  <a:pt x="1389989" y="1017054"/>
                                </a:moveTo>
                                <a:lnTo>
                                  <a:pt x="1388110" y="1015174"/>
                                </a:lnTo>
                                <a:lnTo>
                                  <a:pt x="1387729" y="1014793"/>
                                </a:lnTo>
                                <a:lnTo>
                                  <a:pt x="1387729" y="1018184"/>
                                </a:lnTo>
                                <a:lnTo>
                                  <a:pt x="1387729" y="1026109"/>
                                </a:lnTo>
                                <a:lnTo>
                                  <a:pt x="1385087" y="1029131"/>
                                </a:lnTo>
                                <a:lnTo>
                                  <a:pt x="1376781" y="1029131"/>
                                </a:lnTo>
                                <a:lnTo>
                                  <a:pt x="1373390" y="1026109"/>
                                </a:lnTo>
                                <a:lnTo>
                                  <a:pt x="1373390" y="1018184"/>
                                </a:lnTo>
                                <a:lnTo>
                                  <a:pt x="1376781" y="1015174"/>
                                </a:lnTo>
                                <a:lnTo>
                                  <a:pt x="1385087" y="1015174"/>
                                </a:lnTo>
                                <a:lnTo>
                                  <a:pt x="1387729" y="1018184"/>
                                </a:lnTo>
                                <a:lnTo>
                                  <a:pt x="1387729" y="1014793"/>
                                </a:lnTo>
                                <a:lnTo>
                                  <a:pt x="1386217" y="1013282"/>
                                </a:lnTo>
                                <a:lnTo>
                                  <a:pt x="1375651" y="1013282"/>
                                </a:lnTo>
                                <a:lnTo>
                                  <a:pt x="1371498" y="1017054"/>
                                </a:lnTo>
                                <a:lnTo>
                                  <a:pt x="1371498" y="1027252"/>
                                </a:lnTo>
                                <a:lnTo>
                                  <a:pt x="1375651" y="1031024"/>
                                </a:lnTo>
                                <a:lnTo>
                                  <a:pt x="1386217" y="1031024"/>
                                </a:lnTo>
                                <a:lnTo>
                                  <a:pt x="1388110" y="1029131"/>
                                </a:lnTo>
                                <a:lnTo>
                                  <a:pt x="1389989" y="1027252"/>
                                </a:lnTo>
                                <a:lnTo>
                                  <a:pt x="1389989" y="1017054"/>
                                </a:lnTo>
                                <a:close/>
                              </a:path>
                              <a:path w="2835275" h="1108075">
                                <a:moveTo>
                                  <a:pt x="1390002" y="990638"/>
                                </a:moveTo>
                                <a:lnTo>
                                  <a:pt x="1385404" y="980948"/>
                                </a:lnTo>
                                <a:lnTo>
                                  <a:pt x="1382293" y="979284"/>
                                </a:lnTo>
                                <a:lnTo>
                                  <a:pt x="1372489" y="973988"/>
                                </a:lnTo>
                                <a:lnTo>
                                  <a:pt x="1358417" y="971016"/>
                                </a:lnTo>
                                <a:lnTo>
                                  <a:pt x="1352575" y="969784"/>
                                </a:lnTo>
                                <a:lnTo>
                                  <a:pt x="1326972" y="968375"/>
                                </a:lnTo>
                                <a:lnTo>
                                  <a:pt x="1316875" y="968629"/>
                                </a:lnTo>
                                <a:lnTo>
                                  <a:pt x="1305890" y="969276"/>
                                </a:lnTo>
                                <a:lnTo>
                                  <a:pt x="1281684" y="971016"/>
                                </a:lnTo>
                                <a:lnTo>
                                  <a:pt x="1272933" y="966000"/>
                                </a:lnTo>
                                <a:lnTo>
                                  <a:pt x="1264272" y="960640"/>
                                </a:lnTo>
                                <a:lnTo>
                                  <a:pt x="1262062" y="959167"/>
                                </a:lnTo>
                                <a:lnTo>
                                  <a:pt x="1262062" y="973658"/>
                                </a:lnTo>
                                <a:lnTo>
                                  <a:pt x="1227912" y="980452"/>
                                </a:lnTo>
                                <a:lnTo>
                                  <a:pt x="1192657" y="989368"/>
                                </a:lnTo>
                                <a:lnTo>
                                  <a:pt x="1157198" y="1000506"/>
                                </a:lnTo>
                                <a:lnTo>
                                  <a:pt x="1122426" y="1014044"/>
                                </a:lnTo>
                                <a:lnTo>
                                  <a:pt x="1149197" y="965034"/>
                                </a:lnTo>
                                <a:lnTo>
                                  <a:pt x="1167003" y="927379"/>
                                </a:lnTo>
                                <a:lnTo>
                                  <a:pt x="1178102" y="898715"/>
                                </a:lnTo>
                                <a:lnTo>
                                  <a:pt x="1184694" y="876668"/>
                                </a:lnTo>
                                <a:lnTo>
                                  <a:pt x="1205064" y="917562"/>
                                </a:lnTo>
                                <a:lnTo>
                                  <a:pt x="1226210" y="945400"/>
                                </a:lnTo>
                                <a:lnTo>
                                  <a:pt x="1245946" y="963117"/>
                                </a:lnTo>
                                <a:lnTo>
                                  <a:pt x="1262062" y="973658"/>
                                </a:lnTo>
                                <a:lnTo>
                                  <a:pt x="1262062" y="959167"/>
                                </a:lnTo>
                                <a:lnTo>
                                  <a:pt x="1255839" y="954989"/>
                                </a:lnTo>
                                <a:lnTo>
                                  <a:pt x="1247724" y="949134"/>
                                </a:lnTo>
                                <a:lnTo>
                                  <a:pt x="1213002" y="907199"/>
                                </a:lnTo>
                                <a:lnTo>
                                  <a:pt x="1189609" y="854786"/>
                                </a:lnTo>
                                <a:lnTo>
                                  <a:pt x="1192326" y="835533"/>
                                </a:lnTo>
                                <a:lnTo>
                                  <a:pt x="1192682" y="833094"/>
                                </a:lnTo>
                                <a:lnTo>
                                  <a:pt x="1194371" y="812330"/>
                                </a:lnTo>
                                <a:lnTo>
                                  <a:pt x="1195285" y="791845"/>
                                </a:lnTo>
                                <a:lnTo>
                                  <a:pt x="1195895" y="774407"/>
                                </a:lnTo>
                                <a:lnTo>
                                  <a:pt x="1196022" y="771004"/>
                                </a:lnTo>
                                <a:lnTo>
                                  <a:pt x="1193990" y="782154"/>
                                </a:lnTo>
                                <a:lnTo>
                                  <a:pt x="1191729" y="795870"/>
                                </a:lnTo>
                                <a:lnTo>
                                  <a:pt x="1188643" y="814209"/>
                                </a:lnTo>
                                <a:lnTo>
                                  <a:pt x="1185151" y="833094"/>
                                </a:lnTo>
                                <a:lnTo>
                                  <a:pt x="1184668" y="835050"/>
                                </a:lnTo>
                                <a:lnTo>
                                  <a:pt x="1184059" y="833094"/>
                                </a:lnTo>
                                <a:lnTo>
                                  <a:pt x="1180363" y="818984"/>
                                </a:lnTo>
                                <a:lnTo>
                                  <a:pt x="1177429" y="802982"/>
                                </a:lnTo>
                                <a:lnTo>
                                  <a:pt x="1175778" y="787984"/>
                                </a:lnTo>
                                <a:lnTo>
                                  <a:pt x="1175258" y="774407"/>
                                </a:lnTo>
                                <a:lnTo>
                                  <a:pt x="1175385" y="768705"/>
                                </a:lnTo>
                                <a:lnTo>
                                  <a:pt x="1176248" y="759066"/>
                                </a:lnTo>
                                <a:lnTo>
                                  <a:pt x="1178610" y="749084"/>
                                </a:lnTo>
                                <a:lnTo>
                                  <a:pt x="1183182" y="742327"/>
                                </a:lnTo>
                                <a:lnTo>
                                  <a:pt x="1188529" y="745007"/>
                                </a:lnTo>
                                <a:lnTo>
                                  <a:pt x="1194892" y="750252"/>
                                </a:lnTo>
                                <a:lnTo>
                                  <a:pt x="1196022" y="764209"/>
                                </a:lnTo>
                                <a:lnTo>
                                  <a:pt x="1197432" y="750252"/>
                                </a:lnTo>
                                <a:lnTo>
                                  <a:pt x="1194320" y="743077"/>
                                </a:lnTo>
                                <a:lnTo>
                                  <a:pt x="1192377" y="742327"/>
                                </a:lnTo>
                                <a:lnTo>
                                  <a:pt x="1187526" y="740435"/>
                                </a:lnTo>
                                <a:lnTo>
                                  <a:pt x="1177899" y="740054"/>
                                </a:lnTo>
                                <a:lnTo>
                                  <a:pt x="1170482" y="745007"/>
                                </a:lnTo>
                                <a:lnTo>
                                  <a:pt x="1166672" y="756475"/>
                                </a:lnTo>
                                <a:lnTo>
                                  <a:pt x="1165352" y="768705"/>
                                </a:lnTo>
                                <a:lnTo>
                                  <a:pt x="1165275" y="769353"/>
                                </a:lnTo>
                                <a:lnTo>
                                  <a:pt x="1168844" y="815162"/>
                                </a:lnTo>
                                <a:lnTo>
                                  <a:pt x="1177899" y="855916"/>
                                </a:lnTo>
                                <a:lnTo>
                                  <a:pt x="1170393" y="881735"/>
                                </a:lnTo>
                                <a:lnTo>
                                  <a:pt x="1150581" y="930084"/>
                                </a:lnTo>
                                <a:lnTo>
                                  <a:pt x="1122197" y="989368"/>
                                </a:lnTo>
                                <a:lnTo>
                                  <a:pt x="1089456" y="1046708"/>
                                </a:lnTo>
                                <a:lnTo>
                                  <a:pt x="1056259" y="1090079"/>
                                </a:lnTo>
                                <a:lnTo>
                                  <a:pt x="1026579" y="1107249"/>
                                </a:lnTo>
                                <a:lnTo>
                                  <a:pt x="1029843" y="1093520"/>
                                </a:lnTo>
                                <a:lnTo>
                                  <a:pt x="1041958" y="1074140"/>
                                </a:lnTo>
                                <a:lnTo>
                                  <a:pt x="1061288" y="1052055"/>
                                </a:lnTo>
                                <a:lnTo>
                                  <a:pt x="1086205" y="1030262"/>
                                </a:lnTo>
                                <a:lnTo>
                                  <a:pt x="1053947" y="1051229"/>
                                </a:lnTo>
                                <a:lnTo>
                                  <a:pt x="1033411" y="1071499"/>
                                </a:lnTo>
                                <a:lnTo>
                                  <a:pt x="1022578" y="1089063"/>
                                </a:lnTo>
                                <a:lnTo>
                                  <a:pt x="1019403" y="1101966"/>
                                </a:lnTo>
                                <a:lnTo>
                                  <a:pt x="1019403" y="1107998"/>
                                </a:lnTo>
                                <a:lnTo>
                                  <a:pt x="1047711" y="1107998"/>
                                </a:lnTo>
                                <a:lnTo>
                                  <a:pt x="1049909" y="1107249"/>
                                </a:lnTo>
                                <a:lnTo>
                                  <a:pt x="1051153" y="1106817"/>
                                </a:lnTo>
                                <a:lnTo>
                                  <a:pt x="1070686" y="1089850"/>
                                </a:lnTo>
                                <a:lnTo>
                                  <a:pt x="1094384" y="1059776"/>
                                </a:lnTo>
                                <a:lnTo>
                                  <a:pt x="1122426" y="1015174"/>
                                </a:lnTo>
                                <a:lnTo>
                                  <a:pt x="1126134" y="1014044"/>
                                </a:lnTo>
                                <a:lnTo>
                                  <a:pt x="1157782" y="1004379"/>
                                </a:lnTo>
                                <a:lnTo>
                                  <a:pt x="1196403" y="995311"/>
                                </a:lnTo>
                                <a:lnTo>
                                  <a:pt x="1236421" y="988161"/>
                                </a:lnTo>
                                <a:lnTo>
                                  <a:pt x="1276019" y="983094"/>
                                </a:lnTo>
                                <a:lnTo>
                                  <a:pt x="1300784" y="994283"/>
                                </a:lnTo>
                                <a:lnTo>
                                  <a:pt x="1325270" y="1002715"/>
                                </a:lnTo>
                                <a:lnTo>
                                  <a:pt x="1347774" y="1008037"/>
                                </a:lnTo>
                                <a:lnTo>
                                  <a:pt x="1366596" y="1009891"/>
                                </a:lnTo>
                                <a:lnTo>
                                  <a:pt x="1378292" y="1009891"/>
                                </a:lnTo>
                                <a:lnTo>
                                  <a:pt x="1384706" y="1007249"/>
                                </a:lnTo>
                                <a:lnTo>
                                  <a:pt x="1385557" y="1003846"/>
                                </a:lnTo>
                                <a:lnTo>
                                  <a:pt x="1386217" y="1001204"/>
                                </a:lnTo>
                                <a:lnTo>
                                  <a:pt x="1383576" y="1002334"/>
                                </a:lnTo>
                                <a:lnTo>
                                  <a:pt x="1379423" y="1003846"/>
                                </a:lnTo>
                                <a:lnTo>
                                  <a:pt x="1374521" y="1003846"/>
                                </a:lnTo>
                                <a:lnTo>
                                  <a:pt x="1359585" y="1002157"/>
                                </a:lnTo>
                                <a:lnTo>
                                  <a:pt x="1341069" y="997381"/>
                                </a:lnTo>
                                <a:lnTo>
                                  <a:pt x="1320228" y="990003"/>
                                </a:lnTo>
                                <a:lnTo>
                                  <a:pt x="1304366" y="983094"/>
                                </a:lnTo>
                                <a:lnTo>
                                  <a:pt x="1298295" y="980452"/>
                                </a:lnTo>
                                <a:lnTo>
                                  <a:pt x="1323886" y="979284"/>
                                </a:lnTo>
                                <a:lnTo>
                                  <a:pt x="1353629" y="980122"/>
                                </a:lnTo>
                                <a:lnTo>
                                  <a:pt x="1378051" y="985278"/>
                                </a:lnTo>
                                <a:lnTo>
                                  <a:pt x="1387729" y="997051"/>
                                </a:lnTo>
                                <a:lnTo>
                                  <a:pt x="1388859" y="994410"/>
                                </a:lnTo>
                                <a:lnTo>
                                  <a:pt x="1390002" y="993279"/>
                                </a:lnTo>
                                <a:lnTo>
                                  <a:pt x="1390002" y="990638"/>
                                </a:lnTo>
                                <a:close/>
                              </a:path>
                              <a:path w="2835275" h="1108075">
                                <a:moveTo>
                                  <a:pt x="2830017" y="267563"/>
                                </a:moveTo>
                                <a:lnTo>
                                  <a:pt x="2829839" y="266484"/>
                                </a:lnTo>
                                <a:lnTo>
                                  <a:pt x="2829776" y="266115"/>
                                </a:lnTo>
                                <a:lnTo>
                                  <a:pt x="2829661" y="265404"/>
                                </a:lnTo>
                                <a:lnTo>
                                  <a:pt x="2828582" y="263956"/>
                                </a:lnTo>
                                <a:lnTo>
                                  <a:pt x="2827858" y="263956"/>
                                </a:lnTo>
                                <a:lnTo>
                                  <a:pt x="2827858" y="266484"/>
                                </a:lnTo>
                                <a:lnTo>
                                  <a:pt x="2827858" y="268643"/>
                                </a:lnTo>
                                <a:lnTo>
                                  <a:pt x="2826778" y="268998"/>
                                </a:lnTo>
                                <a:lnTo>
                                  <a:pt x="2824607" y="268998"/>
                                </a:lnTo>
                                <a:lnTo>
                                  <a:pt x="2824607" y="266115"/>
                                </a:lnTo>
                                <a:lnTo>
                                  <a:pt x="2827134" y="266115"/>
                                </a:lnTo>
                                <a:lnTo>
                                  <a:pt x="2827858" y="266484"/>
                                </a:lnTo>
                                <a:lnTo>
                                  <a:pt x="2827858" y="263956"/>
                                </a:lnTo>
                                <a:lnTo>
                                  <a:pt x="2822803" y="263956"/>
                                </a:lnTo>
                                <a:lnTo>
                                  <a:pt x="2822803" y="274408"/>
                                </a:lnTo>
                                <a:lnTo>
                                  <a:pt x="2824607" y="274408"/>
                                </a:lnTo>
                                <a:lnTo>
                                  <a:pt x="2824607" y="270446"/>
                                </a:lnTo>
                                <a:lnTo>
                                  <a:pt x="2826778" y="270446"/>
                                </a:lnTo>
                                <a:lnTo>
                                  <a:pt x="2827490" y="271526"/>
                                </a:lnTo>
                                <a:lnTo>
                                  <a:pt x="2827858" y="272605"/>
                                </a:lnTo>
                                <a:lnTo>
                                  <a:pt x="2828213" y="274408"/>
                                </a:lnTo>
                                <a:lnTo>
                                  <a:pt x="2830017" y="274408"/>
                                </a:lnTo>
                                <a:lnTo>
                                  <a:pt x="2829661" y="272605"/>
                                </a:lnTo>
                                <a:lnTo>
                                  <a:pt x="2829661" y="271170"/>
                                </a:lnTo>
                                <a:lnTo>
                                  <a:pt x="2829179" y="270446"/>
                                </a:lnTo>
                                <a:lnTo>
                                  <a:pt x="2828937" y="270090"/>
                                </a:lnTo>
                                <a:lnTo>
                                  <a:pt x="2827858" y="269722"/>
                                </a:lnTo>
                                <a:lnTo>
                                  <a:pt x="2830017" y="268998"/>
                                </a:lnTo>
                                <a:lnTo>
                                  <a:pt x="2830017" y="267563"/>
                                </a:lnTo>
                                <a:close/>
                              </a:path>
                              <a:path w="2835275" h="1108075">
                                <a:moveTo>
                                  <a:pt x="2835071" y="264680"/>
                                </a:moveTo>
                                <a:lnTo>
                                  <a:pt x="2833268" y="262877"/>
                                </a:lnTo>
                                <a:lnTo>
                                  <a:pt x="2832900" y="262509"/>
                                </a:lnTo>
                                <a:lnTo>
                                  <a:pt x="2832900" y="265760"/>
                                </a:lnTo>
                                <a:lnTo>
                                  <a:pt x="2832900" y="273329"/>
                                </a:lnTo>
                                <a:lnTo>
                                  <a:pt x="2830385" y="276212"/>
                                </a:lnTo>
                                <a:lnTo>
                                  <a:pt x="2822448" y="276212"/>
                                </a:lnTo>
                                <a:lnTo>
                                  <a:pt x="2819196" y="273329"/>
                                </a:lnTo>
                                <a:lnTo>
                                  <a:pt x="2819196" y="265760"/>
                                </a:lnTo>
                                <a:lnTo>
                                  <a:pt x="2822448" y="262877"/>
                                </a:lnTo>
                                <a:lnTo>
                                  <a:pt x="2830385" y="262877"/>
                                </a:lnTo>
                                <a:lnTo>
                                  <a:pt x="2832900" y="265760"/>
                                </a:lnTo>
                                <a:lnTo>
                                  <a:pt x="2832900" y="262509"/>
                                </a:lnTo>
                                <a:lnTo>
                                  <a:pt x="2831465" y="261073"/>
                                </a:lnTo>
                                <a:lnTo>
                                  <a:pt x="2821368" y="261073"/>
                                </a:lnTo>
                                <a:lnTo>
                                  <a:pt x="2817393" y="264680"/>
                                </a:lnTo>
                                <a:lnTo>
                                  <a:pt x="2817393" y="274408"/>
                                </a:lnTo>
                                <a:lnTo>
                                  <a:pt x="2821368" y="278015"/>
                                </a:lnTo>
                                <a:lnTo>
                                  <a:pt x="2831465" y="278015"/>
                                </a:lnTo>
                                <a:lnTo>
                                  <a:pt x="2833268" y="276212"/>
                                </a:lnTo>
                                <a:lnTo>
                                  <a:pt x="2835071" y="274408"/>
                                </a:lnTo>
                                <a:lnTo>
                                  <a:pt x="2835071" y="264680"/>
                                </a:lnTo>
                                <a:close/>
                              </a:path>
                              <a:path w="2835275" h="1108075">
                                <a:moveTo>
                                  <a:pt x="2835084" y="239433"/>
                                </a:moveTo>
                                <a:lnTo>
                                  <a:pt x="2830677" y="230174"/>
                                </a:lnTo>
                                <a:lnTo>
                                  <a:pt x="2827705" y="228574"/>
                                </a:lnTo>
                                <a:lnTo>
                                  <a:pt x="2818346" y="223520"/>
                                </a:lnTo>
                                <a:lnTo>
                                  <a:pt x="2804896" y="220687"/>
                                </a:lnTo>
                                <a:lnTo>
                                  <a:pt x="2799321" y="219506"/>
                                </a:lnTo>
                                <a:lnTo>
                                  <a:pt x="2774848" y="218160"/>
                                </a:lnTo>
                                <a:lnTo>
                                  <a:pt x="2765196" y="218401"/>
                                </a:lnTo>
                                <a:lnTo>
                                  <a:pt x="2754693" y="219011"/>
                                </a:lnTo>
                                <a:lnTo>
                                  <a:pt x="2731579" y="220687"/>
                                </a:lnTo>
                                <a:lnTo>
                                  <a:pt x="2723210" y="215900"/>
                                </a:lnTo>
                                <a:lnTo>
                                  <a:pt x="2714942" y="210769"/>
                                </a:lnTo>
                                <a:lnTo>
                                  <a:pt x="2712821" y="209359"/>
                                </a:lnTo>
                                <a:lnTo>
                                  <a:pt x="2712821" y="223215"/>
                                </a:lnTo>
                                <a:lnTo>
                                  <a:pt x="2680195" y="229704"/>
                                </a:lnTo>
                                <a:lnTo>
                                  <a:pt x="2646515" y="238213"/>
                                </a:lnTo>
                                <a:lnTo>
                                  <a:pt x="2612618" y="248869"/>
                                </a:lnTo>
                                <a:lnTo>
                                  <a:pt x="2579408" y="261797"/>
                                </a:lnTo>
                                <a:lnTo>
                                  <a:pt x="2604973" y="214960"/>
                                </a:lnTo>
                                <a:lnTo>
                                  <a:pt x="2622004" y="178993"/>
                                </a:lnTo>
                                <a:lnTo>
                                  <a:pt x="2632595" y="151599"/>
                                </a:lnTo>
                                <a:lnTo>
                                  <a:pt x="2638907" y="130530"/>
                                </a:lnTo>
                                <a:lnTo>
                                  <a:pt x="2658364" y="169608"/>
                                </a:lnTo>
                                <a:lnTo>
                                  <a:pt x="2678569" y="196215"/>
                                </a:lnTo>
                                <a:lnTo>
                                  <a:pt x="2697416" y="213144"/>
                                </a:lnTo>
                                <a:lnTo>
                                  <a:pt x="2712821" y="223215"/>
                                </a:lnTo>
                                <a:lnTo>
                                  <a:pt x="2712821" y="209359"/>
                                </a:lnTo>
                                <a:lnTo>
                                  <a:pt x="2706878" y="205371"/>
                                </a:lnTo>
                                <a:lnTo>
                                  <a:pt x="2699118" y="199771"/>
                                </a:lnTo>
                                <a:lnTo>
                                  <a:pt x="2665946" y="159702"/>
                                </a:lnTo>
                                <a:lnTo>
                                  <a:pt x="2643594" y="109626"/>
                                </a:lnTo>
                                <a:lnTo>
                                  <a:pt x="2646197" y="91224"/>
                                </a:lnTo>
                                <a:lnTo>
                                  <a:pt x="2646527" y="88900"/>
                                </a:lnTo>
                                <a:lnTo>
                                  <a:pt x="2648140" y="69049"/>
                                </a:lnTo>
                                <a:lnTo>
                                  <a:pt x="2649016" y="49479"/>
                                </a:lnTo>
                                <a:lnTo>
                                  <a:pt x="2649601" y="32816"/>
                                </a:lnTo>
                                <a:lnTo>
                                  <a:pt x="2649715" y="29565"/>
                                </a:lnTo>
                                <a:lnTo>
                                  <a:pt x="2647772" y="40220"/>
                                </a:lnTo>
                                <a:lnTo>
                                  <a:pt x="2645626" y="53327"/>
                                </a:lnTo>
                                <a:lnTo>
                                  <a:pt x="2642666" y="70840"/>
                                </a:lnTo>
                                <a:lnTo>
                                  <a:pt x="2639326" y="88900"/>
                                </a:lnTo>
                                <a:lnTo>
                                  <a:pt x="2638869" y="90754"/>
                                </a:lnTo>
                                <a:lnTo>
                                  <a:pt x="2638285" y="88900"/>
                                </a:lnTo>
                                <a:lnTo>
                                  <a:pt x="2634754" y="75412"/>
                                </a:lnTo>
                                <a:lnTo>
                                  <a:pt x="2631960" y="60134"/>
                                </a:lnTo>
                                <a:lnTo>
                                  <a:pt x="2630386" y="45796"/>
                                </a:lnTo>
                                <a:lnTo>
                                  <a:pt x="2629890" y="32816"/>
                                </a:lnTo>
                                <a:lnTo>
                                  <a:pt x="2630005" y="27368"/>
                                </a:lnTo>
                                <a:lnTo>
                                  <a:pt x="2630830" y="18161"/>
                                </a:lnTo>
                                <a:lnTo>
                                  <a:pt x="2633078" y="8623"/>
                                </a:lnTo>
                                <a:lnTo>
                                  <a:pt x="2637459" y="2159"/>
                                </a:lnTo>
                                <a:lnTo>
                                  <a:pt x="2642565" y="4737"/>
                                </a:lnTo>
                                <a:lnTo>
                                  <a:pt x="2648635" y="9740"/>
                                </a:lnTo>
                                <a:lnTo>
                                  <a:pt x="2649715" y="23075"/>
                                </a:lnTo>
                                <a:lnTo>
                                  <a:pt x="2651074" y="9740"/>
                                </a:lnTo>
                                <a:lnTo>
                                  <a:pt x="2648102" y="2882"/>
                                </a:lnTo>
                                <a:lnTo>
                                  <a:pt x="2646248" y="2159"/>
                                </a:lnTo>
                                <a:lnTo>
                                  <a:pt x="2641600" y="355"/>
                                </a:lnTo>
                                <a:lnTo>
                                  <a:pt x="2632405" y="0"/>
                                </a:lnTo>
                                <a:lnTo>
                                  <a:pt x="2625318" y="4737"/>
                                </a:lnTo>
                                <a:lnTo>
                                  <a:pt x="2621686" y="15684"/>
                                </a:lnTo>
                                <a:lnTo>
                                  <a:pt x="2620416" y="27368"/>
                                </a:lnTo>
                                <a:lnTo>
                                  <a:pt x="2620340" y="27990"/>
                                </a:lnTo>
                                <a:lnTo>
                                  <a:pt x="2623756" y="71755"/>
                                </a:lnTo>
                                <a:lnTo>
                                  <a:pt x="2632405" y="110705"/>
                                </a:lnTo>
                                <a:lnTo>
                                  <a:pt x="2625229" y="135382"/>
                                </a:lnTo>
                                <a:lnTo>
                                  <a:pt x="2606306" y="181571"/>
                                </a:lnTo>
                                <a:lnTo>
                                  <a:pt x="2579179" y="238213"/>
                                </a:lnTo>
                                <a:lnTo>
                                  <a:pt x="2547899" y="293001"/>
                                </a:lnTo>
                                <a:lnTo>
                                  <a:pt x="2516174" y="334454"/>
                                </a:lnTo>
                                <a:lnTo>
                                  <a:pt x="2487815" y="350862"/>
                                </a:lnTo>
                                <a:lnTo>
                                  <a:pt x="2490927" y="337743"/>
                                </a:lnTo>
                                <a:lnTo>
                                  <a:pt x="2502509" y="319214"/>
                                </a:lnTo>
                                <a:lnTo>
                                  <a:pt x="2520975" y="298119"/>
                                </a:lnTo>
                                <a:lnTo>
                                  <a:pt x="2544788" y="277304"/>
                                </a:lnTo>
                                <a:lnTo>
                                  <a:pt x="2513965" y="297332"/>
                                </a:lnTo>
                                <a:lnTo>
                                  <a:pt x="2494343" y="316699"/>
                                </a:lnTo>
                                <a:lnTo>
                                  <a:pt x="2483980" y="333489"/>
                                </a:lnTo>
                                <a:lnTo>
                                  <a:pt x="2480957" y="345808"/>
                                </a:lnTo>
                                <a:lnTo>
                                  <a:pt x="2480957" y="351586"/>
                                </a:lnTo>
                                <a:lnTo>
                                  <a:pt x="2508008" y="351586"/>
                                </a:lnTo>
                                <a:lnTo>
                                  <a:pt x="2510104" y="350862"/>
                                </a:lnTo>
                                <a:lnTo>
                                  <a:pt x="2511298" y="350443"/>
                                </a:lnTo>
                                <a:lnTo>
                                  <a:pt x="2529954" y="334225"/>
                                </a:lnTo>
                                <a:lnTo>
                                  <a:pt x="2552598" y="305498"/>
                                </a:lnTo>
                                <a:lnTo>
                                  <a:pt x="2579408" y="262877"/>
                                </a:lnTo>
                                <a:lnTo>
                                  <a:pt x="2582951" y="261797"/>
                                </a:lnTo>
                                <a:lnTo>
                                  <a:pt x="2613190" y="252552"/>
                                </a:lnTo>
                                <a:lnTo>
                                  <a:pt x="2650083" y="243903"/>
                                </a:lnTo>
                                <a:lnTo>
                                  <a:pt x="2688323" y="237058"/>
                                </a:lnTo>
                                <a:lnTo>
                                  <a:pt x="2726169" y="232219"/>
                                </a:lnTo>
                                <a:lnTo>
                                  <a:pt x="2747708" y="241960"/>
                                </a:lnTo>
                                <a:lnTo>
                                  <a:pt x="2750185" y="243039"/>
                                </a:lnTo>
                                <a:lnTo>
                                  <a:pt x="2773222" y="250977"/>
                                </a:lnTo>
                                <a:lnTo>
                                  <a:pt x="2794724" y="256057"/>
                                </a:lnTo>
                                <a:lnTo>
                                  <a:pt x="2812707" y="257822"/>
                                </a:lnTo>
                                <a:lnTo>
                                  <a:pt x="2823883" y="257822"/>
                                </a:lnTo>
                                <a:lnTo>
                                  <a:pt x="2830017" y="255308"/>
                                </a:lnTo>
                                <a:lnTo>
                                  <a:pt x="2830703" y="252552"/>
                                </a:lnTo>
                                <a:lnTo>
                                  <a:pt x="2830830" y="252056"/>
                                </a:lnTo>
                                <a:lnTo>
                                  <a:pt x="2831465" y="249529"/>
                                </a:lnTo>
                                <a:lnTo>
                                  <a:pt x="2828937" y="250609"/>
                                </a:lnTo>
                                <a:lnTo>
                                  <a:pt x="2824975" y="252056"/>
                                </a:lnTo>
                                <a:lnTo>
                                  <a:pt x="2820276" y="252056"/>
                                </a:lnTo>
                                <a:lnTo>
                                  <a:pt x="2806014" y="250444"/>
                                </a:lnTo>
                                <a:lnTo>
                                  <a:pt x="2788323" y="245884"/>
                                </a:lnTo>
                                <a:lnTo>
                                  <a:pt x="2768409" y="238823"/>
                                </a:lnTo>
                                <a:lnTo>
                                  <a:pt x="2753245" y="232219"/>
                                </a:lnTo>
                                <a:lnTo>
                                  <a:pt x="2747441" y="229704"/>
                                </a:lnTo>
                                <a:lnTo>
                                  <a:pt x="2771902" y="228574"/>
                                </a:lnTo>
                                <a:lnTo>
                                  <a:pt x="2800312" y="229387"/>
                                </a:lnTo>
                                <a:lnTo>
                                  <a:pt x="2823654" y="234315"/>
                                </a:lnTo>
                                <a:lnTo>
                                  <a:pt x="2832900" y="245567"/>
                                </a:lnTo>
                                <a:lnTo>
                                  <a:pt x="2833979" y="243039"/>
                                </a:lnTo>
                                <a:lnTo>
                                  <a:pt x="2835084" y="241960"/>
                                </a:lnTo>
                                <a:lnTo>
                                  <a:pt x="2835084" y="2394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8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4572" y="1146047"/>
                            <a:ext cx="4587240" cy="143510"/>
                          </a:xfrm>
                          <a:prstGeom prst="rect">
                            <a:avLst/>
                          </a:prstGeom>
                          <a:solidFill>
                            <a:srgbClr val="333E4F"/>
                          </a:solidFill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4" w:right="0" w:firstLine="0"/>
                                <w:jc w:val="center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5"/>
                                </w:rPr>
                                <w:t>Aprobado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5"/>
                                </w:rPr>
                                <w:t>por: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5"/>
                                </w:rPr>
                                <w:t>Silvia</w:t>
                              </w:r>
                              <w:r>
                                <w:rPr>
                                  <w:color w:val="FFFFFF"/>
                                  <w:spacing w:val="-3"/>
                                  <w:w w:val="10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5"/>
                                </w:rPr>
                                <w:t>Marlene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5"/>
                                </w:rPr>
                                <w:t>Castro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5"/>
                                </w:rPr>
                                <w:t>Quesada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2294201" y="775617"/>
                            <a:ext cx="936625" cy="315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6" w:lineRule="auto" w:before="4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sz w:val="10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2"/>
                                  <w:sz w:val="10"/>
                                </w:rPr>
                                <w:t>Firmado</w:t>
                              </w:r>
                              <w:r>
                                <w:rPr>
                                  <w:rFonts w:ascii="Trebuchet MS"/>
                                  <w:spacing w:val="-9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10"/>
                                </w:rPr>
                                <w:t>digitalmente</w:t>
                              </w:r>
                              <w:r>
                                <w:rPr>
                                  <w:rFonts w:ascii="Trebuchet MS"/>
                                  <w:spacing w:val="-9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10"/>
                                </w:rPr>
                                <w:t>por</w:t>
                              </w:r>
                              <w:r>
                                <w:rPr>
                                  <w:rFonts w:ascii="Trebuchet MS"/>
                                  <w:spacing w:val="-9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10"/>
                                </w:rPr>
                                <w:t>SILVIA</w:t>
                              </w:r>
                              <w:r>
                                <w:rPr>
                                  <w:rFonts w:ascii="Trebuchet MS"/>
                                  <w:spacing w:val="40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10"/>
                                </w:rPr>
                                <w:t>MARLENE</w:t>
                              </w:r>
                              <w:r>
                                <w:rPr>
                                  <w:rFonts w:ascii="Trebuchet MS"/>
                                  <w:spacing w:val="-8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10"/>
                                </w:rPr>
                                <w:t>CASTRO</w:t>
                              </w:r>
                              <w:r>
                                <w:rPr>
                                  <w:rFonts w:ascii="Trebuchet MS"/>
                                  <w:spacing w:val="-8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10"/>
                                </w:rPr>
                                <w:t>QUESADA</w:t>
                              </w:r>
                              <w:r>
                                <w:rPr>
                                  <w:rFonts w:ascii="Trebuchet MS"/>
                                  <w:spacing w:val="40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10"/>
                                </w:rPr>
                                <w:t>(FIRMA)</w:t>
                              </w:r>
                            </w:p>
                            <w:p>
                              <w:pPr>
                                <w:spacing w:line="116" w:lineRule="exact" w:before="0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sz w:val="10"/>
                                </w:rPr>
                              </w:pPr>
                              <w:r>
                                <w:rPr>
                                  <w:rFonts w:ascii="Trebuchet MS"/>
                                  <w:w w:val="90"/>
                                  <w:sz w:val="10"/>
                                </w:rPr>
                                <w:t>Fecha:</w:t>
                              </w:r>
                              <w:r>
                                <w:rPr>
                                  <w:rFonts w:ascii="Trebuchet MS"/>
                                  <w:spacing w:val="4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w w:val="90"/>
                                  <w:sz w:val="10"/>
                                </w:rPr>
                                <w:t>2026.08.27</w:t>
                              </w:r>
                              <w:r>
                                <w:rPr>
                                  <w:rFonts w:ascii="Trebuchet MS"/>
                                  <w:spacing w:val="5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w w:val="90"/>
                                  <w:sz w:val="10"/>
                                </w:rPr>
                                <w:t>17:04:39</w:t>
                              </w:r>
                              <w:r>
                                <w:rPr>
                                  <w:rFonts w:ascii="Trebuchet MS"/>
                                  <w:spacing w:val="5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w w:val="90"/>
                                  <w:sz w:val="10"/>
                                </w:rPr>
                                <w:t>-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w w:val="90"/>
                                  <w:sz w:val="10"/>
                                </w:rPr>
                                <w:t>06'00'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1261427" y="750051"/>
                            <a:ext cx="800735" cy="362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auto" w:before="0"/>
                                <w:ind w:left="0" w:right="18" w:firstLine="0"/>
                                <w:jc w:val="left"/>
                                <w:rPr>
                                  <w:rFonts w:ascii="Trebuchet MS"/>
                                  <w:sz w:val="16"/>
                                </w:rPr>
                              </w:pPr>
                              <w:r>
                                <w:rPr>
                                  <w:rFonts w:ascii="Trebuchet MS"/>
                                  <w:sz w:val="16"/>
                                </w:rPr>
                                <w:t>SILVIA</w:t>
                              </w:r>
                              <w:r>
                                <w:rPr>
                                  <w:rFonts w:ascii="Trebuchet MS"/>
                                  <w:spacing w:val="-1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16"/>
                                </w:rPr>
                                <w:t>MARLENE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16"/>
                                </w:rPr>
                                <w:t>CASTRO</w:t>
                              </w:r>
                              <w:r>
                                <w:rPr>
                                  <w:rFonts w:ascii="Trebuchet MS"/>
                                  <w:spacing w:val="-1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16"/>
                                </w:rPr>
                                <w:t>QUESADA (FIRMA)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2868802" y="429768"/>
                            <a:ext cx="1722755" cy="143510"/>
                          </a:xfrm>
                          <a:prstGeom prst="rect">
                            <a:avLst/>
                          </a:prstGeom>
                          <a:solidFill>
                            <a:srgbClr val="333E4F"/>
                          </a:solidFill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21" w:right="0" w:firstLine="0"/>
                                <w:jc w:val="left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5"/>
                                </w:rPr>
                                <w:t>Revisado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5"/>
                                </w:rPr>
                                <w:t>por: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5"/>
                                </w:rPr>
                                <w:t>Silvia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5"/>
                                </w:rPr>
                                <w:t>Morales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5"/>
                                </w:rPr>
                                <w:t>Jiménez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3743782" y="219963"/>
                            <a:ext cx="817880" cy="137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7" w:lineRule="auto" w:before="1"/>
                                <w:ind w:left="0" w:right="18" w:firstLine="0"/>
                                <w:jc w:val="left"/>
                                <w:rPr>
                                  <w:rFonts w:ascii="Trebuchet MS" w:hAnsi="Trebuchet MS"/>
                                  <w:sz w:val="9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z w:val="9"/>
                                </w:rPr>
                                <w:t>Ubicación:</w:t>
                              </w:r>
                              <w:r>
                                <w:rPr>
                                  <w:rFonts w:ascii="Trebuchet MS" w:hAnsi="Trebuchet MS"/>
                                  <w:spacing w:val="-8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sz w:val="9"/>
                                </w:rPr>
                                <w:t>San</w:t>
                              </w:r>
                              <w:r>
                                <w:rPr>
                                  <w:rFonts w:ascii="Trebuchet MS" w:hAnsi="Trebuchet MS"/>
                                  <w:spacing w:val="-8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sz w:val="9"/>
                                </w:rPr>
                                <w:t>José</w:t>
                              </w:r>
                              <w:r>
                                <w:rPr>
                                  <w:rFonts w:ascii="Trebuchet MS" w:hAnsi="Trebuchet MS"/>
                                  <w:spacing w:val="-8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sz w:val="9"/>
                                </w:rPr>
                                <w:t>Costa</w:t>
                              </w:r>
                              <w:r>
                                <w:rPr>
                                  <w:rFonts w:ascii="Trebuchet MS" w:hAnsi="Trebuchet MS"/>
                                  <w:spacing w:val="-8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sz w:val="9"/>
                                </w:rPr>
                                <w:t>Rica</w:t>
                              </w:r>
                              <w:r>
                                <w:rPr>
                                  <w:rFonts w:ascii="Trebuchet MS" w:hAnsi="Trebuchet MS"/>
                                  <w:spacing w:val="40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w w:val="90"/>
                                  <w:sz w:val="9"/>
                                </w:rPr>
                                <w:t>Fecha:</w:t>
                              </w:r>
                              <w:r>
                                <w:rPr>
                                  <w:rFonts w:ascii="Trebuchet MS" w:hAnsi="Trebuchet MS"/>
                                  <w:spacing w:val="-6"/>
                                  <w:w w:val="90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w w:val="90"/>
                                  <w:sz w:val="9"/>
                                </w:rPr>
                                <w:t>2026.08.26</w:t>
                              </w:r>
                              <w:r>
                                <w:rPr>
                                  <w:rFonts w:ascii="Trebuchet MS" w:hAnsi="Trebuchet MS"/>
                                  <w:spacing w:val="-5"/>
                                  <w:w w:val="90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w w:val="90"/>
                                  <w:sz w:val="9"/>
                                </w:rPr>
                                <w:t>10:33:40</w:t>
                              </w:r>
                              <w:r>
                                <w:rPr>
                                  <w:rFonts w:ascii="Trebuchet MS" w:hAnsi="Trebuchet MS"/>
                                  <w:spacing w:val="-5"/>
                                  <w:w w:val="90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w w:val="90"/>
                                  <w:sz w:val="9"/>
                                </w:rPr>
                                <w:t>-</w:t>
                              </w:r>
                              <w:r>
                                <w:rPr>
                                  <w:rFonts w:ascii="Trebuchet MS" w:hAnsi="Trebuchet MS"/>
                                  <w:w w:val="90"/>
                                  <w:sz w:val="9"/>
                                </w:rPr>
                                <w:t>06'00'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2904604" y="240998"/>
                            <a:ext cx="325120" cy="11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sz w:val="15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2"/>
                                  <w:sz w:val="15"/>
                                </w:rPr>
                                <w:t>(FIRMA)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3743782" y="82620"/>
                            <a:ext cx="716280" cy="69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sz w:val="9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2"/>
                                  <w:sz w:val="9"/>
                                </w:rPr>
                                <w:t>GABRIELA</w:t>
                              </w:r>
                              <w:r>
                                <w:rPr>
                                  <w:rFonts w:ascii="Trebuchet MS"/>
                                  <w:spacing w:val="-1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9"/>
                                </w:rPr>
                                <w:t>MORALES</w:t>
                              </w:r>
                              <w:r>
                                <w:rPr>
                                  <w:rFonts w:ascii="Trebuchet MS"/>
                                  <w:spacing w:val="-1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9"/>
                                </w:rPr>
                                <w:t>JIMENEZ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2904604" y="125570"/>
                            <a:ext cx="1038225" cy="11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position w:val="2"/>
                                  <w:sz w:val="9"/>
                                </w:rPr>
                              </w:pPr>
                              <w:r>
                                <w:rPr>
                                  <w:rFonts w:ascii="Trebuchet MS"/>
                                  <w:sz w:val="15"/>
                                </w:rPr>
                                <w:t>MORALES</w:t>
                              </w:r>
                              <w:r>
                                <w:rPr>
                                  <w:rFonts w:ascii="Trebuchet MS"/>
                                  <w:spacing w:val="-1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15"/>
                                </w:rPr>
                                <w:t>JIMENEZ</w:t>
                              </w:r>
                              <w:r>
                                <w:rPr>
                                  <w:rFonts w:ascii="Trebuchet MS"/>
                                  <w:spacing w:val="6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position w:val="2"/>
                                  <w:sz w:val="9"/>
                                </w:rPr>
                                <w:t>(FIRMA)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3743782" y="13949"/>
                            <a:ext cx="787400" cy="69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sz w:val="9"/>
                                </w:rPr>
                              </w:pPr>
                              <w:r>
                                <w:rPr>
                                  <w:rFonts w:ascii="Trebuchet MS"/>
                                  <w:w w:val="90"/>
                                  <w:sz w:val="9"/>
                                </w:rPr>
                                <w:t>Firmado</w:t>
                              </w:r>
                              <w:r>
                                <w:rPr>
                                  <w:rFonts w:ascii="Trebuchet MS"/>
                                  <w:spacing w:val="5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w w:val="90"/>
                                  <w:sz w:val="9"/>
                                </w:rPr>
                                <w:t>digitalmente</w:t>
                              </w:r>
                              <w:r>
                                <w:rPr>
                                  <w:rFonts w:ascii="Trebuchet MS"/>
                                  <w:spacing w:val="6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w w:val="90"/>
                                  <w:sz w:val="9"/>
                                </w:rPr>
                                <w:t>por</w:t>
                              </w:r>
                              <w:r>
                                <w:rPr>
                                  <w:rFonts w:ascii="Trebuchet MS"/>
                                  <w:spacing w:val="6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w w:val="90"/>
                                  <w:sz w:val="9"/>
                                </w:rPr>
                                <w:t>SILVIA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2904604" y="10142"/>
                            <a:ext cx="684530" cy="11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sz w:val="15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4"/>
                                  <w:sz w:val="15"/>
                                </w:rPr>
                                <w:t>SILVIA</w:t>
                              </w:r>
                              <w:r>
                                <w:rPr>
                                  <w:rFonts w:ascii="Trebuchet MS"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15"/>
                                </w:rPr>
                                <w:t>GABRIELA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4572" y="429768"/>
                            <a:ext cx="2492375" cy="144780"/>
                          </a:xfrm>
                          <a:prstGeom prst="rect">
                            <a:avLst/>
                          </a:prstGeom>
                          <a:solidFill>
                            <a:srgbClr val="333E4F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22"/>
                                <w:ind w:left="28" w:right="0" w:firstLine="0"/>
                                <w:jc w:val="left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5"/>
                                </w:rPr>
                                <w:t>Elaborado</w:t>
                              </w:r>
                              <w:r>
                                <w:rPr>
                                  <w:color w:val="FFFFFF"/>
                                  <w:spacing w:val="-3"/>
                                  <w:w w:val="10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5"/>
                                </w:rPr>
                                <w:t>por:</w:t>
                              </w:r>
                              <w:r>
                                <w:rPr>
                                  <w:color w:val="FFFFFF"/>
                                  <w:spacing w:val="-3"/>
                                  <w:w w:val="10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5"/>
                                </w:rPr>
                                <w:t>Kattya</w:t>
                              </w:r>
                              <w:r>
                                <w:rPr>
                                  <w:color w:val="FFFFFF"/>
                                  <w:spacing w:val="-3"/>
                                  <w:w w:val="10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5"/>
                                </w:rPr>
                                <w:t>Torres</w:t>
                              </w:r>
                              <w:r>
                                <w:rPr>
                                  <w:color w:val="FFFFFF"/>
                                  <w:spacing w:val="-3"/>
                                  <w:w w:val="10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5"/>
                                </w:rPr>
                                <w:t>Rojas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286113" y="109527"/>
                            <a:ext cx="736600" cy="313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4" w:lineRule="auto" w:before="3"/>
                                <w:ind w:left="0" w:right="12" w:firstLine="0"/>
                                <w:jc w:val="left"/>
                                <w:rPr>
                                  <w:rFonts w:ascii="Trebuchet MS"/>
                                  <w:sz w:val="10"/>
                                </w:rPr>
                              </w:pPr>
                              <w:r>
                                <w:rPr>
                                  <w:rFonts w:ascii="Trebuchet MS"/>
                                  <w:sz w:val="10"/>
                                </w:rPr>
                                <w:t>KATYA</w:t>
                              </w:r>
                              <w:r>
                                <w:rPr>
                                  <w:rFonts w:ascii="Trebuchet MS"/>
                                  <w:spacing w:val="-9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10"/>
                                </w:rPr>
                                <w:t>ALEXANDRA</w:t>
                              </w:r>
                              <w:r>
                                <w:rPr>
                                  <w:rFonts w:ascii="Trebuchet MS"/>
                                  <w:spacing w:val="40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10"/>
                                </w:rPr>
                                <w:t>TORRES</w:t>
                              </w:r>
                              <w:r>
                                <w:rPr>
                                  <w:rFonts w:ascii="Trebuchet MS"/>
                                  <w:spacing w:val="-8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10"/>
                                </w:rPr>
                                <w:t>ROJAS</w:t>
                              </w:r>
                              <w:r>
                                <w:rPr>
                                  <w:rFonts w:ascii="Trebuchet MS"/>
                                  <w:spacing w:val="-8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10"/>
                                </w:rPr>
                                <w:t>(FIRMA)</w:t>
                              </w:r>
                              <w:r>
                                <w:rPr>
                                  <w:rFonts w:ascii="Trebuchet MS"/>
                                  <w:spacing w:val="40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4"/>
                                  <w:sz w:val="10"/>
                                </w:rPr>
                                <w:t>Fecha:</w:t>
                              </w:r>
                              <w:r>
                                <w:rPr>
                                  <w:rFonts w:ascii="Trebuchet MS"/>
                                  <w:spacing w:val="-9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4"/>
                                  <w:sz w:val="10"/>
                                </w:rPr>
                                <w:t>2026.08.26</w:t>
                              </w:r>
                              <w:r>
                                <w:rPr>
                                  <w:rFonts w:ascii="Trebuchet MS"/>
                                  <w:spacing w:val="-9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4"/>
                                  <w:sz w:val="10"/>
                                </w:rPr>
                                <w:t>10:12:25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sz w:val="10"/>
                                </w:rPr>
                              </w:pPr>
                              <w:r>
                                <w:rPr>
                                  <w:rFonts w:ascii="Trebuchet MS"/>
                                  <w:sz w:val="10"/>
                                </w:rPr>
                                <w:t>-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10"/>
                                </w:rPr>
                                <w:t>06'00'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510527" y="170926"/>
                            <a:ext cx="570230" cy="2178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2" w:lineRule="auto" w:before="0"/>
                                <w:ind w:left="0" w:right="18" w:firstLine="0"/>
                                <w:jc w:val="left"/>
                                <w:rPr>
                                  <w:rFonts w:ascii="Trebuchet MS"/>
                                  <w:sz w:val="14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4"/>
                                  <w:sz w:val="14"/>
                                </w:rPr>
                                <w:t>TORRES</w:t>
                              </w:r>
                              <w:r>
                                <w:rPr>
                                  <w:rFonts w:ascii="Trebuchet MS"/>
                                  <w:spacing w:val="-1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4"/>
                                  <w:sz w:val="14"/>
                                </w:rPr>
                                <w:t>ROJAS</w:t>
                              </w:r>
                              <w:r>
                                <w:rPr>
                                  <w:rFonts w:ascii="Trebuchet MS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14"/>
                                </w:rPr>
                                <w:t>(FIRMA)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510527" y="31407"/>
                            <a:ext cx="1485900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sz w:val="10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2"/>
                                  <w:position w:val="-8"/>
                                  <w:sz w:val="14"/>
                                </w:rPr>
                                <w:t>KATYA</w:t>
                              </w:r>
                              <w:r>
                                <w:rPr>
                                  <w:rFonts w:ascii="Trebuchet MS"/>
                                  <w:spacing w:val="-3"/>
                                  <w:position w:val="-8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position w:val="-8"/>
                                  <w:sz w:val="14"/>
                                </w:rPr>
                                <w:t>ALEXANDRA</w:t>
                              </w:r>
                              <w:r>
                                <w:rPr>
                                  <w:rFonts w:ascii="Trebuchet MS"/>
                                  <w:spacing w:val="19"/>
                                  <w:position w:val="-8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10"/>
                                </w:rPr>
                                <w:t>Firmado digitalmente </w:t>
                              </w:r>
                              <w:r>
                                <w:rPr>
                                  <w:rFonts w:ascii="Trebuchet MS"/>
                                  <w:spacing w:val="-5"/>
                                  <w:sz w:val="10"/>
                                </w:rPr>
                                <w:t>por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9.020004pt;margin-top:21.90625pt;width:361.9pt;height:101.9pt;mso-position-horizontal-relative:page;mso-position-vertical-relative:paragraph;z-index:-15725568;mso-wrap-distance-left:0;mso-wrap-distance-right:0" id="docshapegroup25" coordorigin="2580,438" coordsize="7238,2038">
                <v:shape style="position:absolute;left:2587;top:438;width:7226;height:1808" id="docshape26" coordorigin="2588,438" coordsize="7226,1808" path="m6513,438l2588,438,2588,1117,6513,1117,6513,438xm9813,1566l2588,1566,2588,2245,9813,2245,9813,1566xm9813,438l7098,438,7098,1117,9813,1117,9813,438xe" filled="true" fillcolor="#d9e0f1" stroked="false">
                  <v:path arrowok="t"/>
                  <v:fill type="solid"/>
                </v:shape>
                <v:shape style="position:absolute;left:2580;top:1107;width:3933;height:240" id="docshape27" coordorigin="2580,1108" coordsize="3933,240" path="m6513,1108l2595,1108,2580,1108,2580,1348,2595,1348,6513,1348,6513,1333,2595,1333,2595,1122,6513,1122,6513,1108xe" filled="true" fillcolor="#000000" stroked="false">
                  <v:path arrowok="t"/>
                  <v:fill type="solid"/>
                </v:shape>
                <v:shape style="position:absolute;left:4266;top:463;width:4465;height:1745" id="docshape28" coordorigin="4267,463" coordsize="4465,1745" path="m4893,971l4893,969,4893,968,4893,968,4893,967,4891,964,4889,964,4889,969,4889,973,4887,973,4883,973,4883,968,4888,968,4889,969,4889,964,4880,964,4880,983,4883,983,4883,976,4887,976,4889,978,4889,980,4890,983,4893,983,4893,980,4893,977,4892,976,4891,975,4889,975,4893,973,4893,971xm4902,966l4899,962,4898,962,4898,968,4898,981,4894,986,4880,986,4874,981,4874,968,4880,962,4894,962,4898,968,4898,962,4896,959,4878,959,4871,966,4871,983,4878,990,4896,990,4899,986,4902,983,4902,966xm4902,920l4894,904,4889,901,4872,892,4848,887,4838,885,4794,882,4777,883,4758,884,4716,887,4701,878,4687,869,4683,866,4683,891,4624,903,4564,918,4503,937,4443,961,4489,876,4520,812,4539,763,4550,725,4585,795,4621,843,4655,873,4683,891,4683,866,4672,859,4658,849,4626,817,4599,777,4576,734,4573,725,4559,687,4563,654,4564,650,4567,615,4568,579,4570,544,4566,563,4562,586,4557,618,4550,654,4550,654,4543,626,4538,599,4535,573,4534,550,4534,541,4534,540,4536,523,4540,506,4548,495,4555,499,4561,506,4567,517,4570,532,4572,508,4567,496,4563,495,4555,491,4538,491,4526,499,4519,519,4517,540,4517,541,4517,550,4516,557,4517,571,4518,586,4520,603,4523,619,4526,636,4530,654,4534,672,4538,689,4529,724,4503,790,4465,874,4419,962,4370,1041,4322,1098,4279,1120,4285,1097,4305,1064,4338,1026,4381,988,4326,1024,4291,1059,4272,1089,4267,1111,4267,1122,4315,1122,4319,1120,4321,1120,4355,1091,4395,1039,4443,962,4450,961,4504,944,4570,928,4639,916,4707,907,4749,927,4791,941,4830,950,4862,953,4882,953,4893,949,4895,943,4896,939,4891,940,4884,943,4876,943,4850,940,4818,932,4783,919,4755,907,4745,903,4789,901,4840,902,4882,911,4898,931,4900,927,4902,925,4902,920xm6447,2070l6447,2068,6447,2067,6447,2066,6445,2064,6444,2064,6444,2068,6444,2071,6442,2072,6438,2072,6438,2067,6443,2067,6444,2068,6444,2064,6435,2064,6435,2081,6438,2081,6438,2074,6442,2074,6443,2076,6444,2078,6444,2081,6447,2081,6447,2078,6447,2076,6446,2074,6446,2074,6444,2073,6447,2072,6447,2070xm6456,2065l6453,2062,6452,2061,6452,2067,6452,2079,6448,2084,6435,2084,6429,2079,6429,2067,6435,2062,6448,2062,6452,2067,6452,2061,6450,2059,6433,2059,6426,2065,6426,2081,6433,2087,6450,2087,6453,2084,6456,2081,6456,2065xm6456,2023l6448,2008,6443,2005,6428,1997,6406,1992,6397,1991,6356,1988,6340,1989,6323,1990,6285,1992,6271,1985,6258,1976,6254,1974,6254,1997,6200,2007,6145,2021,6089,2039,6034,2060,6076,1983,6104,1924,6122,1879,6132,1844,6164,1908,6198,1952,6229,1980,6254,1997,6254,1974,6244,1967,6232,1958,6202,1928,6177,1892,6156,1852,6153,1844,6140,1809,6144,1779,6145,1775,6148,1743,6149,1710,6150,1683,6150,1677,6147,1695,6143,1717,6139,1746,6133,1775,6132,1778,6131,1775,6125,1753,6121,1728,6118,1704,6117,1683,6118,1674,6119,1659,6123,1643,6130,1632,6138,1637,6148,1645,6150,1667,6152,1645,6147,1633,6144,1632,6137,1629,6122,1629,6110,1637,6104,1655,6102,1674,6102,1675,6102,1695,6102,1702,6103,1717,6105,1732,6107,1747,6110,1763,6114,1779,6117,1795,6122,1811,6110,1852,6079,1928,6078,1928,6034,2021,5982,2112,5930,2180,5883,2207,5888,2185,5908,2155,5938,2120,5977,2086,5926,2119,5894,2151,5877,2178,5872,2199,5872,2208,5917,2208,5920,2207,5922,2206,5953,2180,5990,2132,6034,2062,6040,2060,6090,2045,6151,2031,6214,2019,6276,2011,6315,2029,6354,2042,6389,2051,6419,2054,6437,2054,6447,2050,6449,2044,6450,2040,6446,2042,6439,2044,6431,2044,6408,2041,6379,2034,6346,2022,6321,2011,6311,2007,6352,2005,6398,2007,6437,2015,6452,2033,6454,2029,6456,2028,6456,2023xm8723,885l8723,883,8723,882,8723,881,8721,879,8720,879,8720,883,8720,886,8718,887,8715,887,8715,882,8719,882,8720,883,8720,879,8712,879,8712,895,8715,895,8715,889,8718,889,8719,891,8720,893,8721,895,8723,895,8723,893,8723,890,8722,889,8722,889,8720,888,8723,887,8723,885xm8731,880l8728,877,8728,877,8728,882,8728,894,8724,898,8711,898,8706,894,8706,882,8711,877,8724,877,8728,882,8728,877,8726,874,8710,874,8703,880,8703,895,8710,901,8726,901,8728,898,8731,895,8731,880xm8731,840l8724,826,8720,823,8705,815,8684,811,8675,809,8636,807,8621,807,8605,808,8568,811,8555,803,8542,795,8539,793,8539,815,8487,825,8434,838,8381,855,8329,876,8369,802,8396,745,8412,702,8422,669,8453,730,8485,772,8515,799,8539,815,8539,793,8529,787,8517,778,8489,749,8465,715,8445,676,8442,669,8430,636,8434,607,8434,603,8437,572,8438,541,8439,515,8439,510,8436,527,8433,547,8428,575,8423,603,8422,606,8421,603,8416,582,8411,558,8409,535,8408,515,8408,506,8410,492,8413,477,8420,467,8428,471,8438,479,8439,500,8442,479,8437,468,8434,467,8427,464,8412,463,8401,471,8395,488,8393,506,8393,507,8393,527,8393,534,8394,547,8396,562,8399,576,8401,591,8405,607,8408,622,8412,638,8401,676,8371,749,8328,838,8279,925,8229,990,8184,1016,8189,995,8208,966,8237,933,8274,900,8226,932,8195,962,8178,988,8174,1008,8174,1017,8216,1017,8220,1016,8221,1015,8251,990,8286,944,8329,877,8334,876,8382,861,8440,847,8500,837,8560,829,8594,844,8598,846,8634,859,8668,867,8696,869,8714,869,8723,865,8724,861,8725,860,8726,856,8722,858,8715,860,8708,860,8686,858,8658,851,8626,839,8602,829,8593,825,8632,823,8677,825,8713,832,8728,850,8730,846,8731,844,8731,840xe" filled="true" fillcolor="#ffd8d8" stroked="false">
                  <v:path arrowok="t"/>
                  <v:fill type="solid"/>
                </v:shape>
                <v:shape style="position:absolute;left:2587;top:2242;width:7224;height:226" type="#_x0000_t202" id="docshape29" filled="true" fillcolor="#333e4f" stroked="true" strokeweight=".72pt" strokecolor="#000000">
                  <v:textbox inset="0,0,0,0">
                    <w:txbxContent>
                      <w:p>
                        <w:pPr>
                          <w:spacing w:before="15"/>
                          <w:ind w:left="14" w:right="0" w:firstLine="0"/>
                          <w:jc w:val="center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FFFFFF"/>
                            <w:w w:val="105"/>
                            <w:sz w:val="15"/>
                          </w:rPr>
                          <w:t>Aprobado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5"/>
                          </w:rPr>
                          <w:t>por: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5"/>
                          </w:rPr>
                          <w:t>Silvia</w:t>
                        </w:r>
                        <w:r>
                          <w:rPr>
                            <w:color w:val="FFFFFF"/>
                            <w:spacing w:val="-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5"/>
                          </w:rPr>
                          <w:t>Marlene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5"/>
                          </w:rPr>
                          <w:t>Castro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15"/>
                          </w:rPr>
                          <w:t>Quesada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6193;top:1659;width:1475;height:497" type="#_x0000_t202" id="docshape30" filled="false" stroked="false">
                  <v:textbox inset="0,0,0,0">
                    <w:txbxContent>
                      <w:p>
                        <w:pPr>
                          <w:spacing w:line="256" w:lineRule="auto" w:before="4"/>
                          <w:ind w:left="0" w:right="0" w:firstLine="0"/>
                          <w:jc w:val="left"/>
                          <w:rPr>
                            <w:rFonts w:ascii="Trebuchet MS"/>
                            <w:sz w:val="10"/>
                          </w:rPr>
                        </w:pPr>
                        <w:r>
                          <w:rPr>
                            <w:rFonts w:ascii="Trebuchet MS"/>
                            <w:spacing w:val="-2"/>
                            <w:sz w:val="10"/>
                          </w:rPr>
                          <w:t>Firmado</w:t>
                        </w:r>
                        <w:r>
                          <w:rPr>
                            <w:rFonts w:ascii="Trebuchet MS"/>
                            <w:spacing w:val="-9"/>
                            <w:sz w:val="10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10"/>
                          </w:rPr>
                          <w:t>digitalmente</w:t>
                        </w:r>
                        <w:r>
                          <w:rPr>
                            <w:rFonts w:ascii="Trebuchet MS"/>
                            <w:spacing w:val="-9"/>
                            <w:sz w:val="10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10"/>
                          </w:rPr>
                          <w:t>por</w:t>
                        </w:r>
                        <w:r>
                          <w:rPr>
                            <w:rFonts w:ascii="Trebuchet MS"/>
                            <w:spacing w:val="-9"/>
                            <w:sz w:val="10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10"/>
                          </w:rPr>
                          <w:t>SILVIA</w:t>
                        </w:r>
                        <w:r>
                          <w:rPr>
                            <w:rFonts w:ascii="Trebuchet MS"/>
                            <w:spacing w:val="40"/>
                            <w:sz w:val="10"/>
                          </w:rPr>
                          <w:t> </w:t>
                        </w:r>
                        <w:r>
                          <w:rPr>
                            <w:rFonts w:ascii="Trebuchet MS"/>
                            <w:sz w:val="10"/>
                          </w:rPr>
                          <w:t>MARLENE</w:t>
                        </w:r>
                        <w:r>
                          <w:rPr>
                            <w:rFonts w:ascii="Trebuchet MS"/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rFonts w:ascii="Trebuchet MS"/>
                            <w:sz w:val="10"/>
                          </w:rPr>
                          <w:t>CASTRO</w:t>
                        </w:r>
                        <w:r>
                          <w:rPr>
                            <w:rFonts w:ascii="Trebuchet MS"/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rFonts w:ascii="Trebuchet MS"/>
                            <w:sz w:val="10"/>
                          </w:rPr>
                          <w:t>QUESADA</w:t>
                        </w:r>
                        <w:r>
                          <w:rPr>
                            <w:rFonts w:ascii="Trebuchet MS"/>
                            <w:spacing w:val="40"/>
                            <w:sz w:val="10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10"/>
                          </w:rPr>
                          <w:t>(FIRMA)</w:t>
                        </w:r>
                      </w:p>
                      <w:p>
                        <w:pPr>
                          <w:spacing w:line="116" w:lineRule="exact" w:before="0"/>
                          <w:ind w:left="0" w:right="0" w:firstLine="0"/>
                          <w:jc w:val="left"/>
                          <w:rPr>
                            <w:rFonts w:ascii="Trebuchet MS"/>
                            <w:sz w:val="10"/>
                          </w:rPr>
                        </w:pPr>
                        <w:r>
                          <w:rPr>
                            <w:rFonts w:ascii="Trebuchet MS"/>
                            <w:w w:val="90"/>
                            <w:sz w:val="10"/>
                          </w:rPr>
                          <w:t>Fecha:</w:t>
                        </w:r>
                        <w:r>
                          <w:rPr>
                            <w:rFonts w:ascii="Trebuchet MS"/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rFonts w:ascii="Trebuchet MS"/>
                            <w:w w:val="90"/>
                            <w:sz w:val="10"/>
                          </w:rPr>
                          <w:t>2026.08.27</w:t>
                        </w:r>
                        <w:r>
                          <w:rPr>
                            <w:rFonts w:ascii="Trebuchet MS"/>
                            <w:spacing w:val="5"/>
                            <w:sz w:val="10"/>
                          </w:rPr>
                          <w:t> </w:t>
                        </w:r>
                        <w:r>
                          <w:rPr>
                            <w:rFonts w:ascii="Trebuchet MS"/>
                            <w:w w:val="90"/>
                            <w:sz w:val="10"/>
                          </w:rPr>
                          <w:t>17:04:39</w:t>
                        </w:r>
                        <w:r>
                          <w:rPr>
                            <w:rFonts w:ascii="Trebuchet MS"/>
                            <w:spacing w:val="5"/>
                            <w:sz w:val="10"/>
                          </w:rPr>
                          <w:t> </w:t>
                        </w:r>
                        <w:r>
                          <w:rPr>
                            <w:rFonts w:ascii="Trebuchet MS"/>
                            <w:w w:val="90"/>
                            <w:sz w:val="10"/>
                          </w:rPr>
                          <w:t>-</w:t>
                        </w:r>
                        <w:r>
                          <w:rPr>
                            <w:rFonts w:ascii="Trebuchet MS"/>
                            <w:spacing w:val="-2"/>
                            <w:w w:val="90"/>
                            <w:sz w:val="10"/>
                          </w:rPr>
                          <w:t>06'00'</w:t>
                        </w:r>
                      </w:p>
                    </w:txbxContent>
                  </v:textbox>
                  <w10:wrap type="none"/>
                </v:shape>
                <v:shape style="position:absolute;left:4566;top:1619;width:1261;height:571" type="#_x0000_t202" id="docshape31" filled="false" stroked="false">
                  <v:textbox inset="0,0,0,0">
                    <w:txbxContent>
                      <w:p>
                        <w:pPr>
                          <w:spacing w:line="244" w:lineRule="auto" w:before="0"/>
                          <w:ind w:left="0" w:right="18" w:firstLine="0"/>
                          <w:jc w:val="left"/>
                          <w:rPr>
                            <w:rFonts w:ascii="Trebuchet MS"/>
                            <w:sz w:val="16"/>
                          </w:rPr>
                        </w:pPr>
                        <w:r>
                          <w:rPr>
                            <w:rFonts w:ascii="Trebuchet MS"/>
                            <w:sz w:val="16"/>
                          </w:rPr>
                          <w:t>SILVIA</w:t>
                        </w:r>
                        <w:r>
                          <w:rPr>
                            <w:rFonts w:ascii="Trebuchet MS"/>
                            <w:spacing w:val="-15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/>
                            <w:sz w:val="16"/>
                          </w:rPr>
                          <w:t>MARLENE </w:t>
                        </w:r>
                        <w:r>
                          <w:rPr>
                            <w:rFonts w:ascii="Trebuchet MS"/>
                            <w:spacing w:val="-2"/>
                            <w:sz w:val="16"/>
                          </w:rPr>
                          <w:t>CASTRO</w:t>
                        </w:r>
                        <w:r>
                          <w:rPr>
                            <w:rFonts w:ascii="Trebuchet MS"/>
                            <w:spacing w:val="-15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16"/>
                          </w:rPr>
                          <w:t>QUESADA (FIRMA)</w:t>
                        </w:r>
                      </w:p>
                    </w:txbxContent>
                  </v:textbox>
                  <w10:wrap type="none"/>
                </v:shape>
                <v:shape style="position:absolute;left:7098;top:1114;width:2713;height:226" type="#_x0000_t202" id="docshape32" filled="true" fillcolor="#333e4f" stroked="true" strokeweight=".72pt" strokecolor="#000000">
                  <v:textbox inset="0,0,0,0">
                    <w:txbxContent>
                      <w:p>
                        <w:pPr>
                          <w:spacing w:before="15"/>
                          <w:ind w:left="21" w:right="0" w:firstLine="0"/>
                          <w:jc w:val="left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FFFFFF"/>
                            <w:w w:val="105"/>
                            <w:sz w:val="15"/>
                          </w:rPr>
                          <w:t>Revisado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5"/>
                          </w:rPr>
                          <w:t>por: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5"/>
                          </w:rPr>
                          <w:t>Silvia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5"/>
                          </w:rPr>
                          <w:t>Morales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15"/>
                          </w:rPr>
                          <w:t>Jiménez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8476;top:784;width:1288;height:217" type="#_x0000_t202" id="docshape33" filled="false" stroked="false">
                  <v:textbox inset="0,0,0,0">
                    <w:txbxContent>
                      <w:p>
                        <w:pPr>
                          <w:spacing w:line="247" w:lineRule="auto" w:before="1"/>
                          <w:ind w:left="0" w:right="18" w:firstLine="0"/>
                          <w:jc w:val="left"/>
                          <w:rPr>
                            <w:rFonts w:ascii="Trebuchet MS" w:hAnsi="Trebuchet MS"/>
                            <w:sz w:val="9"/>
                          </w:rPr>
                        </w:pPr>
                        <w:r>
                          <w:rPr>
                            <w:rFonts w:ascii="Trebuchet MS" w:hAnsi="Trebuchet MS"/>
                            <w:sz w:val="9"/>
                          </w:rPr>
                          <w:t>Ubicación:</w:t>
                        </w:r>
                        <w:r>
                          <w:rPr>
                            <w:rFonts w:ascii="Trebuchet MS" w:hAnsi="Trebuchet MS"/>
                            <w:spacing w:val="-8"/>
                            <w:sz w:val="9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sz w:val="9"/>
                          </w:rPr>
                          <w:t>San</w:t>
                        </w:r>
                        <w:r>
                          <w:rPr>
                            <w:rFonts w:ascii="Trebuchet MS" w:hAnsi="Trebuchet MS"/>
                            <w:spacing w:val="-8"/>
                            <w:sz w:val="9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sz w:val="9"/>
                          </w:rPr>
                          <w:t>José</w:t>
                        </w:r>
                        <w:r>
                          <w:rPr>
                            <w:rFonts w:ascii="Trebuchet MS" w:hAnsi="Trebuchet MS"/>
                            <w:spacing w:val="-8"/>
                            <w:sz w:val="9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sz w:val="9"/>
                          </w:rPr>
                          <w:t>Costa</w:t>
                        </w:r>
                        <w:r>
                          <w:rPr>
                            <w:rFonts w:ascii="Trebuchet MS" w:hAnsi="Trebuchet MS"/>
                            <w:spacing w:val="-8"/>
                            <w:sz w:val="9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sz w:val="9"/>
                          </w:rPr>
                          <w:t>Rica</w:t>
                        </w:r>
                        <w:r>
                          <w:rPr>
                            <w:rFonts w:ascii="Trebuchet MS" w:hAnsi="Trebuchet MS"/>
                            <w:spacing w:val="40"/>
                            <w:sz w:val="9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w w:val="90"/>
                            <w:sz w:val="9"/>
                          </w:rPr>
                          <w:t>Fecha:</w:t>
                        </w:r>
                        <w:r>
                          <w:rPr>
                            <w:rFonts w:ascii="Trebuchet MS" w:hAnsi="Trebuchet MS"/>
                            <w:spacing w:val="-6"/>
                            <w:w w:val="90"/>
                            <w:sz w:val="9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w w:val="90"/>
                            <w:sz w:val="9"/>
                          </w:rPr>
                          <w:t>2026.08.26</w:t>
                        </w:r>
                        <w:r>
                          <w:rPr>
                            <w:rFonts w:ascii="Trebuchet MS" w:hAnsi="Trebuchet MS"/>
                            <w:spacing w:val="-5"/>
                            <w:w w:val="90"/>
                            <w:sz w:val="9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w w:val="90"/>
                            <w:sz w:val="9"/>
                          </w:rPr>
                          <w:t>10:33:40</w:t>
                        </w:r>
                        <w:r>
                          <w:rPr>
                            <w:rFonts w:ascii="Trebuchet MS" w:hAnsi="Trebuchet MS"/>
                            <w:spacing w:val="-5"/>
                            <w:w w:val="90"/>
                            <w:sz w:val="9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w w:val="90"/>
                            <w:sz w:val="9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w w:val="90"/>
                            <w:sz w:val="9"/>
                          </w:rPr>
                          <w:t>06'00'</w:t>
                        </w:r>
                      </w:p>
                    </w:txbxContent>
                  </v:textbox>
                  <w10:wrap type="none"/>
                </v:shape>
                <v:shape style="position:absolute;left:7154;top:817;width:512;height:183" type="#_x0000_t202" id="docshape34" filled="false" stroked="false">
                  <v:textbox inset="0,0,0,0">
                    <w:txbxContent>
                      <w:p>
                        <w:pPr>
                          <w:spacing w:before="3"/>
                          <w:ind w:left="0" w:right="0" w:firstLine="0"/>
                          <w:jc w:val="left"/>
                          <w:rPr>
                            <w:rFonts w:ascii="Trebuchet MS"/>
                            <w:sz w:val="15"/>
                          </w:rPr>
                        </w:pPr>
                        <w:r>
                          <w:rPr>
                            <w:rFonts w:ascii="Trebuchet MS"/>
                            <w:spacing w:val="-2"/>
                            <w:sz w:val="15"/>
                          </w:rPr>
                          <w:t>(FIRMA)</w:t>
                        </w:r>
                      </w:p>
                    </w:txbxContent>
                  </v:textbox>
                  <w10:wrap type="none"/>
                </v:shape>
                <v:shape style="position:absolute;left:8476;top:568;width:1128;height:109" type="#_x0000_t202" id="docshape35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rFonts w:ascii="Trebuchet MS"/>
                            <w:sz w:val="9"/>
                          </w:rPr>
                        </w:pPr>
                        <w:r>
                          <w:rPr>
                            <w:rFonts w:ascii="Trebuchet MS"/>
                            <w:spacing w:val="-2"/>
                            <w:sz w:val="9"/>
                          </w:rPr>
                          <w:t>GABRIELA</w:t>
                        </w:r>
                        <w:r>
                          <w:rPr>
                            <w:rFonts w:ascii="Trebuchet MS"/>
                            <w:spacing w:val="-1"/>
                            <w:sz w:val="9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9"/>
                          </w:rPr>
                          <w:t>MORALES</w:t>
                        </w:r>
                        <w:r>
                          <w:rPr>
                            <w:rFonts w:ascii="Trebuchet MS"/>
                            <w:spacing w:val="-1"/>
                            <w:sz w:val="9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9"/>
                          </w:rPr>
                          <w:t>JIMENEZ</w:t>
                        </w:r>
                      </w:p>
                    </w:txbxContent>
                  </v:textbox>
                  <w10:wrap type="none"/>
                </v:shape>
                <v:shape style="position:absolute;left:7154;top:635;width:1635;height:183" type="#_x0000_t202" id="docshape36" filled="false" stroked="false">
                  <v:textbox inset="0,0,0,0">
                    <w:txbxContent>
                      <w:p>
                        <w:pPr>
                          <w:spacing w:before="3"/>
                          <w:ind w:left="0" w:right="0" w:firstLine="0"/>
                          <w:jc w:val="left"/>
                          <w:rPr>
                            <w:rFonts w:ascii="Trebuchet MS"/>
                            <w:position w:val="2"/>
                            <w:sz w:val="9"/>
                          </w:rPr>
                        </w:pPr>
                        <w:r>
                          <w:rPr>
                            <w:rFonts w:ascii="Trebuchet MS"/>
                            <w:sz w:val="15"/>
                          </w:rPr>
                          <w:t>MORALES</w:t>
                        </w:r>
                        <w:r>
                          <w:rPr>
                            <w:rFonts w:ascii="Trebuchet MS"/>
                            <w:spacing w:val="-14"/>
                            <w:sz w:val="15"/>
                          </w:rPr>
                          <w:t> </w:t>
                        </w:r>
                        <w:r>
                          <w:rPr>
                            <w:rFonts w:ascii="Trebuchet MS"/>
                            <w:sz w:val="15"/>
                          </w:rPr>
                          <w:t>JIMENEZ</w:t>
                        </w:r>
                        <w:r>
                          <w:rPr>
                            <w:rFonts w:ascii="Trebuchet MS"/>
                            <w:spacing w:val="65"/>
                            <w:sz w:val="15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position w:val="2"/>
                            <w:sz w:val="9"/>
                          </w:rPr>
                          <w:t>(FIRMA)</w:t>
                        </w:r>
                      </w:p>
                    </w:txbxContent>
                  </v:textbox>
                  <w10:wrap type="none"/>
                </v:shape>
                <v:shape style="position:absolute;left:8476;top:460;width:1240;height:109" type="#_x0000_t202" id="docshape37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rFonts w:ascii="Trebuchet MS"/>
                            <w:sz w:val="9"/>
                          </w:rPr>
                        </w:pPr>
                        <w:r>
                          <w:rPr>
                            <w:rFonts w:ascii="Trebuchet MS"/>
                            <w:w w:val="90"/>
                            <w:sz w:val="9"/>
                          </w:rPr>
                          <w:t>Firmado</w:t>
                        </w:r>
                        <w:r>
                          <w:rPr>
                            <w:rFonts w:ascii="Trebuchet MS"/>
                            <w:spacing w:val="5"/>
                            <w:sz w:val="9"/>
                          </w:rPr>
                          <w:t> </w:t>
                        </w:r>
                        <w:r>
                          <w:rPr>
                            <w:rFonts w:ascii="Trebuchet MS"/>
                            <w:w w:val="90"/>
                            <w:sz w:val="9"/>
                          </w:rPr>
                          <w:t>digitalmente</w:t>
                        </w:r>
                        <w:r>
                          <w:rPr>
                            <w:rFonts w:ascii="Trebuchet MS"/>
                            <w:spacing w:val="6"/>
                            <w:sz w:val="9"/>
                          </w:rPr>
                          <w:t> </w:t>
                        </w:r>
                        <w:r>
                          <w:rPr>
                            <w:rFonts w:ascii="Trebuchet MS"/>
                            <w:w w:val="90"/>
                            <w:sz w:val="9"/>
                          </w:rPr>
                          <w:t>por</w:t>
                        </w:r>
                        <w:r>
                          <w:rPr>
                            <w:rFonts w:ascii="Trebuchet MS"/>
                            <w:spacing w:val="6"/>
                            <w:sz w:val="9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w w:val="90"/>
                            <w:sz w:val="9"/>
                          </w:rPr>
                          <w:t>SILVIA</w:t>
                        </w:r>
                      </w:p>
                    </w:txbxContent>
                  </v:textbox>
                  <w10:wrap type="none"/>
                </v:shape>
                <v:shape style="position:absolute;left:7154;top:454;width:1078;height:183" type="#_x0000_t202" id="docshape38" filled="false" stroked="false">
                  <v:textbox inset="0,0,0,0">
                    <w:txbxContent>
                      <w:p>
                        <w:pPr>
                          <w:spacing w:before="3"/>
                          <w:ind w:left="0" w:right="0" w:firstLine="0"/>
                          <w:jc w:val="left"/>
                          <w:rPr>
                            <w:rFonts w:ascii="Trebuchet MS"/>
                            <w:sz w:val="15"/>
                          </w:rPr>
                        </w:pPr>
                        <w:r>
                          <w:rPr>
                            <w:rFonts w:ascii="Trebuchet MS"/>
                            <w:spacing w:val="-4"/>
                            <w:sz w:val="15"/>
                          </w:rPr>
                          <w:t>SILVIA</w:t>
                        </w:r>
                        <w:r>
                          <w:rPr>
                            <w:rFonts w:ascii="Trebuchet MS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15"/>
                          </w:rPr>
                          <w:t>GABRIELA</w:t>
                        </w:r>
                      </w:p>
                    </w:txbxContent>
                  </v:textbox>
                  <w10:wrap type="none"/>
                </v:shape>
                <v:shape style="position:absolute;left:2587;top:1114;width:3925;height:228" type="#_x0000_t202" id="docshape39" filled="true" fillcolor="#333e4f" stroked="false">
                  <v:textbox inset="0,0,0,0">
                    <w:txbxContent>
                      <w:p>
                        <w:pPr>
                          <w:spacing w:before="22"/>
                          <w:ind w:left="28" w:right="0" w:firstLine="0"/>
                          <w:jc w:val="left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FFFFFF"/>
                            <w:w w:val="105"/>
                            <w:sz w:val="15"/>
                          </w:rPr>
                          <w:t>Elaborado</w:t>
                        </w:r>
                        <w:r>
                          <w:rPr>
                            <w:color w:val="FFFFFF"/>
                            <w:spacing w:val="-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5"/>
                          </w:rPr>
                          <w:t>por:</w:t>
                        </w:r>
                        <w:r>
                          <w:rPr>
                            <w:color w:val="FFFFFF"/>
                            <w:spacing w:val="-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5"/>
                          </w:rPr>
                          <w:t>Kattya</w:t>
                        </w:r>
                        <w:r>
                          <w:rPr>
                            <w:color w:val="FFFFFF"/>
                            <w:spacing w:val="-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5"/>
                          </w:rPr>
                          <w:t>Torres</w:t>
                        </w:r>
                        <w:r>
                          <w:rPr>
                            <w:color w:val="FFFFFF"/>
                            <w:spacing w:val="-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5"/>
                          </w:rPr>
                          <w:t>Rojas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4605;top:610;width:1160;height:493" type="#_x0000_t202" id="docshape40" filled="false" stroked="false">
                  <v:textbox inset="0,0,0,0">
                    <w:txbxContent>
                      <w:p>
                        <w:pPr>
                          <w:spacing w:line="254" w:lineRule="auto" w:before="3"/>
                          <w:ind w:left="0" w:right="12" w:firstLine="0"/>
                          <w:jc w:val="left"/>
                          <w:rPr>
                            <w:rFonts w:ascii="Trebuchet MS"/>
                            <w:sz w:val="10"/>
                          </w:rPr>
                        </w:pPr>
                        <w:r>
                          <w:rPr>
                            <w:rFonts w:ascii="Trebuchet MS"/>
                            <w:sz w:val="10"/>
                          </w:rPr>
                          <w:t>KATYA</w:t>
                        </w:r>
                        <w:r>
                          <w:rPr>
                            <w:rFonts w:ascii="Trebuchet MS"/>
                            <w:spacing w:val="-9"/>
                            <w:sz w:val="10"/>
                          </w:rPr>
                          <w:t> </w:t>
                        </w:r>
                        <w:r>
                          <w:rPr>
                            <w:rFonts w:ascii="Trebuchet MS"/>
                            <w:sz w:val="10"/>
                          </w:rPr>
                          <w:t>ALEXANDRA</w:t>
                        </w:r>
                        <w:r>
                          <w:rPr>
                            <w:rFonts w:ascii="Trebuchet MS"/>
                            <w:spacing w:val="40"/>
                            <w:sz w:val="10"/>
                          </w:rPr>
                          <w:t> </w:t>
                        </w:r>
                        <w:r>
                          <w:rPr>
                            <w:rFonts w:ascii="Trebuchet MS"/>
                            <w:sz w:val="10"/>
                          </w:rPr>
                          <w:t>TORRES</w:t>
                        </w:r>
                        <w:r>
                          <w:rPr>
                            <w:rFonts w:ascii="Trebuchet MS"/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rFonts w:ascii="Trebuchet MS"/>
                            <w:sz w:val="10"/>
                          </w:rPr>
                          <w:t>ROJAS</w:t>
                        </w:r>
                        <w:r>
                          <w:rPr>
                            <w:rFonts w:ascii="Trebuchet MS"/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rFonts w:ascii="Trebuchet MS"/>
                            <w:sz w:val="10"/>
                          </w:rPr>
                          <w:t>(FIRMA)</w:t>
                        </w:r>
                        <w:r>
                          <w:rPr>
                            <w:rFonts w:ascii="Trebuchet MS"/>
                            <w:spacing w:val="40"/>
                            <w:sz w:val="10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4"/>
                            <w:sz w:val="10"/>
                          </w:rPr>
                          <w:t>Fecha:</w:t>
                        </w:r>
                        <w:r>
                          <w:rPr>
                            <w:rFonts w:ascii="Trebuchet MS"/>
                            <w:spacing w:val="-9"/>
                            <w:sz w:val="10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4"/>
                            <w:sz w:val="10"/>
                          </w:rPr>
                          <w:t>2026.08.26</w:t>
                        </w:r>
                        <w:r>
                          <w:rPr>
                            <w:rFonts w:ascii="Trebuchet MS"/>
                            <w:spacing w:val="-9"/>
                            <w:sz w:val="10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4"/>
                            <w:sz w:val="10"/>
                          </w:rPr>
                          <w:t>10:12:25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rebuchet MS"/>
                            <w:sz w:val="10"/>
                          </w:rPr>
                        </w:pPr>
                        <w:r>
                          <w:rPr>
                            <w:rFonts w:ascii="Trebuchet MS"/>
                            <w:sz w:val="10"/>
                          </w:rPr>
                          <w:t>-</w:t>
                        </w:r>
                        <w:r>
                          <w:rPr>
                            <w:rFonts w:ascii="Trebuchet MS"/>
                            <w:spacing w:val="-2"/>
                            <w:sz w:val="10"/>
                          </w:rPr>
                          <w:t>06'00'</w:t>
                        </w:r>
                      </w:p>
                    </w:txbxContent>
                  </v:textbox>
                  <w10:wrap type="none"/>
                </v:shape>
                <v:shape style="position:absolute;left:3384;top:707;width:898;height:343" type="#_x0000_t202" id="docshape41" filled="false" stroked="false">
                  <v:textbox inset="0,0,0,0">
                    <w:txbxContent>
                      <w:p>
                        <w:pPr>
                          <w:spacing w:line="252" w:lineRule="auto" w:before="0"/>
                          <w:ind w:left="0" w:right="18" w:firstLine="0"/>
                          <w:jc w:val="left"/>
                          <w:rPr>
                            <w:rFonts w:ascii="Trebuchet MS"/>
                            <w:sz w:val="14"/>
                          </w:rPr>
                        </w:pPr>
                        <w:r>
                          <w:rPr>
                            <w:rFonts w:ascii="Trebuchet MS"/>
                            <w:spacing w:val="-4"/>
                            <w:sz w:val="14"/>
                          </w:rPr>
                          <w:t>TORRES</w:t>
                        </w:r>
                        <w:r>
                          <w:rPr>
                            <w:rFonts w:ascii="Trebuchet MS"/>
                            <w:spacing w:val="-14"/>
                            <w:sz w:val="14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4"/>
                            <w:sz w:val="14"/>
                          </w:rPr>
                          <w:t>ROJAS</w:t>
                        </w:r>
                        <w:r>
                          <w:rPr>
                            <w:rFonts w:ascii="Trebuchet MS"/>
                            <w:sz w:val="14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14"/>
                          </w:rPr>
                          <w:t>(FIRMA)</w:t>
                        </w:r>
                      </w:p>
                    </w:txbxContent>
                  </v:textbox>
                  <w10:wrap type="none"/>
                </v:shape>
                <v:shape style="position:absolute;left:3384;top:487;width:2340;height:220" type="#_x0000_t202" id="docshape42" filled="false" stroked="false">
                  <v:textbox inset="0,0,0,0">
                    <w:txbxContent>
                      <w:p>
                        <w:pPr>
                          <w:spacing w:before="3"/>
                          <w:ind w:left="0" w:right="0" w:firstLine="0"/>
                          <w:jc w:val="left"/>
                          <w:rPr>
                            <w:rFonts w:ascii="Trebuchet MS"/>
                            <w:sz w:val="10"/>
                          </w:rPr>
                        </w:pPr>
                        <w:r>
                          <w:rPr>
                            <w:rFonts w:ascii="Trebuchet MS"/>
                            <w:spacing w:val="-2"/>
                            <w:position w:val="-8"/>
                            <w:sz w:val="14"/>
                          </w:rPr>
                          <w:t>KATYA</w:t>
                        </w:r>
                        <w:r>
                          <w:rPr>
                            <w:rFonts w:ascii="Trebuchet MS"/>
                            <w:spacing w:val="-3"/>
                            <w:position w:val="-8"/>
                            <w:sz w:val="14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position w:val="-8"/>
                            <w:sz w:val="14"/>
                          </w:rPr>
                          <w:t>ALEXANDRA</w:t>
                        </w:r>
                        <w:r>
                          <w:rPr>
                            <w:rFonts w:ascii="Trebuchet MS"/>
                            <w:spacing w:val="19"/>
                            <w:position w:val="-8"/>
                            <w:sz w:val="14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10"/>
                          </w:rPr>
                          <w:t>Firmado digitalmente </w:t>
                        </w:r>
                        <w:r>
                          <w:rPr>
                            <w:rFonts w:ascii="Trebuchet MS"/>
                            <w:spacing w:val="-5"/>
                            <w:sz w:val="10"/>
                          </w:rPr>
                          <w:t>por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2240" w:h="15840"/>
          <w:pgMar w:header="1084" w:footer="0" w:top="2100" w:bottom="280" w:left="1440" w:right="1800"/>
        </w:sectPr>
      </w:pPr>
    </w:p>
    <w:p>
      <w:pPr>
        <w:spacing w:line="200" w:lineRule="atLeast" w:before="31"/>
        <w:ind w:left="5403" w:right="5323" w:firstLine="600"/>
        <w:jc w:val="left"/>
        <w:rPr>
          <w:b/>
          <w:sz w:val="12"/>
        </w:rPr>
      </w:pPr>
      <w:r>
        <w:rPr>
          <w:b/>
          <w:w w:val="105"/>
          <w:sz w:val="12"/>
        </w:rPr>
        <w:t>INSTITUTO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MIXTO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DE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AYUDA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SOCIAL</w:t>
      </w:r>
      <w:r>
        <w:rPr>
          <w:b/>
          <w:spacing w:val="40"/>
          <w:w w:val="105"/>
          <w:sz w:val="12"/>
        </w:rPr>
        <w:t> </w:t>
      </w:r>
      <w:r>
        <w:rPr>
          <w:b/>
          <w:w w:val="105"/>
          <w:sz w:val="12"/>
        </w:rPr>
        <w:t>ESTADO</w:t>
      </w:r>
      <w:r>
        <w:rPr>
          <w:b/>
          <w:spacing w:val="1"/>
          <w:w w:val="105"/>
          <w:sz w:val="12"/>
        </w:rPr>
        <w:t> </w:t>
      </w:r>
      <w:r>
        <w:rPr>
          <w:b/>
          <w:w w:val="105"/>
          <w:sz w:val="12"/>
        </w:rPr>
        <w:t>DE CAMBIOS EN EL</w:t>
      </w:r>
      <w:r>
        <w:rPr>
          <w:b/>
          <w:spacing w:val="1"/>
          <w:w w:val="105"/>
          <w:sz w:val="12"/>
        </w:rPr>
        <w:t> </w:t>
      </w:r>
      <w:r>
        <w:rPr>
          <w:b/>
          <w:w w:val="105"/>
          <w:sz w:val="12"/>
        </w:rPr>
        <w:t>PATRIMONIO </w:t>
      </w:r>
      <w:r>
        <w:rPr>
          <w:b/>
          <w:spacing w:val="-4"/>
          <w:w w:val="105"/>
          <w:sz w:val="12"/>
        </w:rPr>
        <w:t>NETO</w:t>
      </w:r>
    </w:p>
    <w:p>
      <w:pPr>
        <w:spacing w:before="20"/>
        <w:ind w:left="654" w:right="342" w:firstLine="0"/>
        <w:jc w:val="center"/>
        <w:rPr>
          <w:b/>
          <w:sz w:val="12"/>
        </w:rPr>
      </w:pPr>
      <w:r>
        <w:rPr>
          <w:b/>
          <w:spacing w:val="-2"/>
          <w:w w:val="105"/>
          <w:sz w:val="12"/>
        </w:rPr>
        <w:t>14227M72026</w:t>
      </w:r>
    </w:p>
    <w:p>
      <w:pPr>
        <w:spacing w:before="27" w:after="28"/>
        <w:ind w:left="312" w:right="654" w:firstLine="0"/>
        <w:jc w:val="center"/>
        <w:rPr>
          <w:sz w:val="10"/>
        </w:rPr>
      </w:pPr>
      <w:r>
        <w:rPr>
          <w:sz w:val="10"/>
        </w:rPr>
        <w:t>En</w:t>
      </w:r>
      <w:r>
        <w:rPr>
          <w:spacing w:val="-6"/>
          <w:sz w:val="10"/>
        </w:rPr>
        <w:t> </w:t>
      </w:r>
      <w:r>
        <w:rPr>
          <w:sz w:val="10"/>
        </w:rPr>
        <w:t>miles</w:t>
      </w:r>
      <w:r>
        <w:rPr>
          <w:spacing w:val="-6"/>
          <w:sz w:val="10"/>
        </w:rPr>
        <w:t> </w:t>
      </w:r>
      <w:r>
        <w:rPr>
          <w:sz w:val="10"/>
        </w:rPr>
        <w:t>de</w:t>
      </w:r>
      <w:r>
        <w:rPr>
          <w:spacing w:val="-5"/>
          <w:sz w:val="10"/>
        </w:rPr>
        <w:t> </w:t>
      </w:r>
      <w:r>
        <w:rPr>
          <w:spacing w:val="-2"/>
          <w:sz w:val="10"/>
        </w:rPr>
        <w:t>colones</w:t>
      </w:r>
    </w:p>
    <w:tbl>
      <w:tblPr>
        <w:tblW w:w="0" w:type="auto"/>
        <w:jc w:val="left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8"/>
        <w:gridCol w:w="2763"/>
        <w:gridCol w:w="389"/>
        <w:gridCol w:w="1263"/>
        <w:gridCol w:w="894"/>
        <w:gridCol w:w="843"/>
        <w:gridCol w:w="1100"/>
        <w:gridCol w:w="1264"/>
        <w:gridCol w:w="999"/>
        <w:gridCol w:w="1263"/>
        <w:gridCol w:w="1263"/>
      </w:tblGrid>
      <w:tr>
        <w:trPr>
          <w:trHeight w:val="400" w:hRule="atLeast"/>
        </w:trPr>
        <w:tc>
          <w:tcPr>
            <w:tcW w:w="628" w:type="dxa"/>
            <w:tcBorders>
              <w:left w:val="nil"/>
              <w:bottom w:val="nil"/>
              <w:right w:val="nil"/>
            </w:tcBorders>
            <w:shd w:val="clear" w:color="auto" w:fill="212B35"/>
          </w:tcPr>
          <w:p>
            <w:pPr>
              <w:pStyle w:val="TableParagraph"/>
              <w:spacing w:before="108"/>
              <w:rPr>
                <w:sz w:val="11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sz w:val="11"/>
              </w:rPr>
            </w:pPr>
            <w:r>
              <w:rPr>
                <w:color w:val="FFFFFF"/>
                <w:spacing w:val="-2"/>
                <w:sz w:val="11"/>
              </w:rPr>
              <w:t>Cuenta</w:t>
            </w:r>
          </w:p>
        </w:tc>
        <w:tc>
          <w:tcPr>
            <w:tcW w:w="3152" w:type="dxa"/>
            <w:gridSpan w:val="2"/>
            <w:tcBorders>
              <w:left w:val="nil"/>
              <w:bottom w:val="nil"/>
            </w:tcBorders>
            <w:shd w:val="clear" w:color="auto" w:fill="212B35"/>
          </w:tcPr>
          <w:p>
            <w:pPr>
              <w:pStyle w:val="TableParagraph"/>
              <w:spacing w:before="108"/>
              <w:rPr>
                <w:sz w:val="11"/>
              </w:rPr>
            </w:pPr>
          </w:p>
          <w:p>
            <w:pPr>
              <w:pStyle w:val="TableParagraph"/>
              <w:spacing w:before="1"/>
              <w:ind w:right="351"/>
              <w:jc w:val="center"/>
              <w:rPr>
                <w:sz w:val="11"/>
              </w:rPr>
            </w:pPr>
            <w:r>
              <w:rPr>
                <w:color w:val="FFFFFF"/>
                <w:spacing w:val="-2"/>
                <w:sz w:val="11"/>
              </w:rPr>
              <w:t>Concepto</w:t>
            </w:r>
          </w:p>
        </w:tc>
        <w:tc>
          <w:tcPr>
            <w:tcW w:w="1263" w:type="dxa"/>
            <w:shd w:val="clear" w:color="auto" w:fill="212B35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"/>
              <w:ind w:left="34"/>
              <w:jc w:val="center"/>
              <w:rPr>
                <w:sz w:val="11"/>
              </w:rPr>
            </w:pPr>
            <w:r>
              <w:rPr>
                <w:color w:val="FFFFFF"/>
                <w:spacing w:val="-2"/>
                <w:sz w:val="11"/>
              </w:rPr>
              <w:t>Capital</w:t>
            </w:r>
          </w:p>
        </w:tc>
        <w:tc>
          <w:tcPr>
            <w:tcW w:w="894" w:type="dxa"/>
            <w:shd w:val="clear" w:color="auto" w:fill="212B35"/>
          </w:tcPr>
          <w:p>
            <w:pPr>
              <w:pStyle w:val="TableParagraph"/>
              <w:spacing w:line="259" w:lineRule="auto" w:before="62"/>
              <w:ind w:left="263" w:right="76" w:hanging="104"/>
              <w:rPr>
                <w:sz w:val="11"/>
              </w:rPr>
            </w:pPr>
            <w:r>
              <w:rPr>
                <w:color w:val="FFFFFF"/>
                <w:spacing w:val="-2"/>
                <w:sz w:val="11"/>
              </w:rPr>
              <w:t>Transferencias</w:t>
            </w:r>
            <w:r>
              <w:rPr>
                <w:color w:val="FFFFFF"/>
                <w:spacing w:val="40"/>
                <w:sz w:val="11"/>
              </w:rPr>
              <w:t> </w:t>
            </w:r>
            <w:r>
              <w:rPr>
                <w:color w:val="FFFFFF"/>
                <w:sz w:val="11"/>
              </w:rPr>
              <w:t>de</w:t>
            </w:r>
            <w:r>
              <w:rPr>
                <w:color w:val="FFFFFF"/>
                <w:spacing w:val="-7"/>
                <w:sz w:val="11"/>
              </w:rPr>
              <w:t> </w:t>
            </w:r>
            <w:r>
              <w:rPr>
                <w:color w:val="FFFFFF"/>
                <w:sz w:val="11"/>
              </w:rPr>
              <w:t>capital</w:t>
            </w:r>
          </w:p>
        </w:tc>
        <w:tc>
          <w:tcPr>
            <w:tcW w:w="843" w:type="dxa"/>
            <w:shd w:val="clear" w:color="auto" w:fill="212B35"/>
          </w:tcPr>
          <w:p>
            <w:pPr>
              <w:pStyle w:val="TableParagraph"/>
              <w:spacing w:before="5"/>
              <w:rPr>
                <w:sz w:val="11"/>
              </w:rPr>
            </w:pPr>
          </w:p>
          <w:p>
            <w:pPr>
              <w:pStyle w:val="TableParagraph"/>
              <w:ind w:left="24"/>
              <w:jc w:val="center"/>
              <w:rPr>
                <w:sz w:val="11"/>
              </w:rPr>
            </w:pPr>
            <w:r>
              <w:rPr>
                <w:color w:val="FFFFFF"/>
                <w:spacing w:val="-2"/>
                <w:sz w:val="11"/>
              </w:rPr>
              <w:t>Reservas</w:t>
            </w:r>
          </w:p>
        </w:tc>
        <w:tc>
          <w:tcPr>
            <w:tcW w:w="1100" w:type="dxa"/>
            <w:shd w:val="clear" w:color="auto" w:fill="212B35"/>
          </w:tcPr>
          <w:p>
            <w:pPr>
              <w:pStyle w:val="TableParagraph"/>
              <w:spacing w:line="259" w:lineRule="auto" w:before="62"/>
              <w:ind w:left="348" w:right="11" w:hanging="315"/>
              <w:rPr>
                <w:sz w:val="11"/>
              </w:rPr>
            </w:pPr>
            <w:r>
              <w:rPr>
                <w:color w:val="FFFFFF"/>
                <w:spacing w:val="-2"/>
                <w:sz w:val="11"/>
              </w:rPr>
              <w:t>Variaciones no asignables</w:t>
            </w:r>
            <w:r>
              <w:rPr>
                <w:color w:val="FFFFFF"/>
                <w:spacing w:val="40"/>
                <w:sz w:val="11"/>
              </w:rPr>
              <w:t> </w:t>
            </w:r>
            <w:r>
              <w:rPr>
                <w:color w:val="FFFFFF"/>
                <w:sz w:val="11"/>
              </w:rPr>
              <w:t>a</w:t>
            </w:r>
            <w:r>
              <w:rPr>
                <w:color w:val="FFFFFF"/>
                <w:spacing w:val="-7"/>
                <w:sz w:val="11"/>
              </w:rPr>
              <w:t> </w:t>
            </w:r>
            <w:r>
              <w:rPr>
                <w:color w:val="FFFFFF"/>
                <w:sz w:val="11"/>
              </w:rPr>
              <w:t>reservas</w:t>
            </w:r>
          </w:p>
        </w:tc>
        <w:tc>
          <w:tcPr>
            <w:tcW w:w="1264" w:type="dxa"/>
            <w:shd w:val="clear" w:color="auto" w:fill="212B35"/>
          </w:tcPr>
          <w:p>
            <w:pPr>
              <w:pStyle w:val="TableParagraph"/>
              <w:spacing w:before="5"/>
              <w:rPr>
                <w:sz w:val="11"/>
              </w:rPr>
            </w:pPr>
          </w:p>
          <w:p>
            <w:pPr>
              <w:pStyle w:val="TableParagraph"/>
              <w:ind w:left="27" w:right="7"/>
              <w:jc w:val="center"/>
              <w:rPr>
                <w:sz w:val="11"/>
              </w:rPr>
            </w:pPr>
            <w:r>
              <w:rPr>
                <w:color w:val="FFFFFF"/>
                <w:spacing w:val="-2"/>
                <w:sz w:val="11"/>
              </w:rPr>
              <w:t>Resultados</w:t>
            </w:r>
            <w:r>
              <w:rPr>
                <w:color w:val="FFFFFF"/>
                <w:spacing w:val="8"/>
                <w:sz w:val="11"/>
              </w:rPr>
              <w:t> </w:t>
            </w:r>
            <w:r>
              <w:rPr>
                <w:color w:val="FFFFFF"/>
                <w:spacing w:val="-2"/>
                <w:sz w:val="11"/>
              </w:rPr>
              <w:t>acumulados</w:t>
            </w:r>
          </w:p>
        </w:tc>
        <w:tc>
          <w:tcPr>
            <w:tcW w:w="999" w:type="dxa"/>
            <w:shd w:val="clear" w:color="auto" w:fill="212B35"/>
          </w:tcPr>
          <w:p>
            <w:pPr>
              <w:pStyle w:val="TableParagraph"/>
              <w:spacing w:line="259" w:lineRule="auto" w:before="62"/>
              <w:ind w:left="186" w:hanging="106"/>
              <w:rPr>
                <w:sz w:val="11"/>
              </w:rPr>
            </w:pPr>
            <w:r>
              <w:rPr>
                <w:color w:val="FFFFFF"/>
                <w:spacing w:val="-2"/>
                <w:sz w:val="11"/>
              </w:rPr>
              <w:t>Intereses</w:t>
            </w:r>
            <w:r>
              <w:rPr>
                <w:color w:val="FFFFFF"/>
                <w:spacing w:val="-5"/>
                <w:sz w:val="11"/>
              </w:rPr>
              <w:t> </w:t>
            </w:r>
            <w:r>
              <w:rPr>
                <w:color w:val="FFFFFF"/>
                <w:spacing w:val="-2"/>
                <w:sz w:val="11"/>
              </w:rPr>
              <w:t>Minoritarios</w:t>
            </w:r>
            <w:r>
              <w:rPr>
                <w:color w:val="FFFFFF"/>
                <w:spacing w:val="40"/>
                <w:sz w:val="11"/>
              </w:rPr>
              <w:t> </w:t>
            </w:r>
            <w:r>
              <w:rPr>
                <w:color w:val="FFFFFF"/>
                <w:sz w:val="11"/>
              </w:rPr>
              <w:t>Part.</w:t>
            </w:r>
            <w:r>
              <w:rPr>
                <w:color w:val="FFFFFF"/>
                <w:spacing w:val="-7"/>
                <w:sz w:val="11"/>
              </w:rPr>
              <w:t> </w:t>
            </w:r>
            <w:r>
              <w:rPr>
                <w:color w:val="FFFFFF"/>
                <w:sz w:val="11"/>
              </w:rPr>
              <w:t>Patrimonio</w:t>
            </w:r>
          </w:p>
        </w:tc>
        <w:tc>
          <w:tcPr>
            <w:tcW w:w="1263" w:type="dxa"/>
            <w:shd w:val="clear" w:color="auto" w:fill="212B35"/>
          </w:tcPr>
          <w:p>
            <w:pPr>
              <w:pStyle w:val="TableParagraph"/>
              <w:spacing w:line="259" w:lineRule="auto" w:before="62"/>
              <w:ind w:left="442" w:hanging="231"/>
              <w:rPr>
                <w:sz w:val="11"/>
              </w:rPr>
            </w:pPr>
            <w:r>
              <w:rPr>
                <w:color w:val="FFFFFF"/>
                <w:spacing w:val="-2"/>
                <w:sz w:val="11"/>
              </w:rPr>
              <w:t>Intereses</w:t>
            </w:r>
            <w:r>
              <w:rPr>
                <w:color w:val="FFFFFF"/>
                <w:spacing w:val="-5"/>
                <w:sz w:val="11"/>
              </w:rPr>
              <w:t> </w:t>
            </w:r>
            <w:r>
              <w:rPr>
                <w:color w:val="FFFFFF"/>
                <w:spacing w:val="-2"/>
                <w:sz w:val="11"/>
              </w:rPr>
              <w:t>Minoritarios</w:t>
            </w:r>
            <w:r>
              <w:rPr>
                <w:color w:val="FFFFFF"/>
                <w:spacing w:val="40"/>
                <w:sz w:val="11"/>
              </w:rPr>
              <w:t> </w:t>
            </w:r>
            <w:r>
              <w:rPr>
                <w:color w:val="FFFFFF"/>
                <w:spacing w:val="-2"/>
                <w:sz w:val="11"/>
              </w:rPr>
              <w:t>Evolución</w:t>
            </w:r>
          </w:p>
        </w:tc>
        <w:tc>
          <w:tcPr>
            <w:tcW w:w="1263" w:type="dxa"/>
            <w:shd w:val="clear" w:color="auto" w:fill="212B35"/>
          </w:tcPr>
          <w:p>
            <w:pPr>
              <w:pStyle w:val="TableParagraph"/>
              <w:spacing w:before="5"/>
              <w:rPr>
                <w:sz w:val="11"/>
              </w:rPr>
            </w:pPr>
          </w:p>
          <w:p>
            <w:pPr>
              <w:pStyle w:val="TableParagraph"/>
              <w:ind w:left="34" w:right="19"/>
              <w:jc w:val="center"/>
              <w:rPr>
                <w:sz w:val="11"/>
              </w:rPr>
            </w:pPr>
            <w:r>
              <w:rPr>
                <w:color w:val="FFFFFF"/>
                <w:sz w:val="11"/>
              </w:rPr>
              <w:t>Total</w:t>
            </w:r>
            <w:r>
              <w:rPr>
                <w:color w:val="FFFFFF"/>
                <w:spacing w:val="-6"/>
                <w:sz w:val="11"/>
              </w:rPr>
              <w:t> </w:t>
            </w:r>
            <w:r>
              <w:rPr>
                <w:color w:val="FFFFFF"/>
                <w:spacing w:val="-2"/>
                <w:sz w:val="11"/>
              </w:rPr>
              <w:t>Patrimonio</w:t>
            </w:r>
          </w:p>
        </w:tc>
      </w:tr>
      <w:tr>
        <w:trPr>
          <w:trHeight w:val="206" w:hRule="atLeast"/>
        </w:trPr>
        <w:tc>
          <w:tcPr>
            <w:tcW w:w="3780" w:type="dxa"/>
            <w:gridSpan w:val="3"/>
            <w:tcBorders>
              <w:top w:val="nil"/>
              <w:left w:val="nil"/>
              <w:bottom w:val="nil"/>
            </w:tcBorders>
            <w:shd w:val="clear" w:color="auto" w:fill="212B35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  <w:shd w:val="clear" w:color="auto" w:fill="630000"/>
          </w:tcPr>
          <w:p>
            <w:pPr>
              <w:pStyle w:val="TableParagraph"/>
              <w:spacing w:before="40"/>
              <w:ind w:left="34" w:right="8"/>
              <w:jc w:val="center"/>
              <w:rPr>
                <w:sz w:val="10"/>
              </w:rPr>
            </w:pPr>
            <w:r>
              <w:rPr>
                <w:color w:val="FFFFFF"/>
                <w:spacing w:val="-5"/>
                <w:sz w:val="10"/>
              </w:rPr>
              <w:t>311</w:t>
            </w:r>
          </w:p>
        </w:tc>
        <w:tc>
          <w:tcPr>
            <w:tcW w:w="894" w:type="dxa"/>
            <w:shd w:val="clear" w:color="auto" w:fill="630000"/>
          </w:tcPr>
          <w:p>
            <w:pPr>
              <w:pStyle w:val="TableParagraph"/>
              <w:spacing w:before="40"/>
              <w:ind w:left="25"/>
              <w:jc w:val="center"/>
              <w:rPr>
                <w:sz w:val="10"/>
              </w:rPr>
            </w:pPr>
            <w:r>
              <w:rPr>
                <w:color w:val="FFFFFF"/>
                <w:spacing w:val="-5"/>
                <w:sz w:val="10"/>
              </w:rPr>
              <w:t>312</w:t>
            </w:r>
          </w:p>
        </w:tc>
        <w:tc>
          <w:tcPr>
            <w:tcW w:w="843" w:type="dxa"/>
            <w:shd w:val="clear" w:color="auto" w:fill="630000"/>
          </w:tcPr>
          <w:p>
            <w:pPr>
              <w:pStyle w:val="TableParagraph"/>
              <w:spacing w:before="40"/>
              <w:ind w:left="24" w:right="3"/>
              <w:jc w:val="center"/>
              <w:rPr>
                <w:sz w:val="10"/>
              </w:rPr>
            </w:pPr>
            <w:r>
              <w:rPr>
                <w:color w:val="FFFFFF"/>
                <w:spacing w:val="-5"/>
                <w:sz w:val="10"/>
              </w:rPr>
              <w:t>313</w:t>
            </w:r>
          </w:p>
        </w:tc>
        <w:tc>
          <w:tcPr>
            <w:tcW w:w="1100" w:type="dxa"/>
            <w:shd w:val="clear" w:color="auto" w:fill="630000"/>
          </w:tcPr>
          <w:p>
            <w:pPr>
              <w:pStyle w:val="TableParagraph"/>
              <w:spacing w:before="40"/>
              <w:ind w:left="22"/>
              <w:jc w:val="center"/>
              <w:rPr>
                <w:sz w:val="10"/>
              </w:rPr>
            </w:pPr>
            <w:r>
              <w:rPr>
                <w:color w:val="FFFFFF"/>
                <w:spacing w:val="-5"/>
                <w:sz w:val="10"/>
              </w:rPr>
              <w:t>314</w:t>
            </w:r>
          </w:p>
        </w:tc>
        <w:tc>
          <w:tcPr>
            <w:tcW w:w="1264" w:type="dxa"/>
            <w:shd w:val="clear" w:color="auto" w:fill="630000"/>
          </w:tcPr>
          <w:p>
            <w:pPr>
              <w:pStyle w:val="TableParagraph"/>
              <w:spacing w:before="40"/>
              <w:ind w:left="27" w:right="7"/>
              <w:jc w:val="center"/>
              <w:rPr>
                <w:sz w:val="10"/>
              </w:rPr>
            </w:pPr>
            <w:r>
              <w:rPr>
                <w:color w:val="FFFFFF"/>
                <w:spacing w:val="-5"/>
                <w:sz w:val="10"/>
              </w:rPr>
              <w:t>315</w:t>
            </w:r>
          </w:p>
        </w:tc>
        <w:tc>
          <w:tcPr>
            <w:tcW w:w="999" w:type="dxa"/>
            <w:shd w:val="clear" w:color="auto" w:fill="630000"/>
          </w:tcPr>
          <w:p>
            <w:pPr>
              <w:pStyle w:val="TableParagraph"/>
              <w:spacing w:before="40"/>
              <w:ind w:left="19"/>
              <w:jc w:val="center"/>
              <w:rPr>
                <w:sz w:val="10"/>
              </w:rPr>
            </w:pPr>
            <w:r>
              <w:rPr>
                <w:color w:val="FFFFFF"/>
                <w:spacing w:val="-5"/>
                <w:sz w:val="10"/>
              </w:rPr>
              <w:t>321</w:t>
            </w:r>
          </w:p>
        </w:tc>
        <w:tc>
          <w:tcPr>
            <w:tcW w:w="1263" w:type="dxa"/>
            <w:shd w:val="clear" w:color="auto" w:fill="630000"/>
          </w:tcPr>
          <w:p>
            <w:pPr>
              <w:pStyle w:val="TableParagraph"/>
              <w:spacing w:before="40"/>
              <w:ind w:left="34" w:right="16"/>
              <w:jc w:val="center"/>
              <w:rPr>
                <w:sz w:val="10"/>
              </w:rPr>
            </w:pPr>
            <w:r>
              <w:rPr>
                <w:color w:val="FFFFFF"/>
                <w:spacing w:val="-5"/>
                <w:sz w:val="10"/>
              </w:rPr>
              <w:t>322</w:t>
            </w:r>
          </w:p>
        </w:tc>
        <w:tc>
          <w:tcPr>
            <w:tcW w:w="1263" w:type="dxa"/>
            <w:shd w:val="clear" w:color="auto" w:fill="630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235" w:hRule="atLeast"/>
        </w:trPr>
        <w:tc>
          <w:tcPr>
            <w:tcW w:w="628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58"/>
              <w:ind w:left="37" w:right="5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14227M72026</w:t>
            </w:r>
          </w:p>
        </w:tc>
        <w:tc>
          <w:tcPr>
            <w:tcW w:w="3152" w:type="dxa"/>
            <w:gridSpan w:val="2"/>
          </w:tcPr>
          <w:p>
            <w:pPr>
              <w:pStyle w:val="TableParagraph"/>
              <w:spacing w:before="53"/>
              <w:ind w:left="27"/>
              <w:rPr>
                <w:b/>
                <w:sz w:val="11"/>
              </w:rPr>
            </w:pPr>
            <w:r>
              <w:rPr>
                <w:b/>
                <w:sz w:val="11"/>
              </w:rPr>
              <w:t>Saldos</w:t>
            </w:r>
            <w:r>
              <w:rPr>
                <w:b/>
                <w:spacing w:val="-5"/>
                <w:sz w:val="11"/>
              </w:rPr>
              <w:t> </w:t>
            </w:r>
            <w:r>
              <w:rPr>
                <w:b/>
                <w:sz w:val="11"/>
              </w:rPr>
              <w:t>al</w:t>
            </w:r>
            <w:r>
              <w:rPr>
                <w:b/>
                <w:spacing w:val="-5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31/12/2025</w:t>
            </w:r>
          </w:p>
        </w:tc>
        <w:tc>
          <w:tcPr>
            <w:tcW w:w="1263" w:type="dxa"/>
          </w:tcPr>
          <w:p>
            <w:pPr>
              <w:pStyle w:val="TableParagraph"/>
              <w:spacing w:before="69"/>
              <w:ind w:left="34" w:right="10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6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z w:val="9"/>
              </w:rPr>
              <w:t>630 </w:t>
            </w:r>
            <w:r>
              <w:rPr>
                <w:b/>
                <w:spacing w:val="-2"/>
                <w:sz w:val="9"/>
              </w:rPr>
              <w:t>461,39</w:t>
            </w:r>
          </w:p>
        </w:tc>
        <w:tc>
          <w:tcPr>
            <w:tcW w:w="894" w:type="dxa"/>
          </w:tcPr>
          <w:p>
            <w:pPr>
              <w:pStyle w:val="TableParagraph"/>
              <w:spacing w:before="69"/>
              <w:ind w:left="25" w:right="2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843" w:type="dxa"/>
          </w:tcPr>
          <w:p>
            <w:pPr>
              <w:pStyle w:val="TableParagraph"/>
              <w:spacing w:before="69"/>
              <w:ind w:left="24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69"/>
              <w:ind w:left="22" w:right="2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264" w:type="dxa"/>
          </w:tcPr>
          <w:p>
            <w:pPr>
              <w:pStyle w:val="TableParagraph"/>
              <w:spacing w:before="69"/>
              <w:ind w:left="27" w:right="9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170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z w:val="9"/>
              </w:rPr>
              <w:t>916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pacing w:val="-2"/>
                <w:sz w:val="9"/>
              </w:rPr>
              <w:t>252,46</w:t>
            </w:r>
          </w:p>
        </w:tc>
        <w:tc>
          <w:tcPr>
            <w:tcW w:w="999" w:type="dxa"/>
          </w:tcPr>
          <w:p>
            <w:pPr>
              <w:pStyle w:val="TableParagraph"/>
              <w:spacing w:before="69"/>
              <w:ind w:left="19" w:right="2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263" w:type="dxa"/>
          </w:tcPr>
          <w:p>
            <w:pPr>
              <w:pStyle w:val="TableParagraph"/>
              <w:spacing w:before="69"/>
              <w:ind w:left="34" w:right="18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263" w:type="dxa"/>
          </w:tcPr>
          <w:p>
            <w:pPr>
              <w:pStyle w:val="TableParagraph"/>
              <w:spacing w:before="69"/>
              <w:ind w:left="34" w:right="20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177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z w:val="9"/>
              </w:rPr>
              <w:t>546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pacing w:val="-2"/>
                <w:sz w:val="9"/>
              </w:rPr>
              <w:t>713,84</w:t>
            </w:r>
          </w:p>
        </w:tc>
      </w:tr>
      <w:tr>
        <w:trPr>
          <w:trHeight w:val="220" w:hRule="atLeast"/>
        </w:trPr>
        <w:tc>
          <w:tcPr>
            <w:tcW w:w="12669" w:type="dxa"/>
            <w:gridSpan w:val="11"/>
            <w:tcBorders>
              <w:right w:val="nil"/>
            </w:tcBorders>
            <w:shd w:val="clear" w:color="auto" w:fill="212B35"/>
          </w:tcPr>
          <w:p>
            <w:pPr>
              <w:pStyle w:val="TableParagraph"/>
              <w:spacing w:before="36"/>
              <w:ind w:left="23"/>
              <w:rPr>
                <w:b/>
                <w:sz w:val="11"/>
              </w:rPr>
            </w:pPr>
            <w:r>
              <w:rPr>
                <w:b/>
                <w:color w:val="FFFFFF"/>
                <w:spacing w:val="-2"/>
                <w:sz w:val="11"/>
              </w:rPr>
              <w:t>Variaciones</w:t>
            </w:r>
            <w:r>
              <w:rPr>
                <w:b/>
                <w:color w:val="FFFFFF"/>
                <w:spacing w:val="7"/>
                <w:sz w:val="11"/>
              </w:rPr>
              <w:t> </w:t>
            </w:r>
            <w:r>
              <w:rPr>
                <w:b/>
                <w:color w:val="FFFFFF"/>
                <w:spacing w:val="-2"/>
                <w:sz w:val="11"/>
              </w:rPr>
              <w:t>del</w:t>
            </w:r>
            <w:r>
              <w:rPr>
                <w:b/>
                <w:color w:val="FFFFFF"/>
                <w:spacing w:val="7"/>
                <w:sz w:val="11"/>
              </w:rPr>
              <w:t> </w:t>
            </w:r>
            <w:r>
              <w:rPr>
                <w:b/>
                <w:color w:val="FFFFFF"/>
                <w:spacing w:val="-2"/>
                <w:sz w:val="11"/>
              </w:rPr>
              <w:t>ejercicio</w:t>
            </w:r>
          </w:p>
        </w:tc>
      </w:tr>
      <w:tr>
        <w:trPr>
          <w:trHeight w:val="253" w:hRule="atLeast"/>
        </w:trPr>
        <w:tc>
          <w:tcPr>
            <w:tcW w:w="628" w:type="dxa"/>
            <w:tcBorders>
              <w:left w:val="nil"/>
              <w:bottom w:val="nil"/>
            </w:tcBorders>
          </w:tcPr>
          <w:p>
            <w:pPr>
              <w:pStyle w:val="TableParagraph"/>
              <w:spacing w:before="67"/>
              <w:ind w:left="37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3.1.1.01.</w:t>
            </w:r>
          </w:p>
        </w:tc>
        <w:tc>
          <w:tcPr>
            <w:tcW w:w="2763" w:type="dxa"/>
          </w:tcPr>
          <w:p>
            <w:pPr>
              <w:pStyle w:val="TableParagraph"/>
              <w:spacing w:before="74"/>
              <w:ind w:left="24"/>
              <w:rPr>
                <w:sz w:val="10"/>
              </w:rPr>
            </w:pPr>
            <w:r>
              <w:rPr>
                <w:spacing w:val="-2"/>
                <w:sz w:val="10"/>
              </w:rPr>
              <w:t>Capital</w:t>
            </w:r>
            <w:r>
              <w:rPr>
                <w:spacing w:val="1"/>
                <w:sz w:val="10"/>
              </w:rPr>
              <w:t> </w:t>
            </w:r>
            <w:r>
              <w:rPr>
                <w:spacing w:val="-2"/>
                <w:sz w:val="10"/>
              </w:rPr>
              <w:t>inicial</w:t>
            </w:r>
          </w:p>
        </w:tc>
        <w:tc>
          <w:tcPr>
            <w:tcW w:w="38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9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spacing w:before="78"/>
              <w:ind w:left="34" w:right="19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2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55"/>
              <w:ind w:left="37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3.1.1.02.</w:t>
            </w:r>
          </w:p>
        </w:tc>
        <w:tc>
          <w:tcPr>
            <w:tcW w:w="2763" w:type="dxa"/>
          </w:tcPr>
          <w:p>
            <w:pPr>
              <w:pStyle w:val="TableParagraph"/>
              <w:spacing w:before="59"/>
              <w:ind w:left="24"/>
              <w:rPr>
                <w:sz w:val="10"/>
              </w:rPr>
            </w:pPr>
            <w:r>
              <w:rPr>
                <w:spacing w:val="-2"/>
                <w:sz w:val="10"/>
              </w:rPr>
              <w:t>Incorporaciones</w:t>
            </w:r>
            <w:r>
              <w:rPr>
                <w:spacing w:val="7"/>
                <w:sz w:val="10"/>
              </w:rPr>
              <w:t> </w:t>
            </w:r>
            <w:r>
              <w:rPr>
                <w:spacing w:val="-2"/>
                <w:sz w:val="10"/>
              </w:rPr>
              <w:t>al</w:t>
            </w:r>
            <w:r>
              <w:rPr>
                <w:spacing w:val="5"/>
                <w:sz w:val="10"/>
              </w:rPr>
              <w:t> </w:t>
            </w:r>
            <w:r>
              <w:rPr>
                <w:spacing w:val="-2"/>
                <w:sz w:val="10"/>
              </w:rPr>
              <w:t>capital</w:t>
            </w:r>
          </w:p>
        </w:tc>
        <w:tc>
          <w:tcPr>
            <w:tcW w:w="38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9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spacing w:before="66"/>
              <w:ind w:left="34" w:right="19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</w:tr>
      <w:tr>
        <w:trPr>
          <w:trHeight w:val="249" w:hRule="atLeast"/>
        </w:trPr>
        <w:tc>
          <w:tcPr>
            <w:tcW w:w="62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64"/>
              <w:ind w:left="37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3.1.2.01.</w:t>
            </w:r>
          </w:p>
        </w:tc>
        <w:tc>
          <w:tcPr>
            <w:tcW w:w="2763" w:type="dxa"/>
          </w:tcPr>
          <w:p>
            <w:pPr>
              <w:pStyle w:val="TableParagraph"/>
              <w:spacing w:before="71"/>
              <w:ind w:left="24"/>
              <w:rPr>
                <w:sz w:val="10"/>
              </w:rPr>
            </w:pPr>
            <w:r>
              <w:rPr>
                <w:spacing w:val="-2"/>
                <w:sz w:val="10"/>
              </w:rPr>
              <w:t>Donaciones</w:t>
            </w:r>
            <w:r>
              <w:rPr>
                <w:spacing w:val="4"/>
                <w:sz w:val="10"/>
              </w:rPr>
              <w:t> </w:t>
            </w:r>
            <w:r>
              <w:rPr>
                <w:spacing w:val="-2"/>
                <w:sz w:val="10"/>
              </w:rPr>
              <w:t>de</w:t>
            </w:r>
            <w:r>
              <w:rPr>
                <w:spacing w:val="4"/>
                <w:sz w:val="10"/>
              </w:rPr>
              <w:t> </w:t>
            </w:r>
            <w:r>
              <w:rPr>
                <w:spacing w:val="-2"/>
                <w:sz w:val="10"/>
              </w:rPr>
              <w:t>capital</w:t>
            </w:r>
          </w:p>
        </w:tc>
        <w:tc>
          <w:tcPr>
            <w:tcW w:w="38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9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spacing w:before="76"/>
              <w:ind w:left="34" w:right="19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2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55"/>
              <w:ind w:left="37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3.1.2.99.</w:t>
            </w:r>
          </w:p>
        </w:tc>
        <w:tc>
          <w:tcPr>
            <w:tcW w:w="2763" w:type="dxa"/>
          </w:tcPr>
          <w:p>
            <w:pPr>
              <w:pStyle w:val="TableParagraph"/>
              <w:spacing w:before="59"/>
              <w:ind w:left="24"/>
              <w:rPr>
                <w:sz w:val="10"/>
              </w:rPr>
            </w:pPr>
            <w:r>
              <w:rPr>
                <w:spacing w:val="-2"/>
                <w:sz w:val="10"/>
              </w:rPr>
              <w:t>Otras</w:t>
            </w:r>
            <w:r>
              <w:rPr>
                <w:spacing w:val="4"/>
                <w:sz w:val="10"/>
              </w:rPr>
              <w:t> </w:t>
            </w:r>
            <w:r>
              <w:rPr>
                <w:spacing w:val="-2"/>
                <w:sz w:val="10"/>
              </w:rPr>
              <w:t>transferencias</w:t>
            </w:r>
            <w:r>
              <w:rPr>
                <w:spacing w:val="5"/>
                <w:sz w:val="10"/>
              </w:rPr>
              <w:t> </w:t>
            </w:r>
            <w:r>
              <w:rPr>
                <w:spacing w:val="-2"/>
                <w:sz w:val="10"/>
              </w:rPr>
              <w:t>de</w:t>
            </w:r>
            <w:r>
              <w:rPr>
                <w:spacing w:val="4"/>
                <w:sz w:val="10"/>
              </w:rPr>
              <w:t> </w:t>
            </w:r>
            <w:r>
              <w:rPr>
                <w:spacing w:val="-2"/>
                <w:sz w:val="10"/>
              </w:rPr>
              <w:t>capital</w:t>
            </w:r>
          </w:p>
        </w:tc>
        <w:tc>
          <w:tcPr>
            <w:tcW w:w="38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9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spacing w:before="66"/>
              <w:ind w:left="34" w:right="19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2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59"/>
              <w:ind w:left="37" w:right="10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3.1.3.01.</w:t>
            </w:r>
          </w:p>
        </w:tc>
        <w:tc>
          <w:tcPr>
            <w:tcW w:w="2763" w:type="dxa"/>
          </w:tcPr>
          <w:p>
            <w:pPr>
              <w:pStyle w:val="TableParagraph"/>
              <w:spacing w:before="59"/>
              <w:ind w:left="24"/>
              <w:rPr>
                <w:sz w:val="10"/>
              </w:rPr>
            </w:pPr>
            <w:r>
              <w:rPr>
                <w:spacing w:val="-2"/>
                <w:sz w:val="10"/>
              </w:rPr>
              <w:t>Revaluación</w:t>
            </w:r>
            <w:r>
              <w:rPr>
                <w:spacing w:val="4"/>
                <w:sz w:val="10"/>
              </w:rPr>
              <w:t> </w:t>
            </w:r>
            <w:r>
              <w:rPr>
                <w:spacing w:val="-2"/>
                <w:sz w:val="10"/>
              </w:rPr>
              <w:t>de</w:t>
            </w:r>
            <w:r>
              <w:rPr>
                <w:spacing w:val="4"/>
                <w:sz w:val="10"/>
              </w:rPr>
              <w:t> </w:t>
            </w:r>
            <w:r>
              <w:rPr>
                <w:spacing w:val="-2"/>
                <w:sz w:val="10"/>
              </w:rPr>
              <w:t>bienes</w:t>
            </w:r>
          </w:p>
        </w:tc>
        <w:tc>
          <w:tcPr>
            <w:tcW w:w="38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9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spacing w:before="66"/>
              <w:ind w:left="34" w:right="19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2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59"/>
              <w:ind w:left="37" w:right="10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3.1.3.99.</w:t>
            </w:r>
          </w:p>
        </w:tc>
        <w:tc>
          <w:tcPr>
            <w:tcW w:w="2763" w:type="dxa"/>
          </w:tcPr>
          <w:p>
            <w:pPr>
              <w:pStyle w:val="TableParagraph"/>
              <w:spacing w:before="59"/>
              <w:ind w:left="24"/>
              <w:rPr>
                <w:sz w:val="10"/>
              </w:rPr>
            </w:pPr>
            <w:r>
              <w:rPr>
                <w:spacing w:val="-2"/>
                <w:sz w:val="10"/>
              </w:rPr>
              <w:t>Otras</w:t>
            </w:r>
            <w:r>
              <w:rPr>
                <w:spacing w:val="1"/>
                <w:sz w:val="10"/>
              </w:rPr>
              <w:t> </w:t>
            </w:r>
            <w:r>
              <w:rPr>
                <w:spacing w:val="-2"/>
                <w:sz w:val="10"/>
              </w:rPr>
              <w:t>reservas</w:t>
            </w:r>
          </w:p>
        </w:tc>
        <w:tc>
          <w:tcPr>
            <w:tcW w:w="38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9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spacing w:before="66"/>
              <w:ind w:left="34" w:right="19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2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55"/>
              <w:ind w:left="37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3.1.4.01.</w:t>
            </w:r>
          </w:p>
        </w:tc>
        <w:tc>
          <w:tcPr>
            <w:tcW w:w="2763" w:type="dxa"/>
          </w:tcPr>
          <w:p>
            <w:pPr>
              <w:pStyle w:val="TableParagraph"/>
              <w:spacing w:before="59"/>
              <w:ind w:left="24"/>
              <w:rPr>
                <w:sz w:val="10"/>
              </w:rPr>
            </w:pPr>
            <w:r>
              <w:rPr>
                <w:spacing w:val="-2"/>
                <w:sz w:val="10"/>
              </w:rPr>
              <w:t>Diferencias</w:t>
            </w:r>
            <w:r>
              <w:rPr>
                <w:spacing w:val="4"/>
                <w:sz w:val="10"/>
              </w:rPr>
              <w:t> </w:t>
            </w:r>
            <w:r>
              <w:rPr>
                <w:spacing w:val="-2"/>
                <w:sz w:val="10"/>
              </w:rPr>
              <w:t>de</w:t>
            </w:r>
            <w:r>
              <w:rPr>
                <w:spacing w:val="4"/>
                <w:sz w:val="10"/>
              </w:rPr>
              <w:t> </w:t>
            </w:r>
            <w:r>
              <w:rPr>
                <w:spacing w:val="-2"/>
                <w:sz w:val="10"/>
              </w:rPr>
              <w:t>conversión</w:t>
            </w:r>
            <w:r>
              <w:rPr>
                <w:spacing w:val="4"/>
                <w:sz w:val="10"/>
              </w:rPr>
              <w:t> </w:t>
            </w:r>
            <w:r>
              <w:rPr>
                <w:spacing w:val="-2"/>
                <w:sz w:val="10"/>
              </w:rPr>
              <w:t>de</w:t>
            </w:r>
            <w:r>
              <w:rPr>
                <w:spacing w:val="5"/>
                <w:sz w:val="10"/>
              </w:rPr>
              <w:t> </w:t>
            </w:r>
            <w:r>
              <w:rPr>
                <w:spacing w:val="-2"/>
                <w:sz w:val="10"/>
              </w:rPr>
              <w:t>moneda</w:t>
            </w:r>
            <w:r>
              <w:rPr>
                <w:spacing w:val="4"/>
                <w:sz w:val="10"/>
              </w:rPr>
              <w:t> </w:t>
            </w:r>
            <w:r>
              <w:rPr>
                <w:spacing w:val="-2"/>
                <w:sz w:val="10"/>
              </w:rPr>
              <w:t>extranjera</w:t>
            </w:r>
          </w:p>
        </w:tc>
        <w:tc>
          <w:tcPr>
            <w:tcW w:w="38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9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spacing w:before="66"/>
              <w:ind w:left="34" w:right="19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2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55"/>
              <w:ind w:left="37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3.1.4.02.</w:t>
            </w:r>
          </w:p>
        </w:tc>
        <w:tc>
          <w:tcPr>
            <w:tcW w:w="2763" w:type="dxa"/>
          </w:tcPr>
          <w:p>
            <w:pPr>
              <w:pStyle w:val="TableParagraph"/>
              <w:spacing w:before="59"/>
              <w:ind w:left="24"/>
              <w:rPr>
                <w:sz w:val="10"/>
              </w:rPr>
            </w:pPr>
            <w:r>
              <w:rPr>
                <w:spacing w:val="-2"/>
                <w:sz w:val="10"/>
              </w:rPr>
              <w:t>Diferencias</w:t>
            </w:r>
            <w:r>
              <w:rPr>
                <w:spacing w:val="3"/>
                <w:sz w:val="10"/>
              </w:rPr>
              <w:t> </w:t>
            </w:r>
            <w:r>
              <w:rPr>
                <w:spacing w:val="-2"/>
                <w:sz w:val="10"/>
              </w:rPr>
              <w:t>de</w:t>
            </w:r>
            <w:r>
              <w:rPr>
                <w:spacing w:val="4"/>
                <w:sz w:val="10"/>
              </w:rPr>
              <w:t> </w:t>
            </w:r>
            <w:r>
              <w:rPr>
                <w:spacing w:val="-2"/>
                <w:sz w:val="10"/>
              </w:rPr>
              <w:t>valor</w:t>
            </w:r>
            <w:r>
              <w:rPr>
                <w:spacing w:val="3"/>
                <w:sz w:val="10"/>
              </w:rPr>
              <w:t> </w:t>
            </w:r>
            <w:r>
              <w:rPr>
                <w:spacing w:val="-2"/>
                <w:sz w:val="10"/>
              </w:rPr>
              <w:t>razonable</w:t>
            </w:r>
            <w:r>
              <w:rPr>
                <w:spacing w:val="4"/>
                <w:sz w:val="10"/>
              </w:rPr>
              <w:t> </w:t>
            </w:r>
            <w:r>
              <w:rPr>
                <w:spacing w:val="-2"/>
                <w:sz w:val="10"/>
              </w:rPr>
              <w:t>de</w:t>
            </w:r>
            <w:r>
              <w:rPr>
                <w:spacing w:val="4"/>
                <w:sz w:val="10"/>
              </w:rPr>
              <w:t> </w:t>
            </w:r>
            <w:r>
              <w:rPr>
                <w:spacing w:val="-2"/>
                <w:sz w:val="10"/>
              </w:rPr>
              <w:t>activos</w:t>
            </w:r>
            <w:r>
              <w:rPr>
                <w:spacing w:val="3"/>
                <w:sz w:val="10"/>
              </w:rPr>
              <w:t> </w:t>
            </w:r>
            <w:r>
              <w:rPr>
                <w:spacing w:val="-2"/>
                <w:sz w:val="10"/>
              </w:rPr>
              <w:t>financieros</w:t>
            </w:r>
            <w:r>
              <w:rPr>
                <w:spacing w:val="4"/>
                <w:sz w:val="10"/>
              </w:rPr>
              <w:t> </w:t>
            </w:r>
            <w:r>
              <w:rPr>
                <w:spacing w:val="-2"/>
                <w:sz w:val="10"/>
              </w:rPr>
              <w:t>destinados</w:t>
            </w:r>
            <w:r>
              <w:rPr>
                <w:spacing w:val="4"/>
                <w:sz w:val="10"/>
              </w:rPr>
              <w:t> </w:t>
            </w:r>
            <w:r>
              <w:rPr>
                <w:spacing w:val="-2"/>
                <w:sz w:val="10"/>
              </w:rPr>
              <w:t>a</w:t>
            </w:r>
            <w:r>
              <w:rPr>
                <w:spacing w:val="4"/>
                <w:sz w:val="10"/>
              </w:rPr>
              <w:t> </w:t>
            </w:r>
            <w:r>
              <w:rPr>
                <w:spacing w:val="-2"/>
                <w:sz w:val="10"/>
              </w:rPr>
              <w:t>la</w:t>
            </w:r>
            <w:r>
              <w:rPr>
                <w:spacing w:val="4"/>
                <w:sz w:val="10"/>
              </w:rPr>
              <w:t> </w:t>
            </w:r>
            <w:r>
              <w:rPr>
                <w:spacing w:val="-4"/>
                <w:sz w:val="10"/>
              </w:rPr>
              <w:t>venta</w:t>
            </w:r>
          </w:p>
        </w:tc>
        <w:tc>
          <w:tcPr>
            <w:tcW w:w="38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9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spacing w:before="66"/>
              <w:ind w:left="34" w:right="19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2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55"/>
              <w:ind w:left="37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3.1.4.03.</w:t>
            </w:r>
          </w:p>
        </w:tc>
        <w:tc>
          <w:tcPr>
            <w:tcW w:w="2763" w:type="dxa"/>
          </w:tcPr>
          <w:p>
            <w:pPr>
              <w:pStyle w:val="TableParagraph"/>
              <w:spacing w:line="114" w:lineRule="exact"/>
              <w:ind w:left="24"/>
              <w:rPr>
                <w:sz w:val="10"/>
              </w:rPr>
            </w:pPr>
            <w:r>
              <w:rPr>
                <w:spacing w:val="-2"/>
                <w:sz w:val="10"/>
              </w:rPr>
              <w:t>Diferencias</w:t>
            </w:r>
            <w:r>
              <w:rPr>
                <w:spacing w:val="4"/>
                <w:sz w:val="10"/>
              </w:rPr>
              <w:t> </w:t>
            </w:r>
            <w:r>
              <w:rPr>
                <w:spacing w:val="-2"/>
                <w:sz w:val="10"/>
              </w:rPr>
              <w:t>de</w:t>
            </w:r>
            <w:r>
              <w:rPr>
                <w:spacing w:val="5"/>
                <w:sz w:val="10"/>
              </w:rPr>
              <w:t> </w:t>
            </w:r>
            <w:r>
              <w:rPr>
                <w:spacing w:val="-2"/>
                <w:sz w:val="10"/>
              </w:rPr>
              <w:t>valor</w:t>
            </w:r>
            <w:r>
              <w:rPr>
                <w:spacing w:val="4"/>
                <w:sz w:val="10"/>
              </w:rPr>
              <w:t> </w:t>
            </w:r>
            <w:r>
              <w:rPr>
                <w:spacing w:val="-2"/>
                <w:sz w:val="10"/>
              </w:rPr>
              <w:t>razonable</w:t>
            </w:r>
            <w:r>
              <w:rPr>
                <w:spacing w:val="5"/>
                <w:sz w:val="10"/>
              </w:rPr>
              <w:t> </w:t>
            </w:r>
            <w:r>
              <w:rPr>
                <w:spacing w:val="-2"/>
                <w:sz w:val="10"/>
              </w:rPr>
              <w:t>de</w:t>
            </w:r>
            <w:r>
              <w:rPr>
                <w:spacing w:val="5"/>
                <w:sz w:val="10"/>
              </w:rPr>
              <w:t> </w:t>
            </w:r>
            <w:r>
              <w:rPr>
                <w:spacing w:val="-2"/>
                <w:sz w:val="10"/>
              </w:rPr>
              <w:t>instrumentos</w:t>
            </w:r>
            <w:r>
              <w:rPr>
                <w:spacing w:val="5"/>
                <w:sz w:val="10"/>
              </w:rPr>
              <w:t> </w:t>
            </w:r>
            <w:r>
              <w:rPr>
                <w:spacing w:val="-2"/>
                <w:sz w:val="10"/>
              </w:rPr>
              <w:t>financieros</w:t>
            </w:r>
            <w:r>
              <w:rPr>
                <w:spacing w:val="5"/>
                <w:sz w:val="10"/>
              </w:rPr>
              <w:t> </w:t>
            </w:r>
            <w:r>
              <w:rPr>
                <w:spacing w:val="-2"/>
                <w:sz w:val="10"/>
              </w:rPr>
              <w:t>designados</w:t>
            </w:r>
          </w:p>
          <w:p>
            <w:pPr>
              <w:pStyle w:val="TableParagraph"/>
              <w:spacing w:line="83" w:lineRule="exact" w:before="10"/>
              <w:ind w:left="24"/>
              <w:rPr>
                <w:sz w:val="10"/>
              </w:rPr>
            </w:pPr>
            <w:r>
              <w:rPr>
                <w:sz w:val="10"/>
              </w:rPr>
              <w:t>como</w:t>
            </w:r>
            <w:r>
              <w:rPr>
                <w:spacing w:val="-6"/>
                <w:sz w:val="10"/>
              </w:rPr>
              <w:t> </w:t>
            </w:r>
            <w:r>
              <w:rPr>
                <w:spacing w:val="-2"/>
                <w:sz w:val="10"/>
              </w:rPr>
              <w:t>cobertura</w:t>
            </w:r>
          </w:p>
        </w:tc>
        <w:tc>
          <w:tcPr>
            <w:tcW w:w="38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9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spacing w:before="66"/>
              <w:ind w:left="34" w:right="19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2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55"/>
              <w:ind w:left="37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3.1.4.99.</w:t>
            </w:r>
          </w:p>
        </w:tc>
        <w:tc>
          <w:tcPr>
            <w:tcW w:w="2763" w:type="dxa"/>
          </w:tcPr>
          <w:p>
            <w:pPr>
              <w:pStyle w:val="TableParagraph"/>
              <w:spacing w:before="59"/>
              <w:ind w:left="24"/>
              <w:rPr>
                <w:sz w:val="10"/>
              </w:rPr>
            </w:pPr>
            <w:r>
              <w:rPr>
                <w:spacing w:val="-2"/>
                <w:sz w:val="10"/>
              </w:rPr>
              <w:t>Otras</w:t>
            </w:r>
            <w:r>
              <w:rPr>
                <w:spacing w:val="3"/>
                <w:sz w:val="10"/>
              </w:rPr>
              <w:t> </w:t>
            </w:r>
            <w:r>
              <w:rPr>
                <w:spacing w:val="-2"/>
                <w:sz w:val="10"/>
              </w:rPr>
              <w:t>variaciones</w:t>
            </w:r>
            <w:r>
              <w:rPr>
                <w:spacing w:val="4"/>
                <w:sz w:val="10"/>
              </w:rPr>
              <w:t> </w:t>
            </w:r>
            <w:r>
              <w:rPr>
                <w:spacing w:val="-2"/>
                <w:sz w:val="10"/>
              </w:rPr>
              <w:t>no</w:t>
            </w:r>
            <w:r>
              <w:rPr>
                <w:spacing w:val="3"/>
                <w:sz w:val="10"/>
              </w:rPr>
              <w:t> </w:t>
            </w:r>
            <w:r>
              <w:rPr>
                <w:spacing w:val="-2"/>
                <w:sz w:val="10"/>
              </w:rPr>
              <w:t>asignables</w:t>
            </w:r>
            <w:r>
              <w:rPr>
                <w:spacing w:val="4"/>
                <w:sz w:val="10"/>
              </w:rPr>
              <w:t> </w:t>
            </w:r>
            <w:r>
              <w:rPr>
                <w:spacing w:val="-2"/>
                <w:sz w:val="10"/>
              </w:rPr>
              <w:t>a</w:t>
            </w:r>
            <w:r>
              <w:rPr>
                <w:spacing w:val="4"/>
                <w:sz w:val="10"/>
              </w:rPr>
              <w:t> </w:t>
            </w:r>
            <w:r>
              <w:rPr>
                <w:spacing w:val="-2"/>
                <w:sz w:val="10"/>
              </w:rPr>
              <w:t>reservas</w:t>
            </w:r>
          </w:p>
        </w:tc>
        <w:tc>
          <w:tcPr>
            <w:tcW w:w="38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9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spacing w:before="66"/>
              <w:ind w:left="34" w:right="19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2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55"/>
              <w:ind w:left="37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3.1.5.01.</w:t>
            </w:r>
          </w:p>
        </w:tc>
        <w:tc>
          <w:tcPr>
            <w:tcW w:w="2763" w:type="dxa"/>
          </w:tcPr>
          <w:p>
            <w:pPr>
              <w:pStyle w:val="TableParagraph"/>
              <w:spacing w:before="59"/>
              <w:ind w:left="24"/>
              <w:rPr>
                <w:sz w:val="10"/>
              </w:rPr>
            </w:pPr>
            <w:r>
              <w:rPr>
                <w:spacing w:val="-2"/>
                <w:sz w:val="10"/>
              </w:rPr>
              <w:t>Resultados</w:t>
            </w:r>
            <w:r>
              <w:rPr>
                <w:spacing w:val="5"/>
                <w:sz w:val="10"/>
              </w:rPr>
              <w:t> </w:t>
            </w:r>
            <w:r>
              <w:rPr>
                <w:spacing w:val="-2"/>
                <w:sz w:val="10"/>
              </w:rPr>
              <w:t>acumulados</w:t>
            </w:r>
            <w:r>
              <w:rPr>
                <w:spacing w:val="5"/>
                <w:sz w:val="10"/>
              </w:rPr>
              <w:t> </w:t>
            </w:r>
            <w:r>
              <w:rPr>
                <w:spacing w:val="-2"/>
                <w:sz w:val="10"/>
              </w:rPr>
              <w:t>de</w:t>
            </w:r>
            <w:r>
              <w:rPr>
                <w:spacing w:val="5"/>
                <w:sz w:val="10"/>
              </w:rPr>
              <w:t> </w:t>
            </w:r>
            <w:r>
              <w:rPr>
                <w:spacing w:val="-2"/>
                <w:sz w:val="10"/>
              </w:rPr>
              <w:t>ejercicios</w:t>
            </w:r>
            <w:r>
              <w:rPr>
                <w:spacing w:val="6"/>
                <w:sz w:val="10"/>
              </w:rPr>
              <w:t> </w:t>
            </w:r>
            <w:r>
              <w:rPr>
                <w:spacing w:val="-2"/>
                <w:sz w:val="10"/>
              </w:rPr>
              <w:t>anteriores</w:t>
            </w:r>
          </w:p>
        </w:tc>
        <w:tc>
          <w:tcPr>
            <w:tcW w:w="38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9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spacing w:before="62"/>
              <w:ind w:left="27"/>
              <w:jc w:val="center"/>
              <w:rPr>
                <w:sz w:val="9"/>
              </w:rPr>
            </w:pPr>
            <w:r>
              <w:rPr>
                <w:sz w:val="9"/>
              </w:rPr>
              <w:t>-810</w:t>
            </w:r>
            <w:r>
              <w:rPr>
                <w:spacing w:val="-2"/>
                <w:sz w:val="9"/>
              </w:rPr>
              <w:t> 778,91</w:t>
            </w:r>
          </w:p>
        </w:tc>
        <w:tc>
          <w:tcPr>
            <w:tcW w:w="99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spacing w:before="66"/>
              <w:ind w:left="34" w:right="20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-810</w:t>
            </w:r>
            <w:r>
              <w:rPr>
                <w:b/>
                <w:spacing w:val="-2"/>
                <w:sz w:val="9"/>
              </w:rPr>
              <w:t> 778,91</w:t>
            </w:r>
          </w:p>
        </w:tc>
      </w:tr>
      <w:tr>
        <w:trPr>
          <w:trHeight w:val="227" w:hRule="atLeast"/>
        </w:trPr>
        <w:tc>
          <w:tcPr>
            <w:tcW w:w="62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55"/>
              <w:ind w:left="37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3.1.5.02.</w:t>
            </w:r>
          </w:p>
        </w:tc>
        <w:tc>
          <w:tcPr>
            <w:tcW w:w="2763" w:type="dxa"/>
          </w:tcPr>
          <w:p>
            <w:pPr>
              <w:pStyle w:val="TableParagraph"/>
              <w:spacing w:before="59"/>
              <w:ind w:left="24"/>
              <w:rPr>
                <w:sz w:val="10"/>
              </w:rPr>
            </w:pPr>
            <w:r>
              <w:rPr>
                <w:spacing w:val="-2"/>
                <w:sz w:val="10"/>
              </w:rPr>
              <w:t>Resultado</w:t>
            </w:r>
            <w:r>
              <w:rPr>
                <w:spacing w:val="4"/>
                <w:sz w:val="10"/>
              </w:rPr>
              <w:t> </w:t>
            </w:r>
            <w:r>
              <w:rPr>
                <w:spacing w:val="-2"/>
                <w:sz w:val="10"/>
              </w:rPr>
              <w:t>del</w:t>
            </w:r>
            <w:r>
              <w:rPr>
                <w:spacing w:val="2"/>
                <w:sz w:val="10"/>
              </w:rPr>
              <w:t> </w:t>
            </w:r>
            <w:r>
              <w:rPr>
                <w:spacing w:val="-2"/>
                <w:sz w:val="10"/>
              </w:rPr>
              <w:t>ejercicio</w:t>
            </w:r>
          </w:p>
        </w:tc>
        <w:tc>
          <w:tcPr>
            <w:tcW w:w="38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9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spacing w:before="62"/>
              <w:ind w:left="27" w:right="2"/>
              <w:jc w:val="center"/>
              <w:rPr>
                <w:sz w:val="9"/>
              </w:rPr>
            </w:pPr>
            <w:r>
              <w:rPr>
                <w:sz w:val="9"/>
              </w:rPr>
              <w:t>14</w:t>
            </w:r>
            <w:r>
              <w:rPr>
                <w:spacing w:val="-1"/>
                <w:sz w:val="9"/>
              </w:rPr>
              <w:t> </w:t>
            </w:r>
            <w:r>
              <w:rPr>
                <w:sz w:val="9"/>
              </w:rPr>
              <w:t>521 </w:t>
            </w:r>
            <w:r>
              <w:rPr>
                <w:spacing w:val="-2"/>
                <w:sz w:val="9"/>
              </w:rPr>
              <w:t>107,15</w:t>
            </w:r>
          </w:p>
        </w:tc>
        <w:tc>
          <w:tcPr>
            <w:tcW w:w="99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spacing w:before="66"/>
              <w:ind w:left="34" w:right="17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14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z w:val="9"/>
              </w:rPr>
              <w:t>521 </w:t>
            </w:r>
            <w:r>
              <w:rPr>
                <w:b/>
                <w:spacing w:val="-2"/>
                <w:sz w:val="9"/>
              </w:rPr>
              <w:t>107,15</w:t>
            </w:r>
          </w:p>
        </w:tc>
      </w:tr>
      <w:tr>
        <w:trPr>
          <w:trHeight w:val="294" w:hRule="atLeast"/>
        </w:trPr>
        <w:tc>
          <w:tcPr>
            <w:tcW w:w="62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88"/>
              <w:ind w:left="37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3.2.1.01.</w:t>
            </w:r>
          </w:p>
        </w:tc>
        <w:tc>
          <w:tcPr>
            <w:tcW w:w="2763" w:type="dxa"/>
          </w:tcPr>
          <w:p>
            <w:pPr>
              <w:pStyle w:val="TableParagraph"/>
              <w:spacing w:line="120" w:lineRule="atLeast" w:before="25"/>
              <w:ind w:left="24" w:right="70"/>
              <w:rPr>
                <w:sz w:val="10"/>
              </w:rPr>
            </w:pPr>
            <w:r>
              <w:rPr>
                <w:spacing w:val="-2"/>
                <w:sz w:val="10"/>
              </w:rPr>
              <w:t>Intereses minoritarios - Participaciones en el patrimonio de entidades del</w:t>
            </w:r>
            <w:r>
              <w:rPr>
                <w:spacing w:val="40"/>
                <w:sz w:val="10"/>
              </w:rPr>
              <w:t> </w:t>
            </w:r>
            <w:r>
              <w:rPr>
                <w:sz w:val="10"/>
              </w:rPr>
              <w:t>sector</w:t>
            </w:r>
            <w:r>
              <w:rPr>
                <w:spacing w:val="-1"/>
                <w:sz w:val="10"/>
              </w:rPr>
              <w:t> </w:t>
            </w:r>
            <w:r>
              <w:rPr>
                <w:sz w:val="10"/>
              </w:rPr>
              <w:t>gobierno general</w:t>
            </w:r>
          </w:p>
        </w:tc>
        <w:tc>
          <w:tcPr>
            <w:tcW w:w="38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9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spacing w:before="100"/>
              <w:ind w:left="34" w:right="19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</w:tr>
      <w:tr>
        <w:trPr>
          <w:trHeight w:val="294" w:hRule="atLeast"/>
        </w:trPr>
        <w:tc>
          <w:tcPr>
            <w:tcW w:w="62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88"/>
              <w:ind w:left="37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3.2.1.02.</w:t>
            </w:r>
          </w:p>
        </w:tc>
        <w:tc>
          <w:tcPr>
            <w:tcW w:w="2763" w:type="dxa"/>
          </w:tcPr>
          <w:p>
            <w:pPr>
              <w:pStyle w:val="TableParagraph"/>
              <w:spacing w:line="120" w:lineRule="atLeast" w:before="25"/>
              <w:ind w:left="24" w:right="70"/>
              <w:rPr>
                <w:sz w:val="10"/>
              </w:rPr>
            </w:pPr>
            <w:r>
              <w:rPr>
                <w:spacing w:val="-2"/>
                <w:sz w:val="10"/>
              </w:rPr>
              <w:t>Intereses minoritarios - Participaciones en el patrimonio de empresas</w:t>
            </w:r>
            <w:r>
              <w:rPr>
                <w:spacing w:val="40"/>
                <w:sz w:val="10"/>
              </w:rPr>
              <w:t> </w:t>
            </w:r>
            <w:r>
              <w:rPr>
                <w:sz w:val="10"/>
              </w:rPr>
              <w:t>públicas e instituciones públicas financieras</w:t>
            </w:r>
          </w:p>
        </w:tc>
        <w:tc>
          <w:tcPr>
            <w:tcW w:w="38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9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spacing w:before="100"/>
              <w:ind w:left="34" w:right="19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</w:tr>
      <w:tr>
        <w:trPr>
          <w:trHeight w:val="294" w:hRule="atLeast"/>
        </w:trPr>
        <w:tc>
          <w:tcPr>
            <w:tcW w:w="62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88"/>
              <w:ind w:left="37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3.2.2.01.</w:t>
            </w:r>
          </w:p>
        </w:tc>
        <w:tc>
          <w:tcPr>
            <w:tcW w:w="2763" w:type="dxa"/>
          </w:tcPr>
          <w:p>
            <w:pPr>
              <w:pStyle w:val="TableParagraph"/>
              <w:spacing w:before="93"/>
              <w:ind w:left="24"/>
              <w:rPr>
                <w:sz w:val="10"/>
              </w:rPr>
            </w:pPr>
            <w:r>
              <w:rPr>
                <w:spacing w:val="-2"/>
                <w:sz w:val="10"/>
              </w:rPr>
              <w:t>Intereses</w:t>
            </w:r>
            <w:r>
              <w:rPr>
                <w:spacing w:val="4"/>
                <w:sz w:val="10"/>
              </w:rPr>
              <w:t> </w:t>
            </w:r>
            <w:r>
              <w:rPr>
                <w:spacing w:val="-2"/>
                <w:sz w:val="10"/>
              </w:rPr>
              <w:t>minoritarios</w:t>
            </w:r>
            <w:r>
              <w:rPr>
                <w:spacing w:val="4"/>
                <w:sz w:val="10"/>
              </w:rPr>
              <w:t> </w:t>
            </w:r>
            <w:r>
              <w:rPr>
                <w:spacing w:val="-2"/>
                <w:sz w:val="10"/>
              </w:rPr>
              <w:t>-</w:t>
            </w:r>
            <w:r>
              <w:rPr>
                <w:spacing w:val="2"/>
                <w:sz w:val="10"/>
              </w:rPr>
              <w:t> </w:t>
            </w:r>
            <w:r>
              <w:rPr>
                <w:spacing w:val="-2"/>
                <w:sz w:val="10"/>
              </w:rPr>
              <w:t>Evolución</w:t>
            </w:r>
            <w:r>
              <w:rPr>
                <w:spacing w:val="4"/>
                <w:sz w:val="10"/>
              </w:rPr>
              <w:t> </w:t>
            </w:r>
            <w:r>
              <w:rPr>
                <w:spacing w:val="-2"/>
                <w:sz w:val="10"/>
              </w:rPr>
              <w:t>por</w:t>
            </w:r>
            <w:r>
              <w:rPr>
                <w:spacing w:val="3"/>
                <w:sz w:val="10"/>
              </w:rPr>
              <w:t> </w:t>
            </w:r>
            <w:r>
              <w:rPr>
                <w:spacing w:val="-2"/>
                <w:sz w:val="10"/>
              </w:rPr>
              <w:t>reservas</w:t>
            </w:r>
          </w:p>
        </w:tc>
        <w:tc>
          <w:tcPr>
            <w:tcW w:w="38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9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spacing w:before="100"/>
              <w:ind w:left="34" w:right="19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</w:tr>
      <w:tr>
        <w:trPr>
          <w:trHeight w:val="294" w:hRule="atLeast"/>
        </w:trPr>
        <w:tc>
          <w:tcPr>
            <w:tcW w:w="62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88"/>
              <w:ind w:left="37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3.2.2.02.</w:t>
            </w:r>
          </w:p>
        </w:tc>
        <w:tc>
          <w:tcPr>
            <w:tcW w:w="2763" w:type="dxa"/>
          </w:tcPr>
          <w:p>
            <w:pPr>
              <w:pStyle w:val="TableParagraph"/>
              <w:spacing w:before="93"/>
              <w:ind w:left="24"/>
              <w:rPr>
                <w:sz w:val="10"/>
              </w:rPr>
            </w:pPr>
            <w:r>
              <w:rPr>
                <w:spacing w:val="-2"/>
                <w:sz w:val="10"/>
              </w:rPr>
              <w:t>Intereses</w:t>
            </w:r>
            <w:r>
              <w:rPr>
                <w:spacing w:val="4"/>
                <w:sz w:val="10"/>
              </w:rPr>
              <w:t> </w:t>
            </w:r>
            <w:r>
              <w:rPr>
                <w:spacing w:val="-2"/>
                <w:sz w:val="10"/>
              </w:rPr>
              <w:t>minoritarios</w:t>
            </w:r>
            <w:r>
              <w:rPr>
                <w:spacing w:val="4"/>
                <w:sz w:val="10"/>
              </w:rPr>
              <w:t> </w:t>
            </w:r>
            <w:r>
              <w:rPr>
                <w:spacing w:val="-2"/>
                <w:sz w:val="10"/>
              </w:rPr>
              <w:t>-</w:t>
            </w:r>
            <w:r>
              <w:rPr>
                <w:spacing w:val="2"/>
                <w:sz w:val="10"/>
              </w:rPr>
              <w:t> </w:t>
            </w:r>
            <w:r>
              <w:rPr>
                <w:spacing w:val="-2"/>
                <w:sz w:val="10"/>
              </w:rPr>
              <w:t>Evolución</w:t>
            </w:r>
            <w:r>
              <w:rPr>
                <w:spacing w:val="4"/>
                <w:sz w:val="10"/>
              </w:rPr>
              <w:t> </w:t>
            </w:r>
            <w:r>
              <w:rPr>
                <w:spacing w:val="-2"/>
                <w:sz w:val="10"/>
              </w:rPr>
              <w:t>por</w:t>
            </w:r>
            <w:r>
              <w:rPr>
                <w:spacing w:val="3"/>
                <w:sz w:val="10"/>
              </w:rPr>
              <w:t> </w:t>
            </w:r>
            <w:r>
              <w:rPr>
                <w:spacing w:val="-2"/>
                <w:sz w:val="10"/>
              </w:rPr>
              <w:t>variaciones</w:t>
            </w:r>
            <w:r>
              <w:rPr>
                <w:spacing w:val="4"/>
                <w:sz w:val="10"/>
              </w:rPr>
              <w:t> </w:t>
            </w:r>
            <w:r>
              <w:rPr>
                <w:spacing w:val="-2"/>
                <w:sz w:val="10"/>
              </w:rPr>
              <w:t>no</w:t>
            </w:r>
            <w:r>
              <w:rPr>
                <w:spacing w:val="4"/>
                <w:sz w:val="10"/>
              </w:rPr>
              <w:t> </w:t>
            </w:r>
            <w:r>
              <w:rPr>
                <w:spacing w:val="-2"/>
                <w:sz w:val="10"/>
              </w:rPr>
              <w:t>asignables</w:t>
            </w:r>
            <w:r>
              <w:rPr>
                <w:spacing w:val="4"/>
                <w:sz w:val="10"/>
              </w:rPr>
              <w:t> </w:t>
            </w:r>
            <w:r>
              <w:rPr>
                <w:spacing w:val="-2"/>
                <w:sz w:val="10"/>
              </w:rPr>
              <w:t>a</w:t>
            </w:r>
            <w:r>
              <w:rPr>
                <w:spacing w:val="4"/>
                <w:sz w:val="10"/>
              </w:rPr>
              <w:t> </w:t>
            </w:r>
            <w:r>
              <w:rPr>
                <w:spacing w:val="-2"/>
                <w:sz w:val="10"/>
              </w:rPr>
              <w:t>reservas</w:t>
            </w:r>
          </w:p>
        </w:tc>
        <w:tc>
          <w:tcPr>
            <w:tcW w:w="38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9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spacing w:before="100"/>
              <w:ind w:left="34" w:right="19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</w:tr>
      <w:tr>
        <w:trPr>
          <w:trHeight w:val="295" w:hRule="atLeast"/>
        </w:trPr>
        <w:tc>
          <w:tcPr>
            <w:tcW w:w="62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89"/>
              <w:ind w:left="37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3.2.2.03.</w:t>
            </w:r>
          </w:p>
        </w:tc>
        <w:tc>
          <w:tcPr>
            <w:tcW w:w="2763" w:type="dxa"/>
          </w:tcPr>
          <w:p>
            <w:pPr>
              <w:pStyle w:val="TableParagraph"/>
              <w:spacing w:before="94"/>
              <w:ind w:left="24"/>
              <w:rPr>
                <w:sz w:val="10"/>
              </w:rPr>
            </w:pPr>
            <w:r>
              <w:rPr>
                <w:spacing w:val="-2"/>
                <w:sz w:val="10"/>
              </w:rPr>
              <w:t>Intereses</w:t>
            </w:r>
            <w:r>
              <w:rPr>
                <w:spacing w:val="4"/>
                <w:sz w:val="10"/>
              </w:rPr>
              <w:t> </w:t>
            </w:r>
            <w:r>
              <w:rPr>
                <w:spacing w:val="-2"/>
                <w:sz w:val="10"/>
              </w:rPr>
              <w:t>minoritarios</w:t>
            </w:r>
            <w:r>
              <w:rPr>
                <w:spacing w:val="5"/>
                <w:sz w:val="10"/>
              </w:rPr>
              <w:t> </w:t>
            </w:r>
            <w:r>
              <w:rPr>
                <w:spacing w:val="-2"/>
                <w:sz w:val="10"/>
              </w:rPr>
              <w:t>-</w:t>
            </w:r>
            <w:r>
              <w:rPr>
                <w:spacing w:val="3"/>
                <w:sz w:val="10"/>
              </w:rPr>
              <w:t> </w:t>
            </w:r>
            <w:r>
              <w:rPr>
                <w:spacing w:val="-2"/>
                <w:sz w:val="10"/>
              </w:rPr>
              <w:t>Evolución</w:t>
            </w:r>
            <w:r>
              <w:rPr>
                <w:spacing w:val="5"/>
                <w:sz w:val="10"/>
              </w:rPr>
              <w:t> </w:t>
            </w:r>
            <w:r>
              <w:rPr>
                <w:spacing w:val="-2"/>
                <w:sz w:val="10"/>
              </w:rPr>
              <w:t>por</w:t>
            </w:r>
            <w:r>
              <w:rPr>
                <w:spacing w:val="3"/>
                <w:sz w:val="10"/>
              </w:rPr>
              <w:t> </w:t>
            </w:r>
            <w:r>
              <w:rPr>
                <w:spacing w:val="-2"/>
                <w:sz w:val="10"/>
              </w:rPr>
              <w:t>resultados</w:t>
            </w:r>
            <w:r>
              <w:rPr>
                <w:spacing w:val="5"/>
                <w:sz w:val="10"/>
              </w:rPr>
              <w:t> </w:t>
            </w:r>
            <w:r>
              <w:rPr>
                <w:spacing w:val="-2"/>
                <w:sz w:val="10"/>
              </w:rPr>
              <w:t>acumulados</w:t>
            </w:r>
          </w:p>
        </w:tc>
        <w:tc>
          <w:tcPr>
            <w:tcW w:w="38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9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spacing w:before="101"/>
              <w:ind w:left="34" w:right="19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</w:tr>
      <w:tr>
        <w:trPr>
          <w:trHeight w:val="294" w:hRule="atLeast"/>
        </w:trPr>
        <w:tc>
          <w:tcPr>
            <w:tcW w:w="62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88"/>
              <w:ind w:left="37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3.2.2.99.</w:t>
            </w:r>
          </w:p>
        </w:tc>
        <w:tc>
          <w:tcPr>
            <w:tcW w:w="2763" w:type="dxa"/>
          </w:tcPr>
          <w:p>
            <w:pPr>
              <w:pStyle w:val="TableParagraph"/>
              <w:spacing w:before="93"/>
              <w:ind w:left="24"/>
              <w:rPr>
                <w:sz w:val="10"/>
              </w:rPr>
            </w:pPr>
            <w:r>
              <w:rPr>
                <w:spacing w:val="-2"/>
                <w:sz w:val="10"/>
              </w:rPr>
              <w:t>Intereses</w:t>
            </w:r>
            <w:r>
              <w:rPr>
                <w:spacing w:val="4"/>
                <w:sz w:val="10"/>
              </w:rPr>
              <w:t> </w:t>
            </w:r>
            <w:r>
              <w:rPr>
                <w:spacing w:val="-2"/>
                <w:sz w:val="10"/>
              </w:rPr>
              <w:t>minoritarios</w:t>
            </w:r>
            <w:r>
              <w:rPr>
                <w:spacing w:val="5"/>
                <w:sz w:val="10"/>
              </w:rPr>
              <w:t> </w:t>
            </w:r>
            <w:r>
              <w:rPr>
                <w:spacing w:val="-2"/>
                <w:sz w:val="10"/>
              </w:rPr>
              <w:t>-</w:t>
            </w:r>
            <w:r>
              <w:rPr>
                <w:spacing w:val="3"/>
                <w:sz w:val="10"/>
              </w:rPr>
              <w:t> </w:t>
            </w:r>
            <w:r>
              <w:rPr>
                <w:spacing w:val="-2"/>
                <w:sz w:val="10"/>
              </w:rPr>
              <w:t>Evolución</w:t>
            </w:r>
            <w:r>
              <w:rPr>
                <w:spacing w:val="5"/>
                <w:sz w:val="10"/>
              </w:rPr>
              <w:t> </w:t>
            </w:r>
            <w:r>
              <w:rPr>
                <w:spacing w:val="-2"/>
                <w:sz w:val="10"/>
              </w:rPr>
              <w:t>por</w:t>
            </w:r>
            <w:r>
              <w:rPr>
                <w:spacing w:val="3"/>
                <w:sz w:val="10"/>
              </w:rPr>
              <w:t> </w:t>
            </w:r>
            <w:r>
              <w:rPr>
                <w:spacing w:val="-2"/>
                <w:sz w:val="10"/>
              </w:rPr>
              <w:t>otros</w:t>
            </w:r>
            <w:r>
              <w:rPr>
                <w:spacing w:val="5"/>
                <w:sz w:val="10"/>
              </w:rPr>
              <w:t> </w:t>
            </w:r>
            <w:r>
              <w:rPr>
                <w:spacing w:val="-2"/>
                <w:sz w:val="10"/>
              </w:rPr>
              <w:t>componentes</w:t>
            </w:r>
            <w:r>
              <w:rPr>
                <w:spacing w:val="4"/>
                <w:sz w:val="10"/>
              </w:rPr>
              <w:t> </w:t>
            </w:r>
            <w:r>
              <w:rPr>
                <w:spacing w:val="-2"/>
                <w:sz w:val="10"/>
              </w:rPr>
              <w:t>del</w:t>
            </w:r>
            <w:r>
              <w:rPr>
                <w:spacing w:val="3"/>
                <w:sz w:val="10"/>
              </w:rPr>
              <w:t> </w:t>
            </w:r>
            <w:r>
              <w:rPr>
                <w:spacing w:val="-2"/>
                <w:sz w:val="10"/>
              </w:rPr>
              <w:t>patrimonio</w:t>
            </w:r>
          </w:p>
        </w:tc>
        <w:tc>
          <w:tcPr>
            <w:tcW w:w="38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9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spacing w:before="100"/>
              <w:ind w:left="34" w:right="19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</w:tr>
      <w:tr>
        <w:trPr>
          <w:trHeight w:val="227" w:hRule="atLeast"/>
        </w:trPr>
        <w:tc>
          <w:tcPr>
            <w:tcW w:w="628" w:type="dxa"/>
            <w:tcBorders>
              <w:top w:val="nil"/>
              <w:left w:val="nil"/>
            </w:tcBorders>
            <w:shd w:val="clear" w:color="auto" w:fill="212B35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763" w:type="dxa"/>
            <w:shd w:val="clear" w:color="auto" w:fill="212B35"/>
          </w:tcPr>
          <w:p>
            <w:pPr>
              <w:pStyle w:val="TableParagraph"/>
              <w:spacing w:before="52"/>
              <w:ind w:left="27"/>
              <w:rPr>
                <w:b/>
                <w:sz w:val="11"/>
              </w:rPr>
            </w:pPr>
            <w:r>
              <w:rPr>
                <w:b/>
                <w:color w:val="FFFFFF"/>
                <w:sz w:val="11"/>
              </w:rPr>
              <w:t>Total</w:t>
            </w:r>
            <w:r>
              <w:rPr>
                <w:b/>
                <w:color w:val="FFFFFF"/>
                <w:spacing w:val="-6"/>
                <w:sz w:val="11"/>
              </w:rPr>
              <w:t> </w:t>
            </w:r>
            <w:r>
              <w:rPr>
                <w:b/>
                <w:color w:val="FFFFFF"/>
                <w:sz w:val="11"/>
              </w:rPr>
              <w:t>de</w:t>
            </w:r>
            <w:r>
              <w:rPr>
                <w:b/>
                <w:color w:val="FFFFFF"/>
                <w:spacing w:val="-5"/>
                <w:sz w:val="11"/>
              </w:rPr>
              <w:t> </w:t>
            </w:r>
            <w:r>
              <w:rPr>
                <w:b/>
                <w:color w:val="FFFFFF"/>
                <w:sz w:val="11"/>
              </w:rPr>
              <w:t>variaciones</w:t>
            </w:r>
            <w:r>
              <w:rPr>
                <w:b/>
                <w:color w:val="FFFFFF"/>
                <w:spacing w:val="-6"/>
                <w:sz w:val="11"/>
              </w:rPr>
              <w:t> </w:t>
            </w:r>
            <w:r>
              <w:rPr>
                <w:b/>
                <w:color w:val="FFFFFF"/>
                <w:sz w:val="11"/>
              </w:rPr>
              <w:t>del</w:t>
            </w:r>
            <w:r>
              <w:rPr>
                <w:b/>
                <w:color w:val="FFFFFF"/>
                <w:spacing w:val="-5"/>
                <w:sz w:val="11"/>
              </w:rPr>
              <w:t> </w:t>
            </w:r>
            <w:r>
              <w:rPr>
                <w:b/>
                <w:color w:val="FFFFFF"/>
                <w:spacing w:val="-2"/>
                <w:sz w:val="11"/>
              </w:rPr>
              <w:t>ejercicio</w:t>
            </w:r>
          </w:p>
        </w:tc>
        <w:tc>
          <w:tcPr>
            <w:tcW w:w="389" w:type="dxa"/>
            <w:shd w:val="clear" w:color="auto" w:fill="212B35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  <w:shd w:val="clear" w:color="auto" w:fill="212B35"/>
          </w:tcPr>
          <w:p>
            <w:pPr>
              <w:pStyle w:val="TableParagraph"/>
              <w:spacing w:before="66"/>
              <w:ind w:left="34" w:right="9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spacing w:val="-4"/>
                <w:sz w:val="9"/>
              </w:rPr>
              <w:t>0,00</w:t>
            </w:r>
          </w:p>
        </w:tc>
        <w:tc>
          <w:tcPr>
            <w:tcW w:w="894" w:type="dxa"/>
            <w:shd w:val="clear" w:color="auto" w:fill="212B35"/>
          </w:tcPr>
          <w:p>
            <w:pPr>
              <w:pStyle w:val="TableParagraph"/>
              <w:spacing w:before="66"/>
              <w:ind w:left="25" w:right="2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spacing w:val="-4"/>
                <w:sz w:val="9"/>
              </w:rPr>
              <w:t>0,00</w:t>
            </w:r>
          </w:p>
        </w:tc>
        <w:tc>
          <w:tcPr>
            <w:tcW w:w="843" w:type="dxa"/>
            <w:shd w:val="clear" w:color="auto" w:fill="212B35"/>
          </w:tcPr>
          <w:p>
            <w:pPr>
              <w:pStyle w:val="TableParagraph"/>
              <w:spacing w:before="66"/>
              <w:ind w:left="24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spacing w:val="-4"/>
                <w:sz w:val="9"/>
              </w:rPr>
              <w:t>0,00</w:t>
            </w:r>
          </w:p>
        </w:tc>
        <w:tc>
          <w:tcPr>
            <w:tcW w:w="1100" w:type="dxa"/>
            <w:shd w:val="clear" w:color="auto" w:fill="212B35"/>
          </w:tcPr>
          <w:p>
            <w:pPr>
              <w:pStyle w:val="TableParagraph"/>
              <w:spacing w:before="66"/>
              <w:ind w:left="22" w:right="2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spacing w:val="-4"/>
                <w:sz w:val="9"/>
              </w:rPr>
              <w:t>0,00</w:t>
            </w:r>
          </w:p>
        </w:tc>
        <w:tc>
          <w:tcPr>
            <w:tcW w:w="1264" w:type="dxa"/>
            <w:shd w:val="clear" w:color="auto" w:fill="212B35"/>
          </w:tcPr>
          <w:p>
            <w:pPr>
              <w:pStyle w:val="TableParagraph"/>
              <w:spacing w:before="66"/>
              <w:ind w:left="27" w:right="7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sz w:val="9"/>
              </w:rPr>
              <w:t>13</w:t>
            </w:r>
            <w:r>
              <w:rPr>
                <w:b/>
                <w:color w:val="FFFFFF"/>
                <w:spacing w:val="-1"/>
                <w:sz w:val="9"/>
              </w:rPr>
              <w:t> </w:t>
            </w:r>
            <w:r>
              <w:rPr>
                <w:b/>
                <w:color w:val="FFFFFF"/>
                <w:sz w:val="9"/>
              </w:rPr>
              <w:t>710 </w:t>
            </w:r>
            <w:r>
              <w:rPr>
                <w:b/>
                <w:color w:val="FFFFFF"/>
                <w:spacing w:val="-2"/>
                <w:sz w:val="9"/>
              </w:rPr>
              <w:t>328,24</w:t>
            </w:r>
          </w:p>
        </w:tc>
        <w:tc>
          <w:tcPr>
            <w:tcW w:w="999" w:type="dxa"/>
            <w:shd w:val="clear" w:color="auto" w:fill="212B35"/>
          </w:tcPr>
          <w:p>
            <w:pPr>
              <w:pStyle w:val="TableParagraph"/>
              <w:spacing w:before="66"/>
              <w:ind w:left="19" w:right="2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spacing w:val="-4"/>
                <w:sz w:val="9"/>
              </w:rPr>
              <w:t>0,00</w:t>
            </w:r>
          </w:p>
        </w:tc>
        <w:tc>
          <w:tcPr>
            <w:tcW w:w="1263" w:type="dxa"/>
            <w:shd w:val="clear" w:color="auto" w:fill="212B35"/>
          </w:tcPr>
          <w:p>
            <w:pPr>
              <w:pStyle w:val="TableParagraph"/>
              <w:spacing w:before="66"/>
              <w:ind w:left="34" w:right="18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spacing w:val="-4"/>
                <w:sz w:val="9"/>
              </w:rPr>
              <w:t>0,00</w:t>
            </w:r>
          </w:p>
        </w:tc>
        <w:tc>
          <w:tcPr>
            <w:tcW w:w="1263" w:type="dxa"/>
            <w:shd w:val="clear" w:color="auto" w:fill="212B35"/>
          </w:tcPr>
          <w:p>
            <w:pPr>
              <w:pStyle w:val="TableParagraph"/>
              <w:spacing w:before="66"/>
              <w:ind w:left="34" w:right="17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sz w:val="9"/>
              </w:rPr>
              <w:t>13</w:t>
            </w:r>
            <w:r>
              <w:rPr>
                <w:b/>
                <w:color w:val="FFFFFF"/>
                <w:spacing w:val="-1"/>
                <w:sz w:val="9"/>
              </w:rPr>
              <w:t> </w:t>
            </w:r>
            <w:r>
              <w:rPr>
                <w:b/>
                <w:color w:val="FFFFFF"/>
                <w:sz w:val="9"/>
              </w:rPr>
              <w:t>710 </w:t>
            </w:r>
            <w:r>
              <w:rPr>
                <w:b/>
                <w:color w:val="FFFFFF"/>
                <w:spacing w:val="-2"/>
                <w:sz w:val="9"/>
              </w:rPr>
              <w:t>328,24</w:t>
            </w:r>
          </w:p>
        </w:tc>
      </w:tr>
      <w:tr>
        <w:trPr>
          <w:trHeight w:val="227" w:hRule="atLeast"/>
        </w:trPr>
        <w:tc>
          <w:tcPr>
            <w:tcW w:w="628" w:type="dxa"/>
            <w:shd w:val="clear" w:color="auto" w:fill="630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763" w:type="dxa"/>
            <w:shd w:val="clear" w:color="auto" w:fill="630000"/>
          </w:tcPr>
          <w:p>
            <w:pPr>
              <w:pStyle w:val="TableParagraph"/>
              <w:spacing w:before="50"/>
              <w:ind w:left="27"/>
              <w:rPr>
                <w:b/>
                <w:sz w:val="11"/>
              </w:rPr>
            </w:pPr>
            <w:r>
              <w:rPr>
                <w:b/>
                <w:color w:val="FFFFFF"/>
                <w:sz w:val="11"/>
              </w:rPr>
              <w:t>Saldos</w:t>
            </w:r>
            <w:r>
              <w:rPr>
                <w:b/>
                <w:color w:val="FFFFFF"/>
                <w:spacing w:val="-5"/>
                <w:sz w:val="11"/>
              </w:rPr>
              <w:t> </w:t>
            </w:r>
            <w:r>
              <w:rPr>
                <w:b/>
                <w:color w:val="FFFFFF"/>
                <w:sz w:val="11"/>
              </w:rPr>
              <w:t>del</w:t>
            </w:r>
            <w:r>
              <w:rPr>
                <w:b/>
                <w:color w:val="FFFFFF"/>
                <w:spacing w:val="-6"/>
                <w:sz w:val="11"/>
              </w:rPr>
              <w:t> </w:t>
            </w:r>
            <w:r>
              <w:rPr>
                <w:b/>
                <w:color w:val="FFFFFF"/>
                <w:spacing w:val="-2"/>
                <w:sz w:val="11"/>
              </w:rPr>
              <w:t>período</w:t>
            </w:r>
          </w:p>
        </w:tc>
        <w:tc>
          <w:tcPr>
            <w:tcW w:w="389" w:type="dxa"/>
            <w:shd w:val="clear" w:color="auto" w:fill="630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3" w:type="dxa"/>
            <w:shd w:val="clear" w:color="auto" w:fill="630000"/>
          </w:tcPr>
          <w:p>
            <w:pPr>
              <w:pStyle w:val="TableParagraph"/>
              <w:spacing w:before="66"/>
              <w:ind w:left="34" w:right="10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sz w:val="9"/>
              </w:rPr>
              <w:t>6</w:t>
            </w:r>
            <w:r>
              <w:rPr>
                <w:b/>
                <w:color w:val="FFFFFF"/>
                <w:spacing w:val="-1"/>
                <w:sz w:val="9"/>
              </w:rPr>
              <w:t> </w:t>
            </w:r>
            <w:r>
              <w:rPr>
                <w:b/>
                <w:color w:val="FFFFFF"/>
                <w:sz w:val="9"/>
              </w:rPr>
              <w:t>630 </w:t>
            </w:r>
            <w:r>
              <w:rPr>
                <w:b/>
                <w:color w:val="FFFFFF"/>
                <w:spacing w:val="-2"/>
                <w:sz w:val="9"/>
              </w:rPr>
              <w:t>461,39</w:t>
            </w:r>
          </w:p>
        </w:tc>
        <w:tc>
          <w:tcPr>
            <w:tcW w:w="894" w:type="dxa"/>
            <w:shd w:val="clear" w:color="auto" w:fill="630000"/>
          </w:tcPr>
          <w:p>
            <w:pPr>
              <w:pStyle w:val="TableParagraph"/>
              <w:spacing w:before="66"/>
              <w:ind w:left="25" w:right="2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spacing w:val="-4"/>
                <w:sz w:val="9"/>
              </w:rPr>
              <w:t>0,00</w:t>
            </w:r>
          </w:p>
        </w:tc>
        <w:tc>
          <w:tcPr>
            <w:tcW w:w="843" w:type="dxa"/>
            <w:shd w:val="clear" w:color="auto" w:fill="630000"/>
          </w:tcPr>
          <w:p>
            <w:pPr>
              <w:pStyle w:val="TableParagraph"/>
              <w:spacing w:before="66"/>
              <w:ind w:left="24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spacing w:val="-4"/>
                <w:sz w:val="9"/>
              </w:rPr>
              <w:t>0,00</w:t>
            </w:r>
          </w:p>
        </w:tc>
        <w:tc>
          <w:tcPr>
            <w:tcW w:w="1100" w:type="dxa"/>
            <w:shd w:val="clear" w:color="auto" w:fill="630000"/>
          </w:tcPr>
          <w:p>
            <w:pPr>
              <w:pStyle w:val="TableParagraph"/>
              <w:spacing w:before="66"/>
              <w:ind w:left="22" w:right="2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spacing w:val="-4"/>
                <w:sz w:val="9"/>
              </w:rPr>
              <w:t>0,00</w:t>
            </w:r>
          </w:p>
        </w:tc>
        <w:tc>
          <w:tcPr>
            <w:tcW w:w="1264" w:type="dxa"/>
            <w:shd w:val="clear" w:color="auto" w:fill="630000"/>
          </w:tcPr>
          <w:p>
            <w:pPr>
              <w:pStyle w:val="TableParagraph"/>
              <w:spacing w:before="66"/>
              <w:ind w:left="27" w:right="9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sz w:val="9"/>
              </w:rPr>
              <w:t>184</w:t>
            </w:r>
            <w:r>
              <w:rPr>
                <w:b/>
                <w:color w:val="FFFFFF"/>
                <w:spacing w:val="-1"/>
                <w:sz w:val="9"/>
              </w:rPr>
              <w:t> </w:t>
            </w:r>
            <w:r>
              <w:rPr>
                <w:b/>
                <w:color w:val="FFFFFF"/>
                <w:sz w:val="9"/>
              </w:rPr>
              <w:t>626</w:t>
            </w:r>
            <w:r>
              <w:rPr>
                <w:b/>
                <w:color w:val="FFFFFF"/>
                <w:spacing w:val="-1"/>
                <w:sz w:val="9"/>
              </w:rPr>
              <w:t> </w:t>
            </w:r>
            <w:r>
              <w:rPr>
                <w:b/>
                <w:color w:val="FFFFFF"/>
                <w:spacing w:val="-2"/>
                <w:sz w:val="9"/>
              </w:rPr>
              <w:t>580,70</w:t>
            </w:r>
          </w:p>
        </w:tc>
        <w:tc>
          <w:tcPr>
            <w:tcW w:w="999" w:type="dxa"/>
            <w:shd w:val="clear" w:color="auto" w:fill="630000"/>
          </w:tcPr>
          <w:p>
            <w:pPr>
              <w:pStyle w:val="TableParagraph"/>
              <w:spacing w:before="66"/>
              <w:ind w:left="19" w:right="2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spacing w:val="-4"/>
                <w:sz w:val="9"/>
              </w:rPr>
              <w:t>0,00</w:t>
            </w:r>
          </w:p>
        </w:tc>
        <w:tc>
          <w:tcPr>
            <w:tcW w:w="1263" w:type="dxa"/>
            <w:shd w:val="clear" w:color="auto" w:fill="630000"/>
          </w:tcPr>
          <w:p>
            <w:pPr>
              <w:pStyle w:val="TableParagraph"/>
              <w:spacing w:before="66"/>
              <w:ind w:left="34" w:right="18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spacing w:val="-4"/>
                <w:sz w:val="9"/>
              </w:rPr>
              <w:t>0,00</w:t>
            </w:r>
          </w:p>
        </w:tc>
        <w:tc>
          <w:tcPr>
            <w:tcW w:w="1263" w:type="dxa"/>
            <w:shd w:val="clear" w:color="auto" w:fill="630000"/>
          </w:tcPr>
          <w:p>
            <w:pPr>
              <w:pStyle w:val="TableParagraph"/>
              <w:spacing w:before="66"/>
              <w:ind w:left="34" w:right="20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sz w:val="9"/>
              </w:rPr>
              <w:t>191</w:t>
            </w:r>
            <w:r>
              <w:rPr>
                <w:b/>
                <w:color w:val="FFFFFF"/>
                <w:spacing w:val="-1"/>
                <w:sz w:val="9"/>
              </w:rPr>
              <w:t> </w:t>
            </w:r>
            <w:r>
              <w:rPr>
                <w:b/>
                <w:color w:val="FFFFFF"/>
                <w:sz w:val="9"/>
              </w:rPr>
              <w:t>257</w:t>
            </w:r>
            <w:r>
              <w:rPr>
                <w:b/>
                <w:color w:val="FFFFFF"/>
                <w:spacing w:val="-1"/>
                <w:sz w:val="9"/>
              </w:rPr>
              <w:t> </w:t>
            </w:r>
            <w:r>
              <w:rPr>
                <w:b/>
                <w:color w:val="FFFFFF"/>
                <w:spacing w:val="-2"/>
                <w:sz w:val="9"/>
              </w:rPr>
              <w:t>042,08</w:t>
            </w:r>
          </w:p>
        </w:tc>
      </w:tr>
      <w:tr>
        <w:trPr>
          <w:trHeight w:val="227" w:hRule="atLeast"/>
        </w:trPr>
        <w:tc>
          <w:tcPr>
            <w:tcW w:w="628" w:type="dxa"/>
            <w:tcBorders>
              <w:left w:val="nil"/>
              <w:bottom w:val="nil"/>
            </w:tcBorders>
            <w:shd w:val="clear" w:color="auto" w:fill="630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763" w:type="dxa"/>
            <w:shd w:val="clear" w:color="auto" w:fill="630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9" w:type="dxa"/>
            <w:shd w:val="clear" w:color="auto" w:fill="630000"/>
          </w:tcPr>
          <w:p>
            <w:pPr>
              <w:pStyle w:val="TableParagraph"/>
              <w:spacing w:before="50"/>
              <w:ind w:left="79"/>
              <w:rPr>
                <w:b/>
                <w:sz w:val="11"/>
              </w:rPr>
            </w:pPr>
            <w:r>
              <w:rPr>
                <w:b/>
                <w:color w:val="FFFFFF"/>
                <w:spacing w:val="-4"/>
                <w:sz w:val="11"/>
              </w:rPr>
              <w:t>NOTA</w:t>
            </w:r>
          </w:p>
        </w:tc>
        <w:tc>
          <w:tcPr>
            <w:tcW w:w="1263" w:type="dxa"/>
            <w:shd w:val="clear" w:color="auto" w:fill="630000"/>
          </w:tcPr>
          <w:p>
            <w:pPr>
              <w:pStyle w:val="TableParagraph"/>
              <w:spacing w:before="66"/>
              <w:ind w:left="34" w:right="10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spacing w:val="-5"/>
                <w:sz w:val="9"/>
              </w:rPr>
              <w:t>84</w:t>
            </w:r>
          </w:p>
        </w:tc>
        <w:tc>
          <w:tcPr>
            <w:tcW w:w="894" w:type="dxa"/>
            <w:shd w:val="clear" w:color="auto" w:fill="630000"/>
          </w:tcPr>
          <w:p>
            <w:pPr>
              <w:pStyle w:val="TableParagraph"/>
              <w:spacing w:before="66"/>
              <w:ind w:left="25" w:right="3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spacing w:val="-5"/>
                <w:sz w:val="9"/>
              </w:rPr>
              <w:t>85</w:t>
            </w:r>
          </w:p>
        </w:tc>
        <w:tc>
          <w:tcPr>
            <w:tcW w:w="843" w:type="dxa"/>
            <w:shd w:val="clear" w:color="auto" w:fill="630000"/>
          </w:tcPr>
          <w:p>
            <w:pPr>
              <w:pStyle w:val="TableParagraph"/>
              <w:spacing w:before="66"/>
              <w:ind w:left="24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spacing w:val="-5"/>
                <w:sz w:val="9"/>
              </w:rPr>
              <w:t>86</w:t>
            </w:r>
          </w:p>
        </w:tc>
        <w:tc>
          <w:tcPr>
            <w:tcW w:w="1100" w:type="dxa"/>
            <w:shd w:val="clear" w:color="auto" w:fill="630000"/>
          </w:tcPr>
          <w:p>
            <w:pPr>
              <w:pStyle w:val="TableParagraph"/>
              <w:spacing w:before="66"/>
              <w:ind w:left="22" w:right="2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spacing w:val="-5"/>
                <w:sz w:val="9"/>
              </w:rPr>
              <w:t>87</w:t>
            </w:r>
          </w:p>
        </w:tc>
        <w:tc>
          <w:tcPr>
            <w:tcW w:w="1264" w:type="dxa"/>
            <w:shd w:val="clear" w:color="auto" w:fill="630000"/>
          </w:tcPr>
          <w:p>
            <w:pPr>
              <w:pStyle w:val="TableParagraph"/>
              <w:spacing w:before="66"/>
              <w:ind w:left="27" w:right="10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spacing w:val="-5"/>
                <w:sz w:val="9"/>
              </w:rPr>
              <w:t>88</w:t>
            </w:r>
          </w:p>
        </w:tc>
        <w:tc>
          <w:tcPr>
            <w:tcW w:w="999" w:type="dxa"/>
            <w:shd w:val="clear" w:color="auto" w:fill="630000"/>
          </w:tcPr>
          <w:p>
            <w:pPr>
              <w:pStyle w:val="TableParagraph"/>
              <w:spacing w:before="66"/>
              <w:ind w:left="19" w:right="3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spacing w:val="-5"/>
                <w:sz w:val="9"/>
              </w:rPr>
              <w:t>89</w:t>
            </w:r>
          </w:p>
        </w:tc>
        <w:tc>
          <w:tcPr>
            <w:tcW w:w="1263" w:type="dxa"/>
            <w:shd w:val="clear" w:color="auto" w:fill="630000"/>
          </w:tcPr>
          <w:p>
            <w:pPr>
              <w:pStyle w:val="TableParagraph"/>
              <w:spacing w:before="66"/>
              <w:ind w:left="34" w:right="19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spacing w:val="-5"/>
                <w:sz w:val="9"/>
              </w:rPr>
              <w:t>90</w:t>
            </w:r>
          </w:p>
        </w:tc>
        <w:tc>
          <w:tcPr>
            <w:tcW w:w="1263" w:type="dxa"/>
            <w:tcBorders>
              <w:bottom w:val="nil"/>
              <w:right w:val="nil"/>
            </w:tcBorders>
            <w:shd w:val="clear" w:color="auto" w:fill="630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>
      <w:pPr>
        <w:spacing w:before="26"/>
        <w:ind w:left="1015" w:right="0" w:firstLine="0"/>
        <w:jc w:val="left"/>
        <w:rPr>
          <w:sz w:val="9"/>
        </w:rPr>
      </w:pPr>
      <w:r>
        <w:rPr>
          <w:sz w:val="9"/>
        </w:rPr>
        <w:t>(*)</w:t>
      </w:r>
      <w:r>
        <w:rPr>
          <w:spacing w:val="-1"/>
          <w:sz w:val="9"/>
        </w:rPr>
        <w:t> </w:t>
      </w:r>
      <w:r>
        <w:rPr>
          <w:sz w:val="9"/>
        </w:rPr>
        <w:t>De</w:t>
      </w:r>
      <w:r>
        <w:rPr>
          <w:spacing w:val="-1"/>
          <w:sz w:val="9"/>
        </w:rPr>
        <w:t> </w:t>
      </w:r>
      <w:r>
        <w:rPr>
          <w:sz w:val="9"/>
        </w:rPr>
        <w:t>uso</w:t>
      </w:r>
      <w:r>
        <w:rPr>
          <w:spacing w:val="-1"/>
          <w:sz w:val="9"/>
        </w:rPr>
        <w:t> </w:t>
      </w:r>
      <w:r>
        <w:rPr>
          <w:sz w:val="9"/>
        </w:rPr>
        <w:t>exclusivo en</w:t>
      </w:r>
      <w:r>
        <w:rPr>
          <w:spacing w:val="-1"/>
          <w:sz w:val="9"/>
        </w:rPr>
        <w:t> </w:t>
      </w:r>
      <w:r>
        <w:rPr>
          <w:sz w:val="9"/>
        </w:rPr>
        <w:t>Estados Contables </w:t>
      </w:r>
      <w:r>
        <w:rPr>
          <w:spacing w:val="-2"/>
          <w:sz w:val="9"/>
        </w:rPr>
        <w:t>consolidados</w:t>
      </w:r>
    </w:p>
    <w:p>
      <w:pPr>
        <w:spacing w:line="240" w:lineRule="auto" w:before="5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1047292</wp:posOffset>
                </wp:positionH>
                <wp:positionV relativeFrom="paragraph">
                  <wp:posOffset>91278</wp:posOffset>
                </wp:positionV>
                <wp:extent cx="2002789" cy="379730"/>
                <wp:effectExtent l="0" t="0" r="0" b="0"/>
                <wp:wrapTopAndBottom/>
                <wp:docPr id="45" name="Group 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" name="Group 45"/>
                      <wpg:cNvGrpSpPr/>
                      <wpg:grpSpPr>
                        <a:xfrm>
                          <a:off x="0" y="0"/>
                          <a:ext cx="2002789" cy="379730"/>
                          <a:chExt cx="2002789" cy="37973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2002789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2789" h="283845">
                                <a:moveTo>
                                  <a:pt x="20027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4488"/>
                                </a:lnTo>
                                <a:lnTo>
                                  <a:pt x="0" y="96012"/>
                                </a:lnTo>
                                <a:lnTo>
                                  <a:pt x="0" y="188976"/>
                                </a:lnTo>
                                <a:lnTo>
                                  <a:pt x="0" y="190500"/>
                                </a:lnTo>
                                <a:lnTo>
                                  <a:pt x="0" y="283464"/>
                                </a:lnTo>
                                <a:lnTo>
                                  <a:pt x="2002790" y="283464"/>
                                </a:lnTo>
                                <a:lnTo>
                                  <a:pt x="2002790" y="190500"/>
                                </a:lnTo>
                                <a:lnTo>
                                  <a:pt x="2002790" y="188976"/>
                                </a:lnTo>
                                <a:lnTo>
                                  <a:pt x="2002790" y="96012"/>
                                </a:lnTo>
                                <a:lnTo>
                                  <a:pt x="2002790" y="94488"/>
                                </a:lnTo>
                                <a:lnTo>
                                  <a:pt x="2002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883642" y="27954"/>
                            <a:ext cx="263525" cy="261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25" h="261620">
                                <a:moveTo>
                                  <a:pt x="47474" y="206261"/>
                                </a:moveTo>
                                <a:lnTo>
                                  <a:pt x="24554" y="221164"/>
                                </a:lnTo>
                                <a:lnTo>
                                  <a:pt x="9957" y="235564"/>
                                </a:lnTo>
                                <a:lnTo>
                                  <a:pt x="2250" y="248053"/>
                                </a:lnTo>
                                <a:lnTo>
                                  <a:pt x="0" y="257223"/>
                                </a:lnTo>
                                <a:lnTo>
                                  <a:pt x="0" y="261514"/>
                                </a:lnTo>
                                <a:lnTo>
                                  <a:pt x="20116" y="261514"/>
                                </a:lnTo>
                                <a:lnTo>
                                  <a:pt x="21678" y="260978"/>
                                </a:lnTo>
                                <a:lnTo>
                                  <a:pt x="5096" y="260978"/>
                                </a:lnTo>
                                <a:lnTo>
                                  <a:pt x="7417" y="251221"/>
                                </a:lnTo>
                                <a:lnTo>
                                  <a:pt x="16026" y="237441"/>
                                </a:lnTo>
                                <a:lnTo>
                                  <a:pt x="29764" y="221750"/>
                                </a:lnTo>
                                <a:lnTo>
                                  <a:pt x="47474" y="206261"/>
                                </a:lnTo>
                                <a:close/>
                              </a:path>
                              <a:path w="263525" h="261620">
                                <a:moveTo>
                                  <a:pt x="112652" y="0"/>
                                </a:moveTo>
                                <a:lnTo>
                                  <a:pt x="107380" y="3520"/>
                                </a:lnTo>
                                <a:lnTo>
                                  <a:pt x="104672" y="11667"/>
                                </a:lnTo>
                                <a:lnTo>
                                  <a:pt x="103675" y="20820"/>
                                </a:lnTo>
                                <a:lnTo>
                                  <a:pt x="103793" y="34063"/>
                                </a:lnTo>
                                <a:lnTo>
                                  <a:pt x="104270" y="39663"/>
                                </a:lnTo>
                                <a:lnTo>
                                  <a:pt x="105117" y="46406"/>
                                </a:lnTo>
                                <a:lnTo>
                                  <a:pt x="106108" y="52696"/>
                                </a:lnTo>
                                <a:lnTo>
                                  <a:pt x="106215" y="53375"/>
                                </a:lnTo>
                                <a:lnTo>
                                  <a:pt x="107522" y="60391"/>
                                </a:lnTo>
                                <a:lnTo>
                                  <a:pt x="109031" y="67658"/>
                                </a:lnTo>
                                <a:lnTo>
                                  <a:pt x="110741" y="75026"/>
                                </a:lnTo>
                                <a:lnTo>
                                  <a:pt x="112652" y="82343"/>
                                </a:lnTo>
                                <a:lnTo>
                                  <a:pt x="105097" y="106586"/>
                                </a:lnTo>
                                <a:lnTo>
                                  <a:pt x="85684" y="151595"/>
                                </a:lnTo>
                                <a:lnTo>
                                  <a:pt x="59293" y="202347"/>
                                </a:lnTo>
                                <a:lnTo>
                                  <a:pt x="30804" y="243816"/>
                                </a:lnTo>
                                <a:lnTo>
                                  <a:pt x="5096" y="260978"/>
                                </a:lnTo>
                                <a:lnTo>
                                  <a:pt x="21678" y="260978"/>
                                </a:lnTo>
                                <a:lnTo>
                                  <a:pt x="22568" y="260672"/>
                                </a:lnTo>
                                <a:lnTo>
                                  <a:pt x="36444" y="248606"/>
                                </a:lnTo>
                                <a:lnTo>
                                  <a:pt x="53287" y="227236"/>
                                </a:lnTo>
                                <a:lnTo>
                                  <a:pt x="73224" y="195532"/>
                                </a:lnTo>
                                <a:lnTo>
                                  <a:pt x="75859" y="194727"/>
                                </a:lnTo>
                                <a:lnTo>
                                  <a:pt x="73224" y="194727"/>
                                </a:lnTo>
                                <a:lnTo>
                                  <a:pt x="92246" y="159896"/>
                                </a:lnTo>
                                <a:lnTo>
                                  <a:pt x="104907" y="133137"/>
                                </a:lnTo>
                                <a:lnTo>
                                  <a:pt x="112790" y="112765"/>
                                </a:lnTo>
                                <a:lnTo>
                                  <a:pt x="117480" y="97095"/>
                                </a:lnTo>
                                <a:lnTo>
                                  <a:pt x="126895" y="97095"/>
                                </a:lnTo>
                                <a:lnTo>
                                  <a:pt x="120967" y="81538"/>
                                </a:lnTo>
                                <a:lnTo>
                                  <a:pt x="122904" y="67859"/>
                                </a:lnTo>
                                <a:lnTo>
                                  <a:pt x="117480" y="67859"/>
                                </a:lnTo>
                                <a:lnTo>
                                  <a:pt x="117517" y="67658"/>
                                </a:lnTo>
                                <a:lnTo>
                                  <a:pt x="117025" y="66124"/>
                                </a:lnTo>
                                <a:lnTo>
                                  <a:pt x="114395" y="56091"/>
                                </a:lnTo>
                                <a:lnTo>
                                  <a:pt x="110774" y="5364"/>
                                </a:lnTo>
                                <a:lnTo>
                                  <a:pt x="116407" y="1609"/>
                                </a:lnTo>
                                <a:lnTo>
                                  <a:pt x="122940" y="1609"/>
                                </a:lnTo>
                                <a:lnTo>
                                  <a:pt x="119492" y="268"/>
                                </a:lnTo>
                                <a:lnTo>
                                  <a:pt x="112652" y="0"/>
                                </a:lnTo>
                                <a:close/>
                              </a:path>
                              <a:path w="263525" h="261620">
                                <a:moveTo>
                                  <a:pt x="260709" y="194191"/>
                                </a:moveTo>
                                <a:lnTo>
                                  <a:pt x="253199" y="194191"/>
                                </a:lnTo>
                                <a:lnTo>
                                  <a:pt x="250249" y="196873"/>
                                </a:lnTo>
                                <a:lnTo>
                                  <a:pt x="250249" y="204115"/>
                                </a:lnTo>
                                <a:lnTo>
                                  <a:pt x="253199" y="206797"/>
                                </a:lnTo>
                                <a:lnTo>
                                  <a:pt x="260709" y="206797"/>
                                </a:lnTo>
                                <a:lnTo>
                                  <a:pt x="262051" y="205456"/>
                                </a:lnTo>
                                <a:lnTo>
                                  <a:pt x="254004" y="205456"/>
                                </a:lnTo>
                                <a:lnTo>
                                  <a:pt x="251590" y="203310"/>
                                </a:lnTo>
                                <a:lnTo>
                                  <a:pt x="251590" y="197678"/>
                                </a:lnTo>
                                <a:lnTo>
                                  <a:pt x="254004" y="195532"/>
                                </a:lnTo>
                                <a:lnTo>
                                  <a:pt x="262051" y="195532"/>
                                </a:lnTo>
                                <a:lnTo>
                                  <a:pt x="260709" y="194191"/>
                                </a:lnTo>
                                <a:close/>
                              </a:path>
                              <a:path w="263525" h="261620">
                                <a:moveTo>
                                  <a:pt x="262051" y="195532"/>
                                </a:moveTo>
                                <a:lnTo>
                                  <a:pt x="259905" y="195532"/>
                                </a:lnTo>
                                <a:lnTo>
                                  <a:pt x="261782" y="197678"/>
                                </a:lnTo>
                                <a:lnTo>
                                  <a:pt x="261782" y="203310"/>
                                </a:lnTo>
                                <a:lnTo>
                                  <a:pt x="259905" y="205456"/>
                                </a:lnTo>
                                <a:lnTo>
                                  <a:pt x="262051" y="205456"/>
                                </a:lnTo>
                                <a:lnTo>
                                  <a:pt x="263392" y="204115"/>
                                </a:lnTo>
                                <a:lnTo>
                                  <a:pt x="263392" y="196873"/>
                                </a:lnTo>
                                <a:lnTo>
                                  <a:pt x="262051" y="195532"/>
                                </a:lnTo>
                                <a:close/>
                              </a:path>
                              <a:path w="263525" h="261620">
                                <a:moveTo>
                                  <a:pt x="258564" y="196337"/>
                                </a:moveTo>
                                <a:lnTo>
                                  <a:pt x="254272" y="196337"/>
                                </a:lnTo>
                                <a:lnTo>
                                  <a:pt x="254272" y="204115"/>
                                </a:lnTo>
                                <a:lnTo>
                                  <a:pt x="255613" y="204115"/>
                                </a:lnTo>
                                <a:lnTo>
                                  <a:pt x="255613" y="201165"/>
                                </a:lnTo>
                                <a:lnTo>
                                  <a:pt x="259011" y="201165"/>
                                </a:lnTo>
                                <a:lnTo>
                                  <a:pt x="258832" y="200896"/>
                                </a:lnTo>
                                <a:lnTo>
                                  <a:pt x="258027" y="200628"/>
                                </a:lnTo>
                                <a:lnTo>
                                  <a:pt x="259637" y="200092"/>
                                </a:lnTo>
                                <a:lnTo>
                                  <a:pt x="255613" y="200092"/>
                                </a:lnTo>
                                <a:lnTo>
                                  <a:pt x="255613" y="197946"/>
                                </a:lnTo>
                                <a:lnTo>
                                  <a:pt x="259458" y="197946"/>
                                </a:lnTo>
                                <a:lnTo>
                                  <a:pt x="259368" y="197409"/>
                                </a:lnTo>
                                <a:lnTo>
                                  <a:pt x="258564" y="196337"/>
                                </a:lnTo>
                                <a:close/>
                              </a:path>
                              <a:path w="263525" h="261620">
                                <a:moveTo>
                                  <a:pt x="259011" y="201165"/>
                                </a:moveTo>
                                <a:lnTo>
                                  <a:pt x="257223" y="201165"/>
                                </a:lnTo>
                                <a:lnTo>
                                  <a:pt x="257759" y="201969"/>
                                </a:lnTo>
                                <a:lnTo>
                                  <a:pt x="258027" y="202774"/>
                                </a:lnTo>
                                <a:lnTo>
                                  <a:pt x="258295" y="204115"/>
                                </a:lnTo>
                                <a:lnTo>
                                  <a:pt x="259637" y="204115"/>
                                </a:lnTo>
                                <a:lnTo>
                                  <a:pt x="259476" y="203310"/>
                                </a:lnTo>
                                <a:lnTo>
                                  <a:pt x="259368" y="201701"/>
                                </a:lnTo>
                                <a:lnTo>
                                  <a:pt x="259011" y="201165"/>
                                </a:lnTo>
                                <a:close/>
                              </a:path>
                              <a:path w="263525" h="261620">
                                <a:moveTo>
                                  <a:pt x="259458" y="197946"/>
                                </a:moveTo>
                                <a:lnTo>
                                  <a:pt x="257491" y="197946"/>
                                </a:lnTo>
                                <a:lnTo>
                                  <a:pt x="258027" y="198214"/>
                                </a:lnTo>
                                <a:lnTo>
                                  <a:pt x="258027" y="199823"/>
                                </a:lnTo>
                                <a:lnTo>
                                  <a:pt x="257223" y="200092"/>
                                </a:lnTo>
                                <a:lnTo>
                                  <a:pt x="259637" y="200092"/>
                                </a:lnTo>
                                <a:lnTo>
                                  <a:pt x="259637" y="199019"/>
                                </a:lnTo>
                                <a:lnTo>
                                  <a:pt x="259502" y="198214"/>
                                </a:lnTo>
                                <a:lnTo>
                                  <a:pt x="259458" y="197946"/>
                                </a:lnTo>
                                <a:close/>
                              </a:path>
                              <a:path w="263525" h="261620">
                                <a:moveTo>
                                  <a:pt x="126895" y="97095"/>
                                </a:moveTo>
                                <a:lnTo>
                                  <a:pt x="117480" y="97095"/>
                                </a:lnTo>
                                <a:lnTo>
                                  <a:pt x="131955" y="126159"/>
                                </a:lnTo>
                                <a:lnTo>
                                  <a:pt x="146984" y="145945"/>
                                </a:lnTo>
                                <a:lnTo>
                                  <a:pt x="161007" y="158539"/>
                                </a:lnTo>
                                <a:lnTo>
                                  <a:pt x="172465" y="166028"/>
                                </a:lnTo>
                                <a:lnTo>
                                  <a:pt x="148193" y="170856"/>
                                </a:lnTo>
                                <a:lnTo>
                                  <a:pt x="123247" y="177159"/>
                                </a:lnTo>
                                <a:lnTo>
                                  <a:pt x="97933" y="185113"/>
                                </a:lnTo>
                                <a:lnTo>
                                  <a:pt x="73224" y="194727"/>
                                </a:lnTo>
                                <a:lnTo>
                                  <a:pt x="75859" y="194727"/>
                                </a:lnTo>
                                <a:lnTo>
                                  <a:pt x="98352" y="187858"/>
                                </a:lnTo>
                                <a:lnTo>
                                  <a:pt x="125795" y="181417"/>
                                </a:lnTo>
                                <a:lnTo>
                                  <a:pt x="154243" y="176333"/>
                                </a:lnTo>
                                <a:lnTo>
                                  <a:pt x="182389" y="172733"/>
                                </a:lnTo>
                                <a:lnTo>
                                  <a:pt x="202529" y="172733"/>
                                </a:lnTo>
                                <a:lnTo>
                                  <a:pt x="198214" y="170856"/>
                                </a:lnTo>
                                <a:lnTo>
                                  <a:pt x="216407" y="170022"/>
                                </a:lnTo>
                                <a:lnTo>
                                  <a:pt x="257921" y="170022"/>
                                </a:lnTo>
                                <a:lnTo>
                                  <a:pt x="250953" y="166262"/>
                                </a:lnTo>
                                <a:lnTo>
                                  <a:pt x="240949" y="164150"/>
                                </a:lnTo>
                                <a:lnTo>
                                  <a:pt x="186412" y="164150"/>
                                </a:lnTo>
                                <a:lnTo>
                                  <a:pt x="180189" y="160588"/>
                                </a:lnTo>
                                <a:lnTo>
                                  <a:pt x="148954" y="135061"/>
                                </a:lnTo>
                                <a:lnTo>
                                  <a:pt x="128251" y="100653"/>
                                </a:lnTo>
                                <a:lnTo>
                                  <a:pt x="126895" y="97095"/>
                                </a:lnTo>
                                <a:close/>
                              </a:path>
                              <a:path w="263525" h="261620">
                                <a:moveTo>
                                  <a:pt x="202529" y="172733"/>
                                </a:moveTo>
                                <a:lnTo>
                                  <a:pt x="182389" y="172733"/>
                                </a:lnTo>
                                <a:lnTo>
                                  <a:pt x="198415" y="179975"/>
                                </a:lnTo>
                                <a:lnTo>
                                  <a:pt x="200259" y="180780"/>
                                </a:lnTo>
                                <a:lnTo>
                                  <a:pt x="217392" y="186681"/>
                                </a:lnTo>
                                <a:lnTo>
                                  <a:pt x="233384" y="190461"/>
                                </a:lnTo>
                                <a:lnTo>
                                  <a:pt x="246762" y="191777"/>
                                </a:lnTo>
                                <a:lnTo>
                                  <a:pt x="255077" y="191777"/>
                                </a:lnTo>
                                <a:lnTo>
                                  <a:pt x="259637" y="189899"/>
                                </a:lnTo>
                                <a:lnTo>
                                  <a:pt x="260147" y="187858"/>
                                </a:lnTo>
                                <a:lnTo>
                                  <a:pt x="260240" y="187485"/>
                                </a:lnTo>
                                <a:lnTo>
                                  <a:pt x="252395" y="187485"/>
                                </a:lnTo>
                                <a:lnTo>
                                  <a:pt x="241779" y="186283"/>
                                </a:lnTo>
                                <a:lnTo>
                                  <a:pt x="228624" y="182892"/>
                                </a:lnTo>
                                <a:lnTo>
                                  <a:pt x="213809" y="177641"/>
                                </a:lnTo>
                                <a:lnTo>
                                  <a:pt x="202529" y="172733"/>
                                </a:lnTo>
                                <a:close/>
                              </a:path>
                              <a:path w="263525" h="261620">
                                <a:moveTo>
                                  <a:pt x="260709" y="185608"/>
                                </a:moveTo>
                                <a:lnTo>
                                  <a:pt x="258832" y="186412"/>
                                </a:lnTo>
                                <a:lnTo>
                                  <a:pt x="255881" y="187485"/>
                                </a:lnTo>
                                <a:lnTo>
                                  <a:pt x="260240" y="187485"/>
                                </a:lnTo>
                                <a:lnTo>
                                  <a:pt x="260709" y="185608"/>
                                </a:lnTo>
                                <a:close/>
                              </a:path>
                              <a:path w="263525" h="261620">
                                <a:moveTo>
                                  <a:pt x="257921" y="170022"/>
                                </a:moveTo>
                                <a:lnTo>
                                  <a:pt x="216407" y="170022"/>
                                </a:lnTo>
                                <a:lnTo>
                                  <a:pt x="237542" y="170621"/>
                                </a:lnTo>
                                <a:lnTo>
                                  <a:pt x="254905" y="174288"/>
                                </a:lnTo>
                                <a:lnTo>
                                  <a:pt x="261782" y="182657"/>
                                </a:lnTo>
                                <a:lnTo>
                                  <a:pt x="262587" y="180780"/>
                                </a:lnTo>
                                <a:lnTo>
                                  <a:pt x="263383" y="179975"/>
                                </a:lnTo>
                                <a:lnTo>
                                  <a:pt x="263383" y="178098"/>
                                </a:lnTo>
                                <a:lnTo>
                                  <a:pt x="260127" y="171212"/>
                                </a:lnTo>
                                <a:lnTo>
                                  <a:pt x="257921" y="170022"/>
                                </a:lnTo>
                                <a:close/>
                              </a:path>
                              <a:path w="263525" h="261620">
                                <a:moveTo>
                                  <a:pt x="218599" y="162273"/>
                                </a:moveTo>
                                <a:lnTo>
                                  <a:pt x="211420" y="162453"/>
                                </a:lnTo>
                                <a:lnTo>
                                  <a:pt x="203612" y="162910"/>
                                </a:lnTo>
                                <a:lnTo>
                                  <a:pt x="186412" y="164150"/>
                                </a:lnTo>
                                <a:lnTo>
                                  <a:pt x="240949" y="164150"/>
                                </a:lnTo>
                                <a:lnTo>
                                  <a:pt x="236800" y="163274"/>
                                </a:lnTo>
                                <a:lnTo>
                                  <a:pt x="218599" y="162273"/>
                                </a:lnTo>
                                <a:close/>
                              </a:path>
                              <a:path w="263525" h="261620">
                                <a:moveTo>
                                  <a:pt x="125526" y="21994"/>
                                </a:moveTo>
                                <a:lnTo>
                                  <a:pt x="124081" y="29914"/>
                                </a:lnTo>
                                <a:lnTo>
                                  <a:pt x="122480" y="39663"/>
                                </a:lnTo>
                                <a:lnTo>
                                  <a:pt x="120284" y="52696"/>
                                </a:lnTo>
                                <a:lnTo>
                                  <a:pt x="117801" y="66124"/>
                                </a:lnTo>
                                <a:lnTo>
                                  <a:pt x="117427" y="67658"/>
                                </a:lnTo>
                                <a:lnTo>
                                  <a:pt x="117480" y="67859"/>
                                </a:lnTo>
                                <a:lnTo>
                                  <a:pt x="122904" y="67859"/>
                                </a:lnTo>
                                <a:lnTo>
                                  <a:pt x="123150" y="66124"/>
                                </a:lnTo>
                                <a:lnTo>
                                  <a:pt x="125246" y="29914"/>
                                </a:lnTo>
                                <a:lnTo>
                                  <a:pt x="125337" y="27358"/>
                                </a:lnTo>
                                <a:lnTo>
                                  <a:pt x="125441" y="24408"/>
                                </a:lnTo>
                                <a:lnTo>
                                  <a:pt x="125526" y="21994"/>
                                </a:lnTo>
                                <a:close/>
                              </a:path>
                              <a:path w="263525" h="261620">
                                <a:moveTo>
                                  <a:pt x="122940" y="1609"/>
                                </a:moveTo>
                                <a:lnTo>
                                  <a:pt x="116407" y="1609"/>
                                </a:lnTo>
                                <a:lnTo>
                                  <a:pt x="120203" y="3520"/>
                                </a:lnTo>
                                <a:lnTo>
                                  <a:pt x="124722" y="7241"/>
                                </a:lnTo>
                                <a:lnTo>
                                  <a:pt x="125526" y="17166"/>
                                </a:lnTo>
                                <a:lnTo>
                                  <a:pt x="126532" y="7241"/>
                                </a:lnTo>
                                <a:lnTo>
                                  <a:pt x="124320" y="2145"/>
                                </a:lnTo>
                                <a:lnTo>
                                  <a:pt x="122940" y="16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8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0" y="283463"/>
                            <a:ext cx="2002789" cy="96520"/>
                          </a:xfrm>
                          <a:prstGeom prst="rect">
                            <a:avLst/>
                          </a:prstGeom>
                          <a:solidFill>
                            <a:srgbClr val="212B35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left="1007" w:right="0" w:firstLine="0"/>
                                <w:jc w:val="left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FFFFFF"/>
                                  <w:sz w:val="9"/>
                                </w:rPr>
                                <w:t>Elaborado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9"/>
                                </w:rPr>
                                <w:t>por: Katya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9"/>
                                </w:rPr>
                                <w:t>Torres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9"/>
                                </w:rPr>
                                <w:t>Rojas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1026976" y="102764"/>
                            <a:ext cx="614680" cy="1543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8" w:lineRule="auto" w:before="8"/>
                                <w:ind w:left="0" w:right="33" w:firstLine="0"/>
                                <w:jc w:val="left"/>
                                <w:rPr>
                                  <w:rFonts w:ascii="Trebuchet MS"/>
                                  <w:sz w:val="6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2"/>
                                  <w:w w:val="110"/>
                                  <w:sz w:val="6"/>
                                </w:rPr>
                                <w:t>ALEXANDRA</w:t>
                              </w:r>
                              <w:r>
                                <w:rPr>
                                  <w:rFonts w:ascii="Trebuchet MS"/>
                                  <w:spacing w:val="-6"/>
                                  <w:w w:val="110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w w:val="110"/>
                                  <w:sz w:val="6"/>
                                </w:rPr>
                                <w:t>TORRES</w:t>
                              </w:r>
                              <w:r>
                                <w:rPr>
                                  <w:rFonts w:ascii="Trebuchet MS"/>
                                  <w:spacing w:val="-6"/>
                                  <w:w w:val="110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w w:val="110"/>
                                  <w:sz w:val="6"/>
                                </w:rPr>
                                <w:t>ROJAS</w:t>
                              </w:r>
                              <w:r>
                                <w:rPr>
                                  <w:rFonts w:ascii="Trebuchet MS"/>
                                  <w:spacing w:val="40"/>
                                  <w:w w:val="110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w w:val="110"/>
                                  <w:sz w:val="6"/>
                                </w:rPr>
                                <w:t>(FIRMA)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sz w:val="6"/>
                                </w:rPr>
                              </w:pPr>
                              <w:r>
                                <w:rPr>
                                  <w:rFonts w:ascii="Trebuchet MS"/>
                                  <w:sz w:val="6"/>
                                </w:rPr>
                                <w:t>Fecha:</w:t>
                              </w:r>
                              <w:r>
                                <w:rPr>
                                  <w:rFonts w:ascii="Trebuchet MS"/>
                                  <w:spacing w:val="-1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6"/>
                                </w:rPr>
                                <w:t>2026.08.26</w:t>
                              </w:r>
                              <w:r>
                                <w:rPr>
                                  <w:rFonts w:ascii="Trebuchet MS"/>
                                  <w:spacing w:val="-1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6"/>
                                </w:rPr>
                                <w:t>10:11:55 -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6"/>
                                </w:rPr>
                                <w:t>06'00'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378574" y="109208"/>
                            <a:ext cx="456565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4" w:lineRule="auto" w:before="1"/>
                                <w:ind w:left="0" w:right="18" w:firstLine="0"/>
                                <w:jc w:val="left"/>
                                <w:rPr>
                                  <w:rFonts w:ascii="Trebuchet MS"/>
                                  <w:sz w:val="11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2"/>
                                  <w:sz w:val="11"/>
                                </w:rPr>
                                <w:t>TORRES</w:t>
                              </w:r>
                              <w:r>
                                <w:rPr>
                                  <w:rFonts w:ascii="Trebuchet MS"/>
                                  <w:spacing w:val="-10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11"/>
                                </w:rPr>
                                <w:t>ROJAS</w:t>
                              </w:r>
                              <w:r>
                                <w:rPr>
                                  <w:rFonts w:ascii="Trebuchet MS"/>
                                  <w:spacing w:val="40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11"/>
                                </w:rPr>
                                <w:t>(FIRMA)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378574" y="22858"/>
                            <a:ext cx="1249045" cy="86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sz w:val="6"/>
                                </w:rPr>
                              </w:pPr>
                              <w:r>
                                <w:rPr>
                                  <w:rFonts w:ascii="Trebuchet MS"/>
                                  <w:w w:val="105"/>
                                  <w:sz w:val="11"/>
                                </w:rPr>
                                <w:t>KATYA</w:t>
                              </w:r>
                              <w:r>
                                <w:rPr>
                                  <w:rFonts w:ascii="Trebuchet MS"/>
                                  <w:spacing w:val="-12"/>
                                  <w:w w:val="105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w w:val="105"/>
                                  <w:sz w:val="11"/>
                                </w:rPr>
                                <w:t>ALEXANDRA</w:t>
                              </w:r>
                              <w:r>
                                <w:rPr>
                                  <w:rFonts w:ascii="Trebuchet MS"/>
                                  <w:spacing w:val="28"/>
                                  <w:w w:val="105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w w:val="105"/>
                                  <w:sz w:val="6"/>
                                </w:rPr>
                                <w:t>Firmado</w:t>
                              </w:r>
                              <w:r>
                                <w:rPr>
                                  <w:rFonts w:ascii="Trebuchet MS"/>
                                  <w:spacing w:val="-5"/>
                                  <w:w w:val="105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w w:val="105"/>
                                  <w:sz w:val="6"/>
                                </w:rPr>
                                <w:t>digitalmente</w:t>
                              </w:r>
                              <w:r>
                                <w:rPr>
                                  <w:rFonts w:ascii="Trebuchet MS"/>
                                  <w:spacing w:val="-5"/>
                                  <w:w w:val="105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w w:val="105"/>
                                  <w:sz w:val="6"/>
                                </w:rPr>
                                <w:t>por</w:t>
                              </w:r>
                              <w:r>
                                <w:rPr>
                                  <w:rFonts w:ascii="Trebuchet MS"/>
                                  <w:spacing w:val="-5"/>
                                  <w:w w:val="105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w w:val="105"/>
                                  <w:sz w:val="6"/>
                                </w:rPr>
                                <w:t>KATYA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463997pt;margin-top:7.187304pt;width:157.7pt;height:29.9pt;mso-position-horizontal-relative:page;mso-position-vertical-relative:paragraph;z-index:-15725056;mso-wrap-distance-left:0;mso-wrap-distance-right:0" id="docshapegroup43" coordorigin="1649,144" coordsize="3154,598">
                <v:shape style="position:absolute;left:1649;top:143;width:3154;height:447" id="docshape44" coordorigin="1649,144" coordsize="3154,447" path="m4803,144l1649,144,1649,293,1649,295,1649,441,1649,444,1649,590,4803,590,4803,444,4803,441,4803,295,4803,293,4803,144xe" filled="true" fillcolor="#ddebf7" stroked="false">
                  <v:path arrowok="t"/>
                  <v:fill type="solid"/>
                </v:shape>
                <v:shape style="position:absolute;left:3040;top:187;width:415;height:412" id="docshape45" coordorigin="3041,188" coordsize="415,412" path="m3116,513l3080,536,3057,559,3044,578,3041,593,3041,600,3073,600,3075,599,3049,599,3053,583,3066,562,3088,537,3116,513xm3218,188l3210,193,3206,206,3204,221,3204,241,3205,250,3206,261,3208,271,3208,272,3210,283,3213,294,3215,306,3218,317,3206,356,3176,427,3134,506,3089,572,3049,599,3075,599,3076,598,3098,579,3125,546,3156,496,3160,494,3156,494,3186,440,3206,397,3218,365,3226,341,3241,341,3231,316,3234,295,3226,295,3226,294,3225,292,3221,276,3218,258,3216,241,3216,235,3215,231,3215,196,3224,190,3234,190,3229,188,3218,188xm3451,494l3440,494,3435,498,3435,509,3440,513,3451,513,3454,511,3441,511,3437,508,3437,499,3441,496,3454,496,3451,494xm3454,496l3450,496,3453,499,3453,508,3450,511,3454,511,3456,509,3456,498,3454,496xm3448,497l3441,497,3441,509,3443,509,3443,505,3449,505,3448,504,3447,504,3450,503,3443,503,3443,499,3449,499,3449,499,3448,497xm3449,505l3446,505,3447,506,3447,507,3448,509,3450,509,3449,508,3449,505,3449,505xm3449,499l3446,499,3447,500,3447,502,3446,503,3450,503,3450,501,3450,500,3449,499xm3241,341l3226,341,3249,386,3272,418,3294,437,3312,449,3274,457,3235,467,3195,479,3156,494,3160,494,3196,484,3239,473,3284,465,3328,460,3360,460,3353,457,3382,456,3447,456,3436,450,3420,446,3334,446,3325,441,3315,435,3305,428,3296,422,3275,400,3258,375,3243,346,3241,341xm3360,460l3328,460,3353,471,3356,472,3383,482,3408,488,3429,490,3443,490,3450,487,3451,484,3451,483,3438,483,3422,481,3401,476,3378,468,3360,460xm3451,480l3448,481,3444,483,3451,483,3451,480xm3447,456l3382,456,3415,456,3442,462,3453,475,3454,472,3456,471,3456,468,3450,457,3447,456xm3385,443l3374,444,3361,444,3334,446,3420,446,3414,445,3385,443xm3239,222l3236,235,3234,250,3230,271,3226,292,3226,294,3226,295,3234,295,3235,292,3236,272,3237,271,3237,269,3238,246,3238,240,3238,235,3238,231,3238,226,3239,222xm3234,190l3224,190,3230,193,3237,199,3239,215,3240,199,3237,191,3234,190xe" filled="true" fillcolor="#ffd8d8" stroked="false">
                  <v:path arrowok="t"/>
                  <v:fill type="solid"/>
                </v:shape>
                <v:shape style="position:absolute;left:1649;top:590;width:3154;height:152" type="#_x0000_t202" id="docshape46" filled="true" fillcolor="#212b35" stroked="false">
                  <v:textbox inset="0,0,0,0">
                    <w:txbxContent>
                      <w:p>
                        <w:pPr>
                          <w:spacing w:before="19"/>
                          <w:ind w:left="1007" w:right="0" w:firstLine="0"/>
                          <w:jc w:val="left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FFFFFF"/>
                            <w:sz w:val="9"/>
                          </w:rPr>
                          <w:t>Elaborado</w:t>
                        </w:r>
                        <w:r>
                          <w:rPr>
                            <w:color w:val="FFFFFF"/>
                            <w:spacing w:val="-2"/>
                            <w:sz w:val="9"/>
                          </w:rPr>
                          <w:t> </w:t>
                        </w:r>
                        <w:r>
                          <w:rPr>
                            <w:color w:val="FFFFFF"/>
                            <w:sz w:val="9"/>
                          </w:rPr>
                          <w:t>por: Katya</w:t>
                        </w:r>
                        <w:r>
                          <w:rPr>
                            <w:color w:val="FFFFFF"/>
                            <w:spacing w:val="-1"/>
                            <w:sz w:val="9"/>
                          </w:rPr>
                          <w:t> </w:t>
                        </w:r>
                        <w:r>
                          <w:rPr>
                            <w:color w:val="FFFFFF"/>
                            <w:sz w:val="9"/>
                          </w:rPr>
                          <w:t>Torres</w:t>
                        </w:r>
                        <w:r>
                          <w:rPr>
                            <w:color w:val="FFFFFF"/>
                            <w:spacing w:val="-1"/>
                            <w:sz w:val="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9"/>
                          </w:rPr>
                          <w:t>Rojas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3266;top:305;width:968;height:243" type="#_x0000_t202" id="docshape47" filled="false" stroked="false">
                  <v:textbox inset="0,0,0,0">
                    <w:txbxContent>
                      <w:p>
                        <w:pPr>
                          <w:spacing w:line="278" w:lineRule="auto" w:before="8"/>
                          <w:ind w:left="0" w:right="33" w:firstLine="0"/>
                          <w:jc w:val="left"/>
                          <w:rPr>
                            <w:rFonts w:ascii="Trebuchet MS"/>
                            <w:sz w:val="6"/>
                          </w:rPr>
                        </w:pPr>
                        <w:r>
                          <w:rPr>
                            <w:rFonts w:ascii="Trebuchet MS"/>
                            <w:spacing w:val="-2"/>
                            <w:w w:val="110"/>
                            <w:sz w:val="6"/>
                          </w:rPr>
                          <w:t>ALEXANDRA</w:t>
                        </w:r>
                        <w:r>
                          <w:rPr>
                            <w:rFonts w:ascii="Trebuchet MS"/>
                            <w:spacing w:val="-6"/>
                            <w:w w:val="110"/>
                            <w:sz w:val="6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w w:val="110"/>
                            <w:sz w:val="6"/>
                          </w:rPr>
                          <w:t>TORRES</w:t>
                        </w:r>
                        <w:r>
                          <w:rPr>
                            <w:rFonts w:ascii="Trebuchet MS"/>
                            <w:spacing w:val="-6"/>
                            <w:w w:val="110"/>
                            <w:sz w:val="6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w w:val="110"/>
                            <w:sz w:val="6"/>
                          </w:rPr>
                          <w:t>ROJAS</w:t>
                        </w:r>
                        <w:r>
                          <w:rPr>
                            <w:rFonts w:ascii="Trebuchet MS"/>
                            <w:spacing w:val="40"/>
                            <w:w w:val="110"/>
                            <w:sz w:val="6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w w:val="110"/>
                            <w:sz w:val="6"/>
                          </w:rPr>
                          <w:t>(FIRMA)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rebuchet MS"/>
                            <w:sz w:val="6"/>
                          </w:rPr>
                        </w:pPr>
                        <w:r>
                          <w:rPr>
                            <w:rFonts w:ascii="Trebuchet MS"/>
                            <w:sz w:val="6"/>
                          </w:rPr>
                          <w:t>Fecha:</w:t>
                        </w:r>
                        <w:r>
                          <w:rPr>
                            <w:rFonts w:ascii="Trebuchet MS"/>
                            <w:spacing w:val="-1"/>
                            <w:sz w:val="6"/>
                          </w:rPr>
                          <w:t> </w:t>
                        </w:r>
                        <w:r>
                          <w:rPr>
                            <w:rFonts w:ascii="Trebuchet MS"/>
                            <w:sz w:val="6"/>
                          </w:rPr>
                          <w:t>2026.08.26</w:t>
                        </w:r>
                        <w:r>
                          <w:rPr>
                            <w:rFonts w:ascii="Trebuchet MS"/>
                            <w:spacing w:val="-1"/>
                            <w:sz w:val="6"/>
                          </w:rPr>
                          <w:t> </w:t>
                        </w:r>
                        <w:r>
                          <w:rPr>
                            <w:rFonts w:ascii="Trebuchet MS"/>
                            <w:sz w:val="6"/>
                          </w:rPr>
                          <w:t>10:11:55 -</w:t>
                        </w:r>
                        <w:r>
                          <w:rPr>
                            <w:rFonts w:ascii="Trebuchet MS"/>
                            <w:spacing w:val="-2"/>
                            <w:sz w:val="6"/>
                          </w:rPr>
                          <w:t>06'00'</w:t>
                        </w:r>
                      </w:p>
                    </w:txbxContent>
                  </v:textbox>
                  <w10:wrap type="none"/>
                </v:shape>
                <v:shape style="position:absolute;left:2245;top:315;width:719;height:273" type="#_x0000_t202" id="docshape48" filled="false" stroked="false">
                  <v:textbox inset="0,0,0,0">
                    <w:txbxContent>
                      <w:p>
                        <w:pPr>
                          <w:spacing w:line="254" w:lineRule="auto" w:before="1"/>
                          <w:ind w:left="0" w:right="18" w:firstLine="0"/>
                          <w:jc w:val="left"/>
                          <w:rPr>
                            <w:rFonts w:ascii="Trebuchet MS"/>
                            <w:sz w:val="11"/>
                          </w:rPr>
                        </w:pPr>
                        <w:r>
                          <w:rPr>
                            <w:rFonts w:ascii="Trebuchet MS"/>
                            <w:spacing w:val="-2"/>
                            <w:sz w:val="11"/>
                          </w:rPr>
                          <w:t>TORRES</w:t>
                        </w:r>
                        <w:r>
                          <w:rPr>
                            <w:rFonts w:ascii="Trebuchet MS"/>
                            <w:spacing w:val="-10"/>
                            <w:sz w:val="11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11"/>
                          </w:rPr>
                          <w:t>ROJAS</w:t>
                        </w:r>
                        <w:r>
                          <w:rPr>
                            <w:rFonts w:ascii="Trebuchet MS"/>
                            <w:spacing w:val="40"/>
                            <w:sz w:val="11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11"/>
                          </w:rPr>
                          <w:t>(FIRMA)</w:t>
                        </w:r>
                      </w:p>
                    </w:txbxContent>
                  </v:textbox>
                  <w10:wrap type="none"/>
                </v:shape>
                <v:shape style="position:absolute;left:2245;top:179;width:1967;height:137" type="#_x0000_t202" id="docshape49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rFonts w:ascii="Trebuchet MS"/>
                            <w:sz w:val="6"/>
                          </w:rPr>
                        </w:pPr>
                        <w:r>
                          <w:rPr>
                            <w:rFonts w:ascii="Trebuchet MS"/>
                            <w:w w:val="105"/>
                            <w:sz w:val="11"/>
                          </w:rPr>
                          <w:t>KATYA</w:t>
                        </w:r>
                        <w:r>
                          <w:rPr>
                            <w:rFonts w:ascii="Trebuchet MS"/>
                            <w:spacing w:val="-12"/>
                            <w:w w:val="105"/>
                            <w:sz w:val="11"/>
                          </w:rPr>
                          <w:t> </w:t>
                        </w:r>
                        <w:r>
                          <w:rPr>
                            <w:rFonts w:ascii="Trebuchet MS"/>
                            <w:w w:val="105"/>
                            <w:sz w:val="11"/>
                          </w:rPr>
                          <w:t>ALEXANDRA</w:t>
                        </w:r>
                        <w:r>
                          <w:rPr>
                            <w:rFonts w:ascii="Trebuchet MS"/>
                            <w:spacing w:val="28"/>
                            <w:w w:val="105"/>
                            <w:sz w:val="11"/>
                          </w:rPr>
                          <w:t> </w:t>
                        </w:r>
                        <w:r>
                          <w:rPr>
                            <w:rFonts w:ascii="Trebuchet MS"/>
                            <w:w w:val="105"/>
                            <w:sz w:val="6"/>
                          </w:rPr>
                          <w:t>Firmado</w:t>
                        </w:r>
                        <w:r>
                          <w:rPr>
                            <w:rFonts w:ascii="Trebuchet MS"/>
                            <w:spacing w:val="-5"/>
                            <w:w w:val="105"/>
                            <w:sz w:val="6"/>
                          </w:rPr>
                          <w:t> </w:t>
                        </w:r>
                        <w:r>
                          <w:rPr>
                            <w:rFonts w:ascii="Trebuchet MS"/>
                            <w:w w:val="105"/>
                            <w:sz w:val="6"/>
                          </w:rPr>
                          <w:t>digitalmente</w:t>
                        </w:r>
                        <w:r>
                          <w:rPr>
                            <w:rFonts w:ascii="Trebuchet MS"/>
                            <w:spacing w:val="-5"/>
                            <w:w w:val="105"/>
                            <w:sz w:val="6"/>
                          </w:rPr>
                          <w:t> </w:t>
                        </w:r>
                        <w:r>
                          <w:rPr>
                            <w:rFonts w:ascii="Trebuchet MS"/>
                            <w:w w:val="105"/>
                            <w:sz w:val="6"/>
                          </w:rPr>
                          <w:t>por</w:t>
                        </w:r>
                        <w:r>
                          <w:rPr>
                            <w:rFonts w:ascii="Trebuchet MS"/>
                            <w:spacing w:val="-5"/>
                            <w:w w:val="105"/>
                            <w:sz w:val="6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w w:val="105"/>
                            <w:sz w:val="6"/>
                          </w:rPr>
                          <w:t>KATYA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3850259</wp:posOffset>
                </wp:positionH>
                <wp:positionV relativeFrom="paragraph">
                  <wp:posOffset>91278</wp:posOffset>
                </wp:positionV>
                <wp:extent cx="1104265" cy="379730"/>
                <wp:effectExtent l="0" t="0" r="0" b="0"/>
                <wp:wrapTopAndBottom/>
                <wp:docPr id="52" name="Group 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" name="Group 52"/>
                      <wpg:cNvGrpSpPr/>
                      <wpg:grpSpPr>
                        <a:xfrm>
                          <a:off x="0" y="0"/>
                          <a:ext cx="1104265" cy="379730"/>
                          <a:chExt cx="1104265" cy="37973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0"/>
                            <a:ext cx="1104265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265" h="283845">
                                <a:moveTo>
                                  <a:pt x="1103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4488"/>
                                </a:lnTo>
                                <a:lnTo>
                                  <a:pt x="0" y="96012"/>
                                </a:lnTo>
                                <a:lnTo>
                                  <a:pt x="0" y="188976"/>
                                </a:lnTo>
                                <a:lnTo>
                                  <a:pt x="0" y="190500"/>
                                </a:lnTo>
                                <a:lnTo>
                                  <a:pt x="0" y="283464"/>
                                </a:lnTo>
                                <a:lnTo>
                                  <a:pt x="1103680" y="283464"/>
                                </a:lnTo>
                                <a:lnTo>
                                  <a:pt x="1103680" y="190500"/>
                                </a:lnTo>
                                <a:lnTo>
                                  <a:pt x="1103680" y="188976"/>
                                </a:lnTo>
                                <a:lnTo>
                                  <a:pt x="1103680" y="96012"/>
                                </a:lnTo>
                                <a:lnTo>
                                  <a:pt x="1103680" y="94488"/>
                                </a:lnTo>
                                <a:lnTo>
                                  <a:pt x="1103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4467" y="18870"/>
                            <a:ext cx="213933" cy="2148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Textbox 55"/>
                        <wps:cNvSpPr txBox="1"/>
                        <wps:spPr>
                          <a:xfrm>
                            <a:off x="0" y="283463"/>
                            <a:ext cx="1104265" cy="96520"/>
                          </a:xfrm>
                          <a:prstGeom prst="rect">
                            <a:avLst/>
                          </a:prstGeom>
                          <a:solidFill>
                            <a:srgbClr val="212B35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201" w:right="0" w:firstLine="0"/>
                                <w:jc w:val="left"/>
                                <w:rPr>
                                  <w:color w:val="000000"/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10"/>
                                </w:rPr>
                                <w:t>Revisado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0"/>
                                </w:rPr>
                                <w:t>por: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0"/>
                                </w:rPr>
                                <w:t>Silvia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0"/>
                                </w:rPr>
                                <w:t>Morales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0"/>
                                </w:rPr>
                                <w:t>Jiménez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541106" y="142311"/>
                            <a:ext cx="50419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3" w:lineRule="auto" w:before="0"/>
                                <w:ind w:left="0" w:right="18" w:firstLine="0"/>
                                <w:jc w:val="left"/>
                                <w:rPr>
                                  <w:rFonts w:ascii="Trebuchet MS" w:hAnsi="Trebuchet MS"/>
                                  <w:sz w:val="5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z w:val="5"/>
                                </w:rPr>
                                <w:t>Ubicación:</w:t>
                              </w:r>
                              <w:r>
                                <w:rPr>
                                  <w:rFonts w:ascii="Trebuchet MS" w:hAnsi="Trebuchet MS"/>
                                  <w:spacing w:val="-3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sz w:val="5"/>
                                </w:rPr>
                                <w:t>San</w:t>
                              </w:r>
                              <w:r>
                                <w:rPr>
                                  <w:rFonts w:ascii="Trebuchet MS" w:hAnsi="Trebuchet MS"/>
                                  <w:spacing w:val="-3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sz w:val="5"/>
                                </w:rPr>
                                <w:t>José</w:t>
                              </w:r>
                              <w:r>
                                <w:rPr>
                                  <w:rFonts w:ascii="Trebuchet MS" w:hAnsi="Trebuchet MS"/>
                                  <w:spacing w:val="-3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sz w:val="5"/>
                                </w:rPr>
                                <w:t>Costa</w:t>
                              </w:r>
                              <w:r>
                                <w:rPr>
                                  <w:rFonts w:ascii="Trebuchet MS" w:hAnsi="Trebuchet MS"/>
                                  <w:spacing w:val="-3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sz w:val="5"/>
                                </w:rPr>
                                <w:t>Rica</w:t>
                              </w:r>
                              <w:r>
                                <w:rPr>
                                  <w:rFonts w:ascii="Trebuchet MS" w:hAnsi="Trebuchet MS"/>
                                  <w:spacing w:val="40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sz w:val="5"/>
                                </w:rPr>
                                <w:t>Fecha:</w:t>
                              </w:r>
                              <w:r>
                                <w:rPr>
                                  <w:rFonts w:ascii="Trebuchet MS" w:hAnsi="Trebuchet MS"/>
                                  <w:spacing w:val="-4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sz w:val="5"/>
                                </w:rPr>
                                <w:t>2026.08.26</w:t>
                              </w:r>
                              <w:r>
                                <w:rPr>
                                  <w:rFonts w:ascii="Trebuchet MS" w:hAnsi="Trebuchet MS"/>
                                  <w:spacing w:val="-4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sz w:val="5"/>
                                </w:rPr>
                                <w:t>10:34:04</w:t>
                              </w:r>
                              <w:r>
                                <w:rPr>
                                  <w:rFonts w:ascii="Trebuchet MS" w:hAnsi="Trebuchet MS"/>
                                  <w:spacing w:val="-4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sz w:val="5"/>
                                </w:rPr>
                                <w:t>-</w:t>
                              </w:r>
                              <w:r>
                                <w:rPr>
                                  <w:rFonts w:ascii="Trebuchet MS" w:hAnsi="Trebuchet MS"/>
                                  <w:sz w:val="5"/>
                                </w:rPr>
                                <w:t>06'00'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2929" y="155174"/>
                            <a:ext cx="203835" cy="71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sz w:val="9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2"/>
                                  <w:sz w:val="9"/>
                                </w:rPr>
                                <w:t>(FIRMA)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541106" y="58461"/>
                            <a:ext cx="441959" cy="42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sz w:val="5"/>
                                </w:rPr>
                              </w:pPr>
                              <w:r>
                                <w:rPr>
                                  <w:rFonts w:ascii="Trebuchet MS"/>
                                  <w:w w:val="105"/>
                                  <w:sz w:val="5"/>
                                </w:rPr>
                                <w:t>GABRIELA MORALES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w w:val="105"/>
                                  <w:sz w:val="5"/>
                                </w:rPr>
                                <w:t>JIMENEZ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2929" y="84674"/>
                            <a:ext cx="664845" cy="71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position w:val="1"/>
                                  <w:sz w:val="5"/>
                                </w:rPr>
                              </w:pPr>
                              <w:r>
                                <w:rPr>
                                  <w:rFonts w:ascii="Trebuchet MS"/>
                                  <w:sz w:val="9"/>
                                </w:rPr>
                                <w:t>MORALES</w:t>
                              </w:r>
                              <w:r>
                                <w:rPr>
                                  <w:rFonts w:ascii="Trebuchet MS"/>
                                  <w:spacing w:val="-7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9"/>
                                </w:rPr>
                                <w:t>JIMENEZ</w:t>
                              </w:r>
                              <w:r>
                                <w:rPr>
                                  <w:rFonts w:ascii="Trebuchet MS"/>
                                  <w:spacing w:val="33"/>
                                  <w:sz w:val="9"/>
                                </w:rPr>
                                <w:t> 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position w:val="1"/>
                                  <w:sz w:val="5"/>
                                </w:rPr>
                                <w:t>(FIRMA)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541106" y="16536"/>
                            <a:ext cx="485775" cy="42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sz w:val="5"/>
                                </w:rPr>
                              </w:pPr>
                              <w:r>
                                <w:rPr>
                                  <w:rFonts w:ascii="Trebuchet MS"/>
                                  <w:sz w:val="5"/>
                                </w:rPr>
                                <w:t>Firmado</w:t>
                              </w:r>
                              <w:r>
                                <w:rPr>
                                  <w:rFonts w:ascii="Trebuchet MS"/>
                                  <w:spacing w:val="3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5"/>
                                </w:rPr>
                                <w:t>digitalmente</w:t>
                              </w:r>
                              <w:r>
                                <w:rPr>
                                  <w:rFonts w:ascii="Trebuchet MS"/>
                                  <w:spacing w:val="3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5"/>
                                </w:rPr>
                                <w:t>por</w:t>
                              </w:r>
                              <w:r>
                                <w:rPr>
                                  <w:rFonts w:ascii="Trebuchet MS"/>
                                  <w:spacing w:val="3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5"/>
                                </w:rPr>
                                <w:t>SILVIA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2929" y="14173"/>
                            <a:ext cx="422909" cy="71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sz w:val="9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2"/>
                                  <w:sz w:val="9"/>
                                </w:rPr>
                                <w:t>SILVIA</w:t>
                              </w:r>
                              <w:r>
                                <w:rPr>
                                  <w:rFonts w:ascii="Trebuchet MS"/>
                                  <w:spacing w:val="-1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9"/>
                                </w:rPr>
                                <w:t>GABRIELA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3.170013pt;margin-top:7.187304pt;width:86.95pt;height:29.9pt;mso-position-horizontal-relative:page;mso-position-vertical-relative:paragraph;z-index:-15724544;mso-wrap-distance-left:0;mso-wrap-distance-right:0" id="docshapegroup50" coordorigin="6063,144" coordsize="1739,598">
                <v:shape style="position:absolute;left:6063;top:143;width:1739;height:447" id="docshape51" coordorigin="6063,144" coordsize="1739,447" path="m7801,144l6063,144,6063,293,6063,295,6063,441,6063,444,6063,590,7801,590,7801,444,7801,441,7801,295,7801,293,7801,144xe" filled="true" fillcolor="#ddebf7" stroked="false">
                  <v:path arrowok="t"/>
                  <v:fill type="solid"/>
                </v:shape>
                <v:shape style="position:absolute;left:6731;top:173;width:337;height:339" type="#_x0000_t75" id="docshape52" stroked="false">
                  <v:imagedata r:id="rId9" o:title=""/>
                </v:shape>
                <v:shape style="position:absolute;left:6063;top:590;width:1739;height:152" type="#_x0000_t202" id="docshape53" filled="true" fillcolor="#212b35" stroked="false">
                  <v:textbox inset="0,0,0,0">
                    <w:txbxContent>
                      <w:p>
                        <w:pPr>
                          <w:spacing w:before="12"/>
                          <w:ind w:left="201" w:right="0" w:firstLine="0"/>
                          <w:jc w:val="left"/>
                          <w:rPr>
                            <w:color w:val="000000"/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10"/>
                          </w:rPr>
                          <w:t>Revisado</w:t>
                        </w:r>
                        <w:r>
                          <w:rPr>
                            <w:color w:val="FFFFFF"/>
                            <w:spacing w:val="3"/>
                            <w:sz w:val="10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0"/>
                          </w:rPr>
                          <w:t>por:</w:t>
                        </w:r>
                        <w:r>
                          <w:rPr>
                            <w:color w:val="FFFFFF"/>
                            <w:spacing w:val="2"/>
                            <w:sz w:val="10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0"/>
                          </w:rPr>
                          <w:t>Silvia</w:t>
                        </w:r>
                        <w:r>
                          <w:rPr>
                            <w:color w:val="FFFFFF"/>
                            <w:spacing w:val="3"/>
                            <w:sz w:val="10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0"/>
                          </w:rPr>
                          <w:t>Morales</w:t>
                        </w:r>
                        <w:r>
                          <w:rPr>
                            <w:color w:val="FFFFFF"/>
                            <w:spacing w:val="3"/>
                            <w:sz w:val="10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0"/>
                          </w:rPr>
                          <w:t>Jiménez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6915;top:367;width:794;height:133" type="#_x0000_t202" id="docshape54" filled="false" stroked="false">
                  <v:textbox inset="0,0,0,0">
                    <w:txbxContent>
                      <w:p>
                        <w:pPr>
                          <w:spacing w:line="273" w:lineRule="auto" w:before="0"/>
                          <w:ind w:left="0" w:right="18" w:firstLine="0"/>
                          <w:jc w:val="left"/>
                          <w:rPr>
                            <w:rFonts w:ascii="Trebuchet MS" w:hAnsi="Trebuchet MS"/>
                            <w:sz w:val="5"/>
                          </w:rPr>
                        </w:pPr>
                        <w:r>
                          <w:rPr>
                            <w:rFonts w:ascii="Trebuchet MS" w:hAnsi="Trebuchet MS"/>
                            <w:sz w:val="5"/>
                          </w:rPr>
                          <w:t>Ubicación:</w:t>
                        </w:r>
                        <w:r>
                          <w:rPr>
                            <w:rFonts w:ascii="Trebuchet MS" w:hAnsi="Trebuchet MS"/>
                            <w:spacing w:val="-3"/>
                            <w:sz w:val="5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sz w:val="5"/>
                          </w:rPr>
                          <w:t>San</w:t>
                        </w:r>
                        <w:r>
                          <w:rPr>
                            <w:rFonts w:ascii="Trebuchet MS" w:hAnsi="Trebuchet MS"/>
                            <w:spacing w:val="-3"/>
                            <w:sz w:val="5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sz w:val="5"/>
                          </w:rPr>
                          <w:t>José</w:t>
                        </w:r>
                        <w:r>
                          <w:rPr>
                            <w:rFonts w:ascii="Trebuchet MS" w:hAnsi="Trebuchet MS"/>
                            <w:spacing w:val="-3"/>
                            <w:sz w:val="5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sz w:val="5"/>
                          </w:rPr>
                          <w:t>Costa</w:t>
                        </w:r>
                        <w:r>
                          <w:rPr>
                            <w:rFonts w:ascii="Trebuchet MS" w:hAnsi="Trebuchet MS"/>
                            <w:spacing w:val="-3"/>
                            <w:sz w:val="5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sz w:val="5"/>
                          </w:rPr>
                          <w:t>Rica</w:t>
                        </w:r>
                        <w:r>
                          <w:rPr>
                            <w:rFonts w:ascii="Trebuchet MS" w:hAnsi="Trebuchet MS"/>
                            <w:spacing w:val="40"/>
                            <w:sz w:val="5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sz w:val="5"/>
                          </w:rPr>
                          <w:t>Fecha:</w:t>
                        </w:r>
                        <w:r>
                          <w:rPr>
                            <w:rFonts w:ascii="Trebuchet MS" w:hAnsi="Trebuchet MS"/>
                            <w:spacing w:val="-4"/>
                            <w:sz w:val="5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sz w:val="5"/>
                          </w:rPr>
                          <w:t>2026.08.26</w:t>
                        </w:r>
                        <w:r>
                          <w:rPr>
                            <w:rFonts w:ascii="Trebuchet MS" w:hAnsi="Trebuchet MS"/>
                            <w:spacing w:val="-4"/>
                            <w:sz w:val="5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sz w:val="5"/>
                          </w:rPr>
                          <w:t>10:34:04</w:t>
                        </w:r>
                        <w:r>
                          <w:rPr>
                            <w:rFonts w:ascii="Trebuchet MS" w:hAnsi="Trebuchet MS"/>
                            <w:spacing w:val="-4"/>
                            <w:sz w:val="5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sz w:val="5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sz w:val="5"/>
                          </w:rPr>
                          <w:t>06'00'</w:t>
                        </w:r>
                      </w:p>
                    </w:txbxContent>
                  </v:textbox>
                  <w10:wrap type="none"/>
                </v:shape>
                <v:shape style="position:absolute;left:6068;top:388;width:321;height:112" type="#_x0000_t202" id="docshape55" filled="false" stroked="false">
                  <v:textbox inset="0,0,0,0">
                    <w:txbxContent>
                      <w:p>
                        <w:pPr>
                          <w:spacing w:before="3"/>
                          <w:ind w:left="0" w:right="0" w:firstLine="0"/>
                          <w:jc w:val="left"/>
                          <w:rPr>
                            <w:rFonts w:ascii="Trebuchet MS"/>
                            <w:sz w:val="9"/>
                          </w:rPr>
                        </w:pPr>
                        <w:r>
                          <w:rPr>
                            <w:rFonts w:ascii="Trebuchet MS"/>
                            <w:spacing w:val="-2"/>
                            <w:sz w:val="9"/>
                          </w:rPr>
                          <w:t>(FIRMA)</w:t>
                        </w:r>
                      </w:p>
                    </w:txbxContent>
                  </v:textbox>
                  <w10:wrap type="none"/>
                </v:shape>
                <v:shape style="position:absolute;left:6915;top:235;width:696;height:67" type="#_x0000_t202" id="docshape56" filled="false" stroked="false">
                  <v:textbox inset="0,0,0,0">
                    <w:txbxContent>
                      <w:p>
                        <w:pPr>
                          <w:spacing w:before="5"/>
                          <w:ind w:left="0" w:right="0" w:firstLine="0"/>
                          <w:jc w:val="left"/>
                          <w:rPr>
                            <w:rFonts w:ascii="Trebuchet MS"/>
                            <w:sz w:val="5"/>
                          </w:rPr>
                        </w:pPr>
                        <w:r>
                          <w:rPr>
                            <w:rFonts w:ascii="Trebuchet MS"/>
                            <w:w w:val="105"/>
                            <w:sz w:val="5"/>
                          </w:rPr>
                          <w:t>GABRIELA MORALES </w:t>
                        </w:r>
                        <w:r>
                          <w:rPr>
                            <w:rFonts w:ascii="Trebuchet MS"/>
                            <w:spacing w:val="-2"/>
                            <w:w w:val="105"/>
                            <w:sz w:val="5"/>
                          </w:rPr>
                          <w:t>JIMENEZ</w:t>
                        </w:r>
                      </w:p>
                    </w:txbxContent>
                  </v:textbox>
                  <w10:wrap type="none"/>
                </v:shape>
                <v:shape style="position:absolute;left:6068;top:277;width:1047;height:112" type="#_x0000_t202" id="docshape57" filled="false" stroked="false">
                  <v:textbox inset="0,0,0,0">
                    <w:txbxContent>
                      <w:p>
                        <w:pPr>
                          <w:spacing w:before="3"/>
                          <w:ind w:left="0" w:right="0" w:firstLine="0"/>
                          <w:jc w:val="left"/>
                          <w:rPr>
                            <w:rFonts w:ascii="Trebuchet MS"/>
                            <w:position w:val="1"/>
                            <w:sz w:val="5"/>
                          </w:rPr>
                        </w:pPr>
                        <w:r>
                          <w:rPr>
                            <w:rFonts w:ascii="Trebuchet MS"/>
                            <w:sz w:val="9"/>
                          </w:rPr>
                          <w:t>MORALES</w:t>
                        </w:r>
                        <w:r>
                          <w:rPr>
                            <w:rFonts w:ascii="Trebuchet MS"/>
                            <w:spacing w:val="-7"/>
                            <w:sz w:val="9"/>
                          </w:rPr>
                          <w:t> </w:t>
                        </w:r>
                        <w:r>
                          <w:rPr>
                            <w:rFonts w:ascii="Trebuchet MS"/>
                            <w:sz w:val="9"/>
                          </w:rPr>
                          <w:t>JIMENEZ</w:t>
                        </w:r>
                        <w:r>
                          <w:rPr>
                            <w:rFonts w:ascii="Trebuchet MS"/>
                            <w:spacing w:val="33"/>
                            <w:sz w:val="9"/>
                          </w:rPr>
                          <w:t>  </w:t>
                        </w:r>
                        <w:r>
                          <w:rPr>
                            <w:rFonts w:ascii="Trebuchet MS"/>
                            <w:spacing w:val="-2"/>
                            <w:position w:val="1"/>
                            <w:sz w:val="5"/>
                          </w:rPr>
                          <w:t>(FIRMA)</w:t>
                        </w:r>
                      </w:p>
                    </w:txbxContent>
                  </v:textbox>
                  <w10:wrap type="none"/>
                </v:shape>
                <v:shape style="position:absolute;left:6915;top:169;width:765;height:67" type="#_x0000_t202" id="docshape58" filled="false" stroked="false">
                  <v:textbox inset="0,0,0,0">
                    <w:txbxContent>
                      <w:p>
                        <w:pPr>
                          <w:spacing w:before="5"/>
                          <w:ind w:left="0" w:right="0" w:firstLine="0"/>
                          <w:jc w:val="left"/>
                          <w:rPr>
                            <w:rFonts w:ascii="Trebuchet MS"/>
                            <w:sz w:val="5"/>
                          </w:rPr>
                        </w:pPr>
                        <w:r>
                          <w:rPr>
                            <w:rFonts w:ascii="Trebuchet MS"/>
                            <w:sz w:val="5"/>
                          </w:rPr>
                          <w:t>Firmado</w:t>
                        </w:r>
                        <w:r>
                          <w:rPr>
                            <w:rFonts w:ascii="Trebuchet MS"/>
                            <w:spacing w:val="3"/>
                            <w:sz w:val="5"/>
                          </w:rPr>
                          <w:t> </w:t>
                        </w:r>
                        <w:r>
                          <w:rPr>
                            <w:rFonts w:ascii="Trebuchet MS"/>
                            <w:sz w:val="5"/>
                          </w:rPr>
                          <w:t>digitalmente</w:t>
                        </w:r>
                        <w:r>
                          <w:rPr>
                            <w:rFonts w:ascii="Trebuchet MS"/>
                            <w:spacing w:val="3"/>
                            <w:sz w:val="5"/>
                          </w:rPr>
                          <w:t> </w:t>
                        </w:r>
                        <w:r>
                          <w:rPr>
                            <w:rFonts w:ascii="Trebuchet MS"/>
                            <w:sz w:val="5"/>
                          </w:rPr>
                          <w:t>por</w:t>
                        </w:r>
                        <w:r>
                          <w:rPr>
                            <w:rFonts w:ascii="Trebuchet MS"/>
                            <w:spacing w:val="3"/>
                            <w:sz w:val="5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5"/>
                          </w:rPr>
                          <w:t>SILVIA</w:t>
                        </w:r>
                      </w:p>
                    </w:txbxContent>
                  </v:textbox>
                  <w10:wrap type="none"/>
                </v:shape>
                <v:shape style="position:absolute;left:6068;top:166;width:666;height:112" type="#_x0000_t202" id="docshape59" filled="false" stroked="false">
                  <v:textbox inset="0,0,0,0">
                    <w:txbxContent>
                      <w:p>
                        <w:pPr>
                          <w:spacing w:before="3"/>
                          <w:ind w:left="0" w:right="0" w:firstLine="0"/>
                          <w:jc w:val="left"/>
                          <w:rPr>
                            <w:rFonts w:ascii="Trebuchet MS"/>
                            <w:sz w:val="9"/>
                          </w:rPr>
                        </w:pPr>
                        <w:r>
                          <w:rPr>
                            <w:rFonts w:ascii="Trebuchet MS"/>
                            <w:spacing w:val="-2"/>
                            <w:sz w:val="9"/>
                          </w:rPr>
                          <w:t>SILVIA</w:t>
                        </w:r>
                        <w:r>
                          <w:rPr>
                            <w:rFonts w:ascii="Trebuchet MS"/>
                            <w:spacing w:val="-1"/>
                            <w:sz w:val="9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9"/>
                          </w:rPr>
                          <w:t>GABRIELA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5648718</wp:posOffset>
                </wp:positionH>
                <wp:positionV relativeFrom="paragraph">
                  <wp:posOffset>91278</wp:posOffset>
                </wp:positionV>
                <wp:extent cx="1439545" cy="379730"/>
                <wp:effectExtent l="0" t="0" r="0" b="0"/>
                <wp:wrapTopAndBottom/>
                <wp:docPr id="62" name="Group 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2" name="Group 62"/>
                      <wpg:cNvGrpSpPr/>
                      <wpg:grpSpPr>
                        <a:xfrm>
                          <a:off x="0" y="0"/>
                          <a:ext cx="1439545" cy="379730"/>
                          <a:chExt cx="1439545" cy="379730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1638" y="0"/>
                            <a:ext cx="143764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7640" h="283845">
                                <a:moveTo>
                                  <a:pt x="1437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4488"/>
                                </a:lnTo>
                                <a:lnTo>
                                  <a:pt x="0" y="96012"/>
                                </a:lnTo>
                                <a:lnTo>
                                  <a:pt x="0" y="188976"/>
                                </a:lnTo>
                                <a:lnTo>
                                  <a:pt x="0" y="190500"/>
                                </a:lnTo>
                                <a:lnTo>
                                  <a:pt x="0" y="283464"/>
                                </a:lnTo>
                                <a:lnTo>
                                  <a:pt x="1437386" y="283464"/>
                                </a:lnTo>
                                <a:lnTo>
                                  <a:pt x="1437386" y="190500"/>
                                </a:lnTo>
                                <a:lnTo>
                                  <a:pt x="1437386" y="188976"/>
                                </a:lnTo>
                                <a:lnTo>
                                  <a:pt x="1437386" y="96012"/>
                                </a:lnTo>
                                <a:lnTo>
                                  <a:pt x="1437386" y="94488"/>
                                </a:lnTo>
                                <a:lnTo>
                                  <a:pt x="1437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459" y="21999"/>
                            <a:ext cx="238654" cy="2369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Textbox 65"/>
                        <wps:cNvSpPr txBox="1"/>
                        <wps:spPr>
                          <a:xfrm>
                            <a:off x="1638" y="283463"/>
                            <a:ext cx="1437640" cy="96520"/>
                          </a:xfrm>
                          <a:prstGeom prst="rect">
                            <a:avLst/>
                          </a:prstGeom>
                          <a:solidFill>
                            <a:srgbClr val="212B35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309" w:right="0" w:firstLine="0"/>
                                <w:jc w:val="left"/>
                                <w:rPr>
                                  <w:color w:val="000000"/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10"/>
                                </w:rPr>
                                <w:t>Aprobado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0"/>
                                </w:rPr>
                                <w:t>por: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0"/>
                                </w:rPr>
                                <w:t>Silvia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0"/>
                                </w:rPr>
                                <w:t>Marlene</w:t>
                              </w:r>
                              <w:r>
                                <w:rPr>
                                  <w:color w:val="FFFFFF"/>
                                  <w:spacing w:val="4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0"/>
                                </w:rPr>
                                <w:t>Castro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0"/>
                                </w:rPr>
                                <w:t>Quesada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733186" y="135875"/>
                            <a:ext cx="666115" cy="111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sz w:val="7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2"/>
                                  <w:sz w:val="7"/>
                                </w:rPr>
                                <w:t>(FIRMA)</w:t>
                              </w:r>
                            </w:p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sz w:val="7"/>
                                </w:rPr>
                              </w:pPr>
                              <w:r>
                                <w:rPr>
                                  <w:rFonts w:ascii="Trebuchet MS"/>
                                  <w:w w:val="90"/>
                                  <w:sz w:val="7"/>
                                </w:rPr>
                                <w:t>Fecha:</w:t>
                              </w:r>
                              <w:r>
                                <w:rPr>
                                  <w:rFonts w:ascii="Trebuchet MS"/>
                                  <w:spacing w:val="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w w:val="90"/>
                                  <w:sz w:val="7"/>
                                </w:rPr>
                                <w:t>2026.08.27</w:t>
                              </w:r>
                              <w:r>
                                <w:rPr>
                                  <w:rFonts w:ascii="Trebuchet MS"/>
                                  <w:spacing w:val="6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w w:val="90"/>
                                  <w:sz w:val="7"/>
                                </w:rPr>
                                <w:t>17:05:26</w:t>
                              </w:r>
                              <w:r>
                                <w:rPr>
                                  <w:rFonts w:ascii="Trebuchet MS"/>
                                  <w:spacing w:val="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w w:val="90"/>
                                  <w:sz w:val="7"/>
                                </w:rPr>
                                <w:t>-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w w:val="90"/>
                                  <w:sz w:val="7"/>
                                </w:rPr>
                                <w:t>06'00'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0" y="134736"/>
                            <a:ext cx="514350" cy="78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sz w:val="10"/>
                                </w:rPr>
                              </w:pPr>
                              <w:r>
                                <w:rPr>
                                  <w:rFonts w:ascii="Trebuchet MS"/>
                                  <w:sz w:val="10"/>
                                </w:rPr>
                                <w:t>QUESADA</w:t>
                              </w:r>
                              <w:r>
                                <w:rPr>
                                  <w:rFonts w:ascii="Trebuchet MS"/>
                                  <w:spacing w:val="7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10"/>
                                </w:rPr>
                                <w:t>(FIRMA)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733186" y="24440"/>
                            <a:ext cx="641350" cy="55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sz w:val="7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2"/>
                                  <w:sz w:val="7"/>
                                </w:rPr>
                                <w:t>Firmado</w:t>
                              </w:r>
                              <w:r>
                                <w:rPr>
                                  <w:rFonts w:ascii="Trebuchet MS"/>
                                  <w:spacing w:val="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7"/>
                                </w:rPr>
                                <w:t>digitalmente</w:t>
                              </w:r>
                              <w:r>
                                <w:rPr>
                                  <w:rFonts w:ascii="Trebuchet MS"/>
                                  <w:spacing w:val="6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7"/>
                                </w:rPr>
                                <w:t>por</w:t>
                              </w:r>
                              <w:r>
                                <w:rPr>
                                  <w:rFonts w:ascii="Trebuchet MS"/>
                                  <w:spacing w:val="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7"/>
                                </w:rPr>
                                <w:t>SILVIA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0" y="56311"/>
                            <a:ext cx="1308735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sz w:val="7"/>
                                </w:rPr>
                              </w:pPr>
                              <w:r>
                                <w:rPr>
                                  <w:rFonts w:ascii="Trebuchet MS"/>
                                  <w:position w:val="1"/>
                                  <w:sz w:val="10"/>
                                </w:rPr>
                                <w:t>SILVIA</w:t>
                              </w:r>
                              <w:r>
                                <w:rPr>
                                  <w:rFonts w:ascii="Trebuchet MS"/>
                                  <w:spacing w:val="-7"/>
                                  <w:position w:val="1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position w:val="1"/>
                                  <w:sz w:val="10"/>
                                </w:rPr>
                                <w:t>MARLENE</w:t>
                              </w:r>
                              <w:r>
                                <w:rPr>
                                  <w:rFonts w:ascii="Trebuchet MS"/>
                                  <w:spacing w:val="-7"/>
                                  <w:position w:val="1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position w:val="1"/>
                                  <w:sz w:val="10"/>
                                </w:rPr>
                                <w:t>CASTRO</w:t>
                              </w:r>
                              <w:r>
                                <w:rPr>
                                  <w:rFonts w:ascii="Trebuchet MS"/>
                                  <w:spacing w:val="48"/>
                                  <w:position w:val="1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7"/>
                                </w:rPr>
                                <w:t>MARLENE</w:t>
                              </w:r>
                              <w:r>
                                <w:rPr>
                                  <w:rFonts w:ascii="Trebuchet MS"/>
                                  <w:spacing w:val="-4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7"/>
                                </w:rPr>
                                <w:t>CASTRO</w:t>
                              </w:r>
                              <w:r>
                                <w:rPr>
                                  <w:rFonts w:ascii="Trebuchet MS"/>
                                  <w:spacing w:val="-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7"/>
                                </w:rPr>
                                <w:t>QUESADA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4.781006pt;margin-top:7.187304pt;width:113.35pt;height:29.9pt;mso-position-horizontal-relative:page;mso-position-vertical-relative:paragraph;z-index:-15724032;mso-wrap-distance-left:0;mso-wrap-distance-right:0" id="docshapegroup60" coordorigin="8896,144" coordsize="2267,598">
                <v:shape style="position:absolute;left:8898;top:143;width:2264;height:447" id="docshape61" coordorigin="8898,144" coordsize="2264,447" path="m11162,144l8898,144,8898,293,8898,295,8898,441,8898,444,8898,590,11162,590,11162,444,11162,441,11162,295,11162,293,11162,144xe" filled="true" fillcolor="#ddebf7" stroked="false">
                  <v:path arrowok="t"/>
                  <v:fill type="solid"/>
                </v:shape>
                <v:shape style="position:absolute;left:9841;top:178;width:376;height:374" type="#_x0000_t75" id="docshape62" stroked="false">
                  <v:imagedata r:id="rId10" o:title=""/>
                </v:shape>
                <v:shape style="position:absolute;left:8898;top:590;width:2264;height:152" type="#_x0000_t202" id="docshape63" filled="true" fillcolor="#212b35" stroked="false">
                  <v:textbox inset="0,0,0,0">
                    <w:txbxContent>
                      <w:p>
                        <w:pPr>
                          <w:spacing w:before="12"/>
                          <w:ind w:left="309" w:right="0" w:firstLine="0"/>
                          <w:jc w:val="left"/>
                          <w:rPr>
                            <w:color w:val="000000"/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10"/>
                          </w:rPr>
                          <w:t>Aprobado</w:t>
                        </w:r>
                        <w:r>
                          <w:rPr>
                            <w:color w:val="FFFFFF"/>
                            <w:spacing w:val="3"/>
                            <w:sz w:val="10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0"/>
                          </w:rPr>
                          <w:t>por:</w:t>
                        </w:r>
                        <w:r>
                          <w:rPr>
                            <w:color w:val="FFFFFF"/>
                            <w:spacing w:val="2"/>
                            <w:sz w:val="10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0"/>
                          </w:rPr>
                          <w:t>Silvia</w:t>
                        </w:r>
                        <w:r>
                          <w:rPr>
                            <w:color w:val="FFFFFF"/>
                            <w:spacing w:val="3"/>
                            <w:sz w:val="10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0"/>
                          </w:rPr>
                          <w:t>Marlene</w:t>
                        </w:r>
                        <w:r>
                          <w:rPr>
                            <w:color w:val="FFFFFF"/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0"/>
                          </w:rPr>
                          <w:t>Castro</w:t>
                        </w:r>
                        <w:r>
                          <w:rPr>
                            <w:color w:val="FFFFFF"/>
                            <w:spacing w:val="3"/>
                            <w:sz w:val="10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0"/>
                          </w:rPr>
                          <w:t>Quesada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10050;top:357;width:1049;height:176" type="#_x0000_t202" id="docshape64" filled="false" stroked="false">
                  <v:textbox inset="0,0,0,0">
                    <w:txbxContent>
                      <w:p>
                        <w:pPr>
                          <w:spacing w:before="4"/>
                          <w:ind w:left="0" w:right="0" w:firstLine="0"/>
                          <w:jc w:val="left"/>
                          <w:rPr>
                            <w:rFonts w:ascii="Trebuchet MS"/>
                            <w:sz w:val="7"/>
                          </w:rPr>
                        </w:pPr>
                        <w:r>
                          <w:rPr>
                            <w:rFonts w:ascii="Trebuchet MS"/>
                            <w:spacing w:val="-2"/>
                            <w:sz w:val="7"/>
                          </w:rPr>
                          <w:t>(FIRMA)</w:t>
                        </w:r>
                      </w:p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rFonts w:ascii="Trebuchet MS"/>
                            <w:sz w:val="7"/>
                          </w:rPr>
                        </w:pPr>
                        <w:r>
                          <w:rPr>
                            <w:rFonts w:ascii="Trebuchet MS"/>
                            <w:w w:val="90"/>
                            <w:sz w:val="7"/>
                          </w:rPr>
                          <w:t>Fecha:</w:t>
                        </w:r>
                        <w:r>
                          <w:rPr>
                            <w:rFonts w:ascii="Trebuchet MS"/>
                            <w:spacing w:val="5"/>
                            <w:sz w:val="7"/>
                          </w:rPr>
                          <w:t> </w:t>
                        </w:r>
                        <w:r>
                          <w:rPr>
                            <w:rFonts w:ascii="Trebuchet MS"/>
                            <w:w w:val="90"/>
                            <w:sz w:val="7"/>
                          </w:rPr>
                          <w:t>2026.08.27</w:t>
                        </w:r>
                        <w:r>
                          <w:rPr>
                            <w:rFonts w:ascii="Trebuchet MS"/>
                            <w:spacing w:val="6"/>
                            <w:sz w:val="7"/>
                          </w:rPr>
                          <w:t> </w:t>
                        </w:r>
                        <w:r>
                          <w:rPr>
                            <w:rFonts w:ascii="Trebuchet MS"/>
                            <w:w w:val="90"/>
                            <w:sz w:val="7"/>
                          </w:rPr>
                          <w:t>17:05:26</w:t>
                        </w:r>
                        <w:r>
                          <w:rPr>
                            <w:rFonts w:ascii="Trebuchet MS"/>
                            <w:spacing w:val="5"/>
                            <w:sz w:val="7"/>
                          </w:rPr>
                          <w:t> </w:t>
                        </w:r>
                        <w:r>
                          <w:rPr>
                            <w:rFonts w:ascii="Trebuchet MS"/>
                            <w:w w:val="90"/>
                            <w:sz w:val="7"/>
                          </w:rPr>
                          <w:t>-</w:t>
                        </w:r>
                        <w:r>
                          <w:rPr>
                            <w:rFonts w:ascii="Trebuchet MS"/>
                            <w:spacing w:val="-2"/>
                            <w:w w:val="90"/>
                            <w:sz w:val="7"/>
                          </w:rPr>
                          <w:t>06'00'</w:t>
                        </w:r>
                      </w:p>
                    </w:txbxContent>
                  </v:textbox>
                  <w10:wrap type="none"/>
                </v:shape>
                <v:shape style="position:absolute;left:8895;top:355;width:810;height:124" type="#_x0000_t202" id="docshape65" filled="false" stroked="false">
                  <v:textbox inset="0,0,0,0">
                    <w:txbxContent>
                      <w:p>
                        <w:pPr>
                          <w:spacing w:before="4"/>
                          <w:ind w:left="0" w:right="0" w:firstLine="0"/>
                          <w:jc w:val="left"/>
                          <w:rPr>
                            <w:rFonts w:ascii="Trebuchet MS"/>
                            <w:sz w:val="10"/>
                          </w:rPr>
                        </w:pPr>
                        <w:r>
                          <w:rPr>
                            <w:rFonts w:ascii="Trebuchet MS"/>
                            <w:sz w:val="10"/>
                          </w:rPr>
                          <w:t>QUESADA</w:t>
                        </w:r>
                        <w:r>
                          <w:rPr>
                            <w:rFonts w:ascii="Trebuchet MS"/>
                            <w:spacing w:val="7"/>
                            <w:sz w:val="10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10"/>
                          </w:rPr>
                          <w:t>(FIRMA)</w:t>
                        </w:r>
                      </w:p>
                    </w:txbxContent>
                  </v:textbox>
                  <w10:wrap type="none"/>
                </v:shape>
                <v:shape style="position:absolute;left:10050;top:182;width:1010;height:88" type="#_x0000_t202" id="docshape66" filled="false" stroked="false">
                  <v:textbox inset="0,0,0,0">
                    <w:txbxContent>
                      <w:p>
                        <w:pPr>
                          <w:spacing w:before="4"/>
                          <w:ind w:left="0" w:right="0" w:firstLine="0"/>
                          <w:jc w:val="left"/>
                          <w:rPr>
                            <w:rFonts w:ascii="Trebuchet MS"/>
                            <w:sz w:val="7"/>
                          </w:rPr>
                        </w:pPr>
                        <w:r>
                          <w:rPr>
                            <w:rFonts w:ascii="Trebuchet MS"/>
                            <w:spacing w:val="-2"/>
                            <w:sz w:val="7"/>
                          </w:rPr>
                          <w:t>Firmado</w:t>
                        </w:r>
                        <w:r>
                          <w:rPr>
                            <w:rFonts w:ascii="Trebuchet MS"/>
                            <w:spacing w:val="5"/>
                            <w:sz w:val="7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7"/>
                          </w:rPr>
                          <w:t>digitalmente</w:t>
                        </w:r>
                        <w:r>
                          <w:rPr>
                            <w:rFonts w:ascii="Trebuchet MS"/>
                            <w:spacing w:val="6"/>
                            <w:sz w:val="7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7"/>
                          </w:rPr>
                          <w:t>por</w:t>
                        </w:r>
                        <w:r>
                          <w:rPr>
                            <w:rFonts w:ascii="Trebuchet MS"/>
                            <w:spacing w:val="5"/>
                            <w:sz w:val="7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7"/>
                          </w:rPr>
                          <w:t>SILVIA</w:t>
                        </w:r>
                      </w:p>
                    </w:txbxContent>
                  </v:textbox>
                  <w10:wrap type="none"/>
                </v:shape>
                <v:shape style="position:absolute;left:8895;top:232;width:2061;height:126" type="#_x0000_t202" id="docshape67" filled="false" stroked="false">
                  <v:textbox inset="0,0,0,0">
                    <w:txbxContent>
                      <w:p>
                        <w:pPr>
                          <w:spacing w:before="3"/>
                          <w:ind w:left="0" w:right="0" w:firstLine="0"/>
                          <w:jc w:val="left"/>
                          <w:rPr>
                            <w:rFonts w:ascii="Trebuchet MS"/>
                            <w:sz w:val="7"/>
                          </w:rPr>
                        </w:pPr>
                        <w:r>
                          <w:rPr>
                            <w:rFonts w:ascii="Trebuchet MS"/>
                            <w:position w:val="1"/>
                            <w:sz w:val="10"/>
                          </w:rPr>
                          <w:t>SILVIA</w:t>
                        </w:r>
                        <w:r>
                          <w:rPr>
                            <w:rFonts w:ascii="Trebuchet MS"/>
                            <w:spacing w:val="-7"/>
                            <w:position w:val="1"/>
                            <w:sz w:val="10"/>
                          </w:rPr>
                          <w:t> </w:t>
                        </w:r>
                        <w:r>
                          <w:rPr>
                            <w:rFonts w:ascii="Trebuchet MS"/>
                            <w:position w:val="1"/>
                            <w:sz w:val="10"/>
                          </w:rPr>
                          <w:t>MARLENE</w:t>
                        </w:r>
                        <w:r>
                          <w:rPr>
                            <w:rFonts w:ascii="Trebuchet MS"/>
                            <w:spacing w:val="-7"/>
                            <w:position w:val="1"/>
                            <w:sz w:val="10"/>
                          </w:rPr>
                          <w:t> </w:t>
                        </w:r>
                        <w:r>
                          <w:rPr>
                            <w:rFonts w:ascii="Trebuchet MS"/>
                            <w:position w:val="1"/>
                            <w:sz w:val="10"/>
                          </w:rPr>
                          <w:t>CASTRO</w:t>
                        </w:r>
                        <w:r>
                          <w:rPr>
                            <w:rFonts w:ascii="Trebuchet MS"/>
                            <w:spacing w:val="48"/>
                            <w:position w:val="1"/>
                            <w:sz w:val="10"/>
                          </w:rPr>
                          <w:t> </w:t>
                        </w:r>
                        <w:r>
                          <w:rPr>
                            <w:rFonts w:ascii="Trebuchet MS"/>
                            <w:sz w:val="7"/>
                          </w:rPr>
                          <w:t>MARLENE</w:t>
                        </w:r>
                        <w:r>
                          <w:rPr>
                            <w:rFonts w:ascii="Trebuchet MS"/>
                            <w:spacing w:val="-4"/>
                            <w:sz w:val="7"/>
                          </w:rPr>
                          <w:t> </w:t>
                        </w:r>
                        <w:r>
                          <w:rPr>
                            <w:rFonts w:ascii="Trebuchet MS"/>
                            <w:sz w:val="7"/>
                          </w:rPr>
                          <w:t>CASTRO</w:t>
                        </w:r>
                        <w:r>
                          <w:rPr>
                            <w:rFonts w:ascii="Trebuchet MS"/>
                            <w:spacing w:val="-5"/>
                            <w:sz w:val="7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7"/>
                          </w:rPr>
                          <w:t>QUESADA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after="0" w:line="240" w:lineRule="auto"/>
        <w:rPr>
          <w:sz w:val="10"/>
        </w:rPr>
        <w:sectPr>
          <w:headerReference w:type="default" r:id="rId8"/>
          <w:pgSz w:w="16850" w:h="11900" w:orient="landscape"/>
          <w:pgMar w:header="0" w:footer="0" w:top="980" w:bottom="280" w:left="720" w:right="2520"/>
        </w:sectPr>
      </w:pPr>
    </w:p>
    <w:p>
      <w:pPr>
        <w:spacing w:line="276" w:lineRule="auto" w:before="83"/>
        <w:ind w:left="2783" w:right="3107" w:firstLine="0"/>
        <w:jc w:val="center"/>
        <w:rPr>
          <w:b/>
          <w:sz w:val="22"/>
        </w:rPr>
      </w:pPr>
      <w:r>
        <w:rPr>
          <w:b/>
          <w:sz w:val="22"/>
        </w:rPr>
        <w:t>Instituto Mixto de Ayuda Social (IMAS) Estado de Flujo de Efectivo</w:t>
      </w:r>
    </w:p>
    <w:p>
      <w:pPr>
        <w:spacing w:before="15"/>
        <w:ind w:left="2787" w:right="3107" w:firstLine="0"/>
        <w:jc w:val="center"/>
        <w:rPr>
          <w:b/>
          <w:sz w:val="22"/>
        </w:rPr>
      </w:pPr>
      <w:r>
        <w:rPr>
          <w:b/>
          <w:sz w:val="22"/>
        </w:rPr>
        <w:t>Del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01 de enero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2026 al 31 de Julio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de </w:t>
      </w:r>
      <w:r>
        <w:rPr>
          <w:b/>
          <w:spacing w:val="-4"/>
          <w:sz w:val="22"/>
        </w:rPr>
        <w:t>2026</w:t>
      </w:r>
    </w:p>
    <w:p>
      <w:pPr>
        <w:spacing w:before="109" w:after="14"/>
        <w:ind w:left="2783" w:right="3175" w:firstLine="0"/>
        <w:jc w:val="center"/>
        <w:rPr>
          <w:i/>
          <w:sz w:val="17"/>
        </w:rPr>
      </w:pPr>
      <w:r>
        <w:rPr>
          <w:i/>
          <w:w w:val="105"/>
          <w:sz w:val="17"/>
        </w:rPr>
        <w:t>En</w:t>
      </w:r>
      <w:r>
        <w:rPr>
          <w:i/>
          <w:spacing w:val="-8"/>
          <w:w w:val="105"/>
          <w:sz w:val="17"/>
        </w:rPr>
        <w:t> </w:t>
      </w:r>
      <w:r>
        <w:rPr>
          <w:i/>
          <w:w w:val="105"/>
          <w:sz w:val="17"/>
        </w:rPr>
        <w:t>miles</w:t>
      </w:r>
      <w:r>
        <w:rPr>
          <w:i/>
          <w:spacing w:val="-6"/>
          <w:w w:val="105"/>
          <w:sz w:val="17"/>
        </w:rPr>
        <w:t> </w:t>
      </w:r>
      <w:r>
        <w:rPr>
          <w:i/>
          <w:w w:val="105"/>
          <w:sz w:val="17"/>
        </w:rPr>
        <w:t>de</w:t>
      </w:r>
      <w:r>
        <w:rPr>
          <w:i/>
          <w:spacing w:val="-7"/>
          <w:w w:val="105"/>
          <w:sz w:val="17"/>
        </w:rPr>
        <w:t> </w:t>
      </w:r>
      <w:r>
        <w:rPr>
          <w:i/>
          <w:spacing w:val="-2"/>
          <w:w w:val="105"/>
          <w:sz w:val="17"/>
        </w:rPr>
        <w:t>colones</w:t>
      </w:r>
    </w:p>
    <w:tbl>
      <w:tblPr>
        <w:tblW w:w="0" w:type="auto"/>
        <w:jc w:val="left"/>
        <w:tblInd w:w="3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6"/>
        <w:gridCol w:w="3790"/>
        <w:gridCol w:w="581"/>
        <w:gridCol w:w="1918"/>
        <w:gridCol w:w="1858"/>
      </w:tblGrid>
      <w:tr>
        <w:trPr>
          <w:trHeight w:val="287" w:hRule="atLeast"/>
        </w:trPr>
        <w:tc>
          <w:tcPr>
            <w:tcW w:w="4436" w:type="dxa"/>
            <w:gridSpan w:val="2"/>
            <w:shd w:val="clear" w:color="auto" w:fill="212B35"/>
          </w:tcPr>
          <w:p>
            <w:pPr>
              <w:pStyle w:val="TableParagraph"/>
              <w:spacing w:line="189" w:lineRule="exact" w:before="78"/>
              <w:ind w:left="679"/>
              <w:jc w:val="center"/>
              <w:rPr>
                <w:sz w:val="17"/>
              </w:rPr>
            </w:pPr>
            <w:r>
              <w:rPr>
                <w:color w:val="FFFFFF"/>
                <w:spacing w:val="-2"/>
                <w:w w:val="105"/>
                <w:sz w:val="17"/>
              </w:rPr>
              <w:t>Descripción</w:t>
            </w:r>
          </w:p>
        </w:tc>
        <w:tc>
          <w:tcPr>
            <w:tcW w:w="581" w:type="dxa"/>
            <w:shd w:val="clear" w:color="auto" w:fill="212B35"/>
          </w:tcPr>
          <w:p>
            <w:pPr>
              <w:pStyle w:val="TableParagraph"/>
              <w:spacing w:before="49"/>
              <w:ind w:left="33"/>
              <w:jc w:val="center"/>
              <w:rPr>
                <w:sz w:val="17"/>
              </w:rPr>
            </w:pPr>
            <w:r>
              <w:rPr>
                <w:color w:val="FFFFFF"/>
                <w:w w:val="105"/>
                <w:sz w:val="17"/>
              </w:rPr>
              <w:t>Nota</w:t>
            </w:r>
            <w:r>
              <w:rPr>
                <w:color w:val="FFFFFF"/>
                <w:spacing w:val="-9"/>
                <w:w w:val="105"/>
                <w:sz w:val="17"/>
              </w:rPr>
              <w:t> </w:t>
            </w:r>
            <w:r>
              <w:rPr>
                <w:color w:val="FFFFFF"/>
                <w:spacing w:val="-5"/>
                <w:w w:val="105"/>
                <w:sz w:val="17"/>
              </w:rPr>
              <w:t>Nº</w:t>
            </w:r>
          </w:p>
        </w:tc>
        <w:tc>
          <w:tcPr>
            <w:tcW w:w="1918" w:type="dxa"/>
            <w:shd w:val="clear" w:color="auto" w:fill="212B35"/>
          </w:tcPr>
          <w:p>
            <w:pPr>
              <w:pStyle w:val="TableParagraph"/>
              <w:spacing w:before="49"/>
              <w:ind w:left="32" w:right="1"/>
              <w:jc w:val="center"/>
              <w:rPr>
                <w:sz w:val="17"/>
              </w:rPr>
            </w:pPr>
            <w:r>
              <w:rPr>
                <w:color w:val="FFFFFF"/>
                <w:sz w:val="17"/>
              </w:rPr>
              <w:t>Ejercicio</w:t>
            </w:r>
            <w:r>
              <w:rPr>
                <w:color w:val="FFFFFF"/>
                <w:spacing w:val="9"/>
                <w:sz w:val="17"/>
              </w:rPr>
              <w:t> </w:t>
            </w:r>
            <w:r>
              <w:rPr>
                <w:color w:val="FFFFFF"/>
                <w:spacing w:val="-4"/>
                <w:sz w:val="17"/>
              </w:rPr>
              <w:t>2026</w:t>
            </w:r>
          </w:p>
        </w:tc>
        <w:tc>
          <w:tcPr>
            <w:tcW w:w="1858" w:type="dxa"/>
            <w:shd w:val="clear" w:color="auto" w:fill="212B35"/>
          </w:tcPr>
          <w:p>
            <w:pPr>
              <w:pStyle w:val="TableParagraph"/>
              <w:spacing w:before="49"/>
              <w:ind w:left="33"/>
              <w:jc w:val="center"/>
              <w:rPr>
                <w:sz w:val="17"/>
              </w:rPr>
            </w:pPr>
            <w:r>
              <w:rPr>
                <w:color w:val="FFFFFF"/>
                <w:sz w:val="17"/>
              </w:rPr>
              <w:t>Ejercicio</w:t>
            </w:r>
            <w:r>
              <w:rPr>
                <w:color w:val="FFFFFF"/>
                <w:spacing w:val="9"/>
                <w:sz w:val="17"/>
              </w:rPr>
              <w:t> </w:t>
            </w:r>
            <w:r>
              <w:rPr>
                <w:color w:val="FFFFFF"/>
                <w:spacing w:val="-4"/>
                <w:sz w:val="17"/>
              </w:rPr>
              <w:t>2025</w:t>
            </w:r>
          </w:p>
        </w:tc>
      </w:tr>
      <w:tr>
        <w:trPr>
          <w:trHeight w:val="275" w:hRule="atLeast"/>
        </w:trPr>
        <w:tc>
          <w:tcPr>
            <w:tcW w:w="4436" w:type="dxa"/>
            <w:gridSpan w:val="2"/>
            <w:shd w:val="clear" w:color="auto" w:fill="1F4E78"/>
          </w:tcPr>
          <w:p>
            <w:pPr>
              <w:pStyle w:val="TableParagraph"/>
              <w:spacing w:before="42"/>
              <w:ind w:left="30"/>
              <w:rPr>
                <w:b/>
                <w:sz w:val="17"/>
              </w:rPr>
            </w:pPr>
            <w:r>
              <w:rPr>
                <w:b/>
                <w:color w:val="FFFFFF"/>
                <w:w w:val="105"/>
                <w:sz w:val="17"/>
              </w:rPr>
              <w:t>FLUJOS</w:t>
            </w:r>
            <w:r>
              <w:rPr>
                <w:b/>
                <w:color w:val="FFFFFF"/>
                <w:spacing w:val="-11"/>
                <w:w w:val="105"/>
                <w:sz w:val="17"/>
              </w:rPr>
              <w:t> </w:t>
            </w:r>
            <w:r>
              <w:rPr>
                <w:b/>
                <w:color w:val="FFFFFF"/>
                <w:w w:val="105"/>
                <w:sz w:val="17"/>
              </w:rPr>
              <w:t>DE</w:t>
            </w:r>
            <w:r>
              <w:rPr>
                <w:b/>
                <w:color w:val="FFFFFF"/>
                <w:spacing w:val="-10"/>
                <w:w w:val="105"/>
                <w:sz w:val="17"/>
              </w:rPr>
              <w:t> </w:t>
            </w:r>
            <w:r>
              <w:rPr>
                <w:b/>
                <w:color w:val="FFFFFF"/>
                <w:w w:val="105"/>
                <w:sz w:val="17"/>
              </w:rPr>
              <w:t>EFECTIVO</w:t>
            </w:r>
            <w:r>
              <w:rPr>
                <w:b/>
                <w:color w:val="FFFFFF"/>
                <w:spacing w:val="-9"/>
                <w:w w:val="105"/>
                <w:sz w:val="17"/>
              </w:rPr>
              <w:t> </w:t>
            </w:r>
            <w:r>
              <w:rPr>
                <w:b/>
                <w:color w:val="FFFFFF"/>
                <w:w w:val="105"/>
                <w:sz w:val="17"/>
              </w:rPr>
              <w:t>DE</w:t>
            </w:r>
            <w:r>
              <w:rPr>
                <w:b/>
                <w:color w:val="FFFFFF"/>
                <w:spacing w:val="-11"/>
                <w:w w:val="105"/>
                <w:sz w:val="17"/>
              </w:rPr>
              <w:t> </w:t>
            </w:r>
            <w:r>
              <w:rPr>
                <w:b/>
                <w:color w:val="FFFFFF"/>
                <w:w w:val="105"/>
                <w:sz w:val="17"/>
              </w:rPr>
              <w:t>LAS</w:t>
            </w:r>
            <w:r>
              <w:rPr>
                <w:b/>
                <w:color w:val="FFFFFF"/>
                <w:spacing w:val="-10"/>
                <w:w w:val="105"/>
                <w:sz w:val="17"/>
              </w:rPr>
              <w:t> </w:t>
            </w:r>
            <w:r>
              <w:rPr>
                <w:b/>
                <w:color w:val="FFFFFF"/>
                <w:w w:val="105"/>
                <w:sz w:val="17"/>
              </w:rPr>
              <w:t>ACTIVIDADES</w:t>
            </w:r>
            <w:r>
              <w:rPr>
                <w:b/>
                <w:color w:val="FFFFFF"/>
                <w:spacing w:val="-10"/>
                <w:w w:val="105"/>
                <w:sz w:val="17"/>
              </w:rPr>
              <w:t> </w:t>
            </w:r>
            <w:r>
              <w:rPr>
                <w:b/>
                <w:color w:val="FFFFFF"/>
                <w:w w:val="105"/>
                <w:sz w:val="17"/>
              </w:rPr>
              <w:t>DE</w:t>
            </w:r>
            <w:r>
              <w:rPr>
                <w:b/>
                <w:color w:val="FFFFFF"/>
                <w:spacing w:val="-10"/>
                <w:w w:val="105"/>
                <w:sz w:val="17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7"/>
              </w:rPr>
              <w:t>OPERACIÓN</w:t>
            </w:r>
          </w:p>
        </w:tc>
        <w:tc>
          <w:tcPr>
            <w:tcW w:w="4357" w:type="dxa"/>
            <w:gridSpan w:val="3"/>
            <w:shd w:val="clear" w:color="auto" w:fill="1F4E78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0" w:hRule="atLeast"/>
        </w:trPr>
        <w:tc>
          <w:tcPr>
            <w:tcW w:w="646" w:type="dxa"/>
            <w:shd w:val="clear" w:color="auto" w:fill="2E75B5"/>
          </w:tcPr>
          <w:p>
            <w:pPr>
              <w:pStyle w:val="TableParagraph"/>
              <w:spacing w:line="189" w:lineRule="exact" w:before="1"/>
              <w:ind w:right="62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w w:val="105"/>
                <w:sz w:val="17"/>
              </w:rPr>
              <w:t>Cobros</w:t>
            </w:r>
          </w:p>
        </w:tc>
        <w:tc>
          <w:tcPr>
            <w:tcW w:w="3790" w:type="dxa"/>
            <w:shd w:val="clear" w:color="auto" w:fill="2E75B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" w:type="dxa"/>
            <w:shd w:val="clear" w:color="auto" w:fill="2E75B5"/>
          </w:tcPr>
          <w:p>
            <w:pPr>
              <w:pStyle w:val="TableParagraph"/>
              <w:spacing w:line="180" w:lineRule="exact" w:before="11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77</w:t>
            </w:r>
          </w:p>
        </w:tc>
        <w:tc>
          <w:tcPr>
            <w:tcW w:w="1918" w:type="dxa"/>
            <w:shd w:val="clear" w:color="auto" w:fill="2E75B5"/>
          </w:tcPr>
          <w:p>
            <w:pPr>
              <w:pStyle w:val="TableParagraph"/>
              <w:spacing w:line="180" w:lineRule="exact" w:before="11"/>
              <w:ind w:left="32" w:right="4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141,951,470.19</w:t>
            </w:r>
          </w:p>
        </w:tc>
        <w:tc>
          <w:tcPr>
            <w:tcW w:w="1858" w:type="dxa"/>
            <w:shd w:val="clear" w:color="auto" w:fill="2E75B5"/>
          </w:tcPr>
          <w:p>
            <w:pPr>
              <w:pStyle w:val="TableParagraph"/>
              <w:spacing w:line="180" w:lineRule="exact" w:before="11"/>
              <w:ind w:left="33" w:right="2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154,695,795.95</w:t>
            </w:r>
          </w:p>
        </w:tc>
      </w:tr>
      <w:tr>
        <w:trPr>
          <w:trHeight w:val="210" w:hRule="atLeast"/>
        </w:trPr>
        <w:tc>
          <w:tcPr>
            <w:tcW w:w="646" w:type="dxa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90" w:type="dxa"/>
          </w:tcPr>
          <w:p>
            <w:pPr>
              <w:pStyle w:val="TableParagraph"/>
              <w:spacing w:line="180" w:lineRule="exact" w:before="10"/>
              <w:ind w:left="28"/>
              <w:rPr>
                <w:sz w:val="16"/>
              </w:rPr>
            </w:pPr>
            <w:r>
              <w:rPr>
                <w:sz w:val="16"/>
              </w:rPr>
              <w:t>Cobros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> impuestos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>
            <w:pPr>
              <w:pStyle w:val="TableParagraph"/>
              <w:spacing w:line="180" w:lineRule="exact" w:before="10"/>
              <w:ind w:left="3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932,095.17</w:t>
            </w:r>
          </w:p>
        </w:tc>
        <w:tc>
          <w:tcPr>
            <w:tcW w:w="1858" w:type="dxa"/>
          </w:tcPr>
          <w:p>
            <w:pPr>
              <w:pStyle w:val="TableParagraph"/>
              <w:spacing w:line="180" w:lineRule="exact" w:before="10"/>
              <w:ind w:left="33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987,439.71</w:t>
            </w:r>
          </w:p>
        </w:tc>
      </w:tr>
      <w:tr>
        <w:trPr>
          <w:trHeight w:val="210" w:hRule="atLeast"/>
        </w:trPr>
        <w:tc>
          <w:tcPr>
            <w:tcW w:w="6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</w:tcPr>
          <w:p>
            <w:pPr>
              <w:pStyle w:val="TableParagraph"/>
              <w:spacing w:line="180" w:lineRule="exact" w:before="10"/>
              <w:ind w:left="28"/>
              <w:rPr>
                <w:sz w:val="16"/>
              </w:rPr>
            </w:pPr>
            <w:r>
              <w:rPr>
                <w:sz w:val="16"/>
              </w:rPr>
              <w:t>Cobros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contribuciones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sociales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>
            <w:pPr>
              <w:pStyle w:val="TableParagraph"/>
              <w:spacing w:line="180" w:lineRule="exact" w:before="10"/>
              <w:ind w:left="32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33,209,180.96</w:t>
            </w:r>
          </w:p>
        </w:tc>
        <w:tc>
          <w:tcPr>
            <w:tcW w:w="1858" w:type="dxa"/>
          </w:tcPr>
          <w:p>
            <w:pPr>
              <w:pStyle w:val="TableParagraph"/>
              <w:spacing w:line="180" w:lineRule="exact" w:before="10"/>
              <w:ind w:left="33" w:right="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31,481,090.56</w:t>
            </w:r>
          </w:p>
        </w:tc>
      </w:tr>
      <w:tr>
        <w:trPr>
          <w:trHeight w:val="188" w:hRule="atLeast"/>
        </w:trPr>
        <w:tc>
          <w:tcPr>
            <w:tcW w:w="6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</w:tcPr>
          <w:p>
            <w:pPr>
              <w:pStyle w:val="TableParagraph"/>
              <w:spacing w:line="158" w:lineRule="exact"/>
              <w:ind w:left="28"/>
              <w:rPr>
                <w:sz w:val="16"/>
              </w:rPr>
            </w:pPr>
            <w:r>
              <w:rPr>
                <w:sz w:val="16"/>
              </w:rPr>
              <w:t>Cobros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multas,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sanciones,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remates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confiscaciones</w:t>
            </w:r>
            <w:r>
              <w:rPr>
                <w:spacing w:val="-5"/>
                <w:sz w:val="16"/>
              </w:rPr>
              <w:t> de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8" w:type="dxa"/>
          </w:tcPr>
          <w:p>
            <w:pPr>
              <w:pStyle w:val="TableParagraph"/>
              <w:spacing w:line="169" w:lineRule="exact"/>
              <w:ind w:left="32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  <w:tc>
          <w:tcPr>
            <w:tcW w:w="1858" w:type="dxa"/>
          </w:tcPr>
          <w:p>
            <w:pPr>
              <w:pStyle w:val="TableParagraph"/>
              <w:spacing w:line="169" w:lineRule="exact"/>
              <w:ind w:left="33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</w:tr>
      <w:tr>
        <w:trPr>
          <w:trHeight w:val="335" w:hRule="atLeast"/>
        </w:trPr>
        <w:tc>
          <w:tcPr>
            <w:tcW w:w="6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</w:tcPr>
          <w:p>
            <w:pPr>
              <w:pStyle w:val="TableParagraph"/>
              <w:spacing w:line="158" w:lineRule="exact"/>
              <w:ind w:left="28"/>
              <w:rPr>
                <w:sz w:val="16"/>
              </w:rPr>
            </w:pPr>
            <w:r>
              <w:rPr>
                <w:sz w:val="16"/>
              </w:rPr>
              <w:t>Cobros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ventas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inventarios,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derechos</w:t>
            </w:r>
          </w:p>
          <w:p>
            <w:pPr>
              <w:pStyle w:val="TableParagraph"/>
              <w:spacing w:line="137" w:lineRule="exact" w:before="20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administrativos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>
            <w:pPr>
              <w:pStyle w:val="TableParagraph"/>
              <w:spacing w:line="180" w:lineRule="exact" w:before="135"/>
              <w:ind w:left="32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11,205,646.30</w:t>
            </w:r>
          </w:p>
        </w:tc>
        <w:tc>
          <w:tcPr>
            <w:tcW w:w="1858" w:type="dxa"/>
          </w:tcPr>
          <w:p>
            <w:pPr>
              <w:pStyle w:val="TableParagraph"/>
              <w:spacing w:line="180" w:lineRule="exact" w:before="135"/>
              <w:ind w:left="33" w:right="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11,789,955.71</w:t>
            </w:r>
          </w:p>
        </w:tc>
      </w:tr>
      <w:tr>
        <w:trPr>
          <w:trHeight w:val="210" w:hRule="atLeast"/>
        </w:trPr>
        <w:tc>
          <w:tcPr>
            <w:tcW w:w="6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</w:tcPr>
          <w:p>
            <w:pPr>
              <w:pStyle w:val="TableParagraph"/>
              <w:spacing w:line="180" w:lineRule="exact" w:before="10"/>
              <w:ind w:left="28"/>
              <w:rPr>
                <w:sz w:val="16"/>
              </w:rPr>
            </w:pPr>
            <w:r>
              <w:rPr>
                <w:sz w:val="16"/>
              </w:rPr>
              <w:t>Cobros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ingresos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la </w:t>
            </w:r>
            <w:r>
              <w:rPr>
                <w:spacing w:val="-2"/>
                <w:sz w:val="16"/>
              </w:rPr>
              <w:t>propiedad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>
            <w:pPr>
              <w:pStyle w:val="TableParagraph"/>
              <w:spacing w:line="180" w:lineRule="exact" w:before="10"/>
              <w:ind w:left="3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472,293.12</w:t>
            </w:r>
          </w:p>
        </w:tc>
        <w:tc>
          <w:tcPr>
            <w:tcW w:w="1858" w:type="dxa"/>
          </w:tcPr>
          <w:p>
            <w:pPr>
              <w:pStyle w:val="TableParagraph"/>
              <w:spacing w:line="180" w:lineRule="exact" w:before="10"/>
              <w:ind w:left="33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279,543.40</w:t>
            </w:r>
          </w:p>
        </w:tc>
      </w:tr>
      <w:tr>
        <w:trPr>
          <w:trHeight w:val="210" w:hRule="atLeast"/>
        </w:trPr>
        <w:tc>
          <w:tcPr>
            <w:tcW w:w="6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</w:tcPr>
          <w:p>
            <w:pPr>
              <w:pStyle w:val="TableParagraph"/>
              <w:spacing w:line="180" w:lineRule="exact" w:before="10"/>
              <w:ind w:left="28"/>
              <w:rPr>
                <w:sz w:val="16"/>
              </w:rPr>
            </w:pPr>
            <w:r>
              <w:rPr>
                <w:sz w:val="16"/>
              </w:rPr>
              <w:t>Cobros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> transferencias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>
            <w:pPr>
              <w:pStyle w:val="TableParagraph"/>
              <w:spacing w:line="180" w:lineRule="exact" w:before="10"/>
              <w:ind w:left="32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96,113,956.53</w:t>
            </w:r>
          </w:p>
        </w:tc>
        <w:tc>
          <w:tcPr>
            <w:tcW w:w="1858" w:type="dxa"/>
          </w:tcPr>
          <w:p>
            <w:pPr>
              <w:pStyle w:val="TableParagraph"/>
              <w:spacing w:line="180" w:lineRule="exact" w:before="10"/>
              <w:ind w:left="33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110,026,780.02</w:t>
            </w:r>
          </w:p>
        </w:tc>
      </w:tr>
      <w:tr>
        <w:trPr>
          <w:trHeight w:val="210" w:hRule="atLeast"/>
        </w:trPr>
        <w:tc>
          <w:tcPr>
            <w:tcW w:w="6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</w:tcPr>
          <w:p>
            <w:pPr>
              <w:pStyle w:val="TableParagraph"/>
              <w:spacing w:line="180" w:lineRule="exact" w:before="10"/>
              <w:ind w:left="28"/>
              <w:rPr>
                <w:sz w:val="16"/>
              </w:rPr>
            </w:pPr>
            <w:r>
              <w:rPr>
                <w:sz w:val="16"/>
              </w:rPr>
              <w:t>Cobros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> concesiones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>
            <w:pPr>
              <w:pStyle w:val="TableParagraph"/>
              <w:spacing w:line="180" w:lineRule="exact" w:before="10"/>
              <w:ind w:left="32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  <w:tc>
          <w:tcPr>
            <w:tcW w:w="1858" w:type="dxa"/>
          </w:tcPr>
          <w:p>
            <w:pPr>
              <w:pStyle w:val="TableParagraph"/>
              <w:spacing w:line="180" w:lineRule="exact" w:before="10"/>
              <w:ind w:left="33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</w:tr>
      <w:tr>
        <w:trPr>
          <w:trHeight w:val="210" w:hRule="atLeast"/>
        </w:trPr>
        <w:tc>
          <w:tcPr>
            <w:tcW w:w="6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</w:tcPr>
          <w:p>
            <w:pPr>
              <w:pStyle w:val="TableParagraph"/>
              <w:spacing w:line="180" w:lineRule="exact" w:before="10"/>
              <w:ind w:left="28"/>
              <w:rPr>
                <w:sz w:val="16"/>
              </w:rPr>
            </w:pPr>
            <w:r>
              <w:rPr>
                <w:sz w:val="16"/>
              </w:rPr>
              <w:t>Otros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cobros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actividades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operación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>
            <w:pPr>
              <w:pStyle w:val="TableParagraph"/>
              <w:spacing w:line="180" w:lineRule="exact" w:before="10"/>
              <w:ind w:left="3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18,298.11</w:t>
            </w:r>
          </w:p>
        </w:tc>
        <w:tc>
          <w:tcPr>
            <w:tcW w:w="1858" w:type="dxa"/>
          </w:tcPr>
          <w:p>
            <w:pPr>
              <w:pStyle w:val="TableParagraph"/>
              <w:spacing w:line="180" w:lineRule="exact" w:before="10"/>
              <w:ind w:left="33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130,986.55</w:t>
            </w:r>
          </w:p>
        </w:tc>
      </w:tr>
      <w:tr>
        <w:trPr>
          <w:trHeight w:val="210" w:hRule="atLeast"/>
        </w:trPr>
        <w:tc>
          <w:tcPr>
            <w:tcW w:w="646" w:type="dxa"/>
            <w:shd w:val="clear" w:color="auto" w:fill="2E75B5"/>
          </w:tcPr>
          <w:p>
            <w:pPr>
              <w:pStyle w:val="TableParagraph"/>
              <w:spacing w:line="189" w:lineRule="exact" w:before="1"/>
              <w:ind w:right="134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pacing w:val="-4"/>
                <w:w w:val="105"/>
                <w:sz w:val="17"/>
              </w:rPr>
              <w:t>Pagos</w:t>
            </w:r>
          </w:p>
        </w:tc>
        <w:tc>
          <w:tcPr>
            <w:tcW w:w="3790" w:type="dxa"/>
            <w:shd w:val="clear" w:color="auto" w:fill="2E75B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" w:type="dxa"/>
            <w:shd w:val="clear" w:color="auto" w:fill="2E75B5"/>
          </w:tcPr>
          <w:p>
            <w:pPr>
              <w:pStyle w:val="TableParagraph"/>
              <w:spacing w:line="180" w:lineRule="exact" w:before="10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78</w:t>
            </w:r>
          </w:p>
        </w:tc>
        <w:tc>
          <w:tcPr>
            <w:tcW w:w="1918" w:type="dxa"/>
            <w:shd w:val="clear" w:color="auto" w:fill="2E75B5"/>
          </w:tcPr>
          <w:p>
            <w:pPr>
              <w:pStyle w:val="TableParagraph"/>
              <w:spacing w:line="180" w:lineRule="exact" w:before="10"/>
              <w:ind w:left="32" w:right="4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126,996,909.88</w:t>
            </w:r>
          </w:p>
        </w:tc>
        <w:tc>
          <w:tcPr>
            <w:tcW w:w="1858" w:type="dxa"/>
            <w:shd w:val="clear" w:color="auto" w:fill="2E75B5"/>
          </w:tcPr>
          <w:p>
            <w:pPr>
              <w:pStyle w:val="TableParagraph"/>
              <w:spacing w:line="180" w:lineRule="exact" w:before="10"/>
              <w:ind w:left="33" w:right="2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132,986,233.52</w:t>
            </w:r>
          </w:p>
        </w:tc>
      </w:tr>
      <w:tr>
        <w:trPr>
          <w:trHeight w:val="210" w:hRule="atLeast"/>
        </w:trPr>
        <w:tc>
          <w:tcPr>
            <w:tcW w:w="646" w:type="dxa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90" w:type="dxa"/>
          </w:tcPr>
          <w:p>
            <w:pPr>
              <w:pStyle w:val="TableParagraph"/>
              <w:spacing w:line="180" w:lineRule="exact" w:before="10"/>
              <w:ind w:left="28"/>
              <w:rPr>
                <w:sz w:val="16"/>
              </w:rPr>
            </w:pPr>
            <w:r>
              <w:rPr>
                <w:sz w:val="16"/>
              </w:rPr>
              <w:t>Pagos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beneficios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> personal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>
            <w:pPr>
              <w:pStyle w:val="TableParagraph"/>
              <w:spacing w:line="180" w:lineRule="exact" w:before="10"/>
              <w:ind w:left="32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12,989,145.82</w:t>
            </w:r>
          </w:p>
        </w:tc>
        <w:tc>
          <w:tcPr>
            <w:tcW w:w="1858" w:type="dxa"/>
          </w:tcPr>
          <w:p>
            <w:pPr>
              <w:pStyle w:val="TableParagraph"/>
              <w:spacing w:line="180" w:lineRule="exact" w:before="10"/>
              <w:ind w:left="33" w:right="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12,521,880.97</w:t>
            </w:r>
          </w:p>
        </w:tc>
      </w:tr>
      <w:tr>
        <w:trPr>
          <w:trHeight w:val="357" w:hRule="atLeast"/>
        </w:trPr>
        <w:tc>
          <w:tcPr>
            <w:tcW w:w="6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</w:tcPr>
          <w:p>
            <w:pPr>
              <w:pStyle w:val="TableParagraph"/>
              <w:spacing w:before="3"/>
              <w:ind w:left="28"/>
              <w:rPr>
                <w:sz w:val="16"/>
              </w:rPr>
            </w:pPr>
            <w:r>
              <w:rPr>
                <w:sz w:val="16"/>
              </w:rPr>
              <w:t>Pagos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adquisiciones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inventarios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(incluye</w:t>
            </w:r>
          </w:p>
          <w:p>
            <w:pPr>
              <w:pStyle w:val="TableParagraph"/>
              <w:spacing w:line="130" w:lineRule="exact" w:before="20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anticipos)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>
            <w:pPr>
              <w:pStyle w:val="TableParagraph"/>
              <w:spacing w:line="180" w:lineRule="exact" w:before="157"/>
              <w:ind w:left="32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12,333,299.12</w:t>
            </w:r>
          </w:p>
        </w:tc>
        <w:tc>
          <w:tcPr>
            <w:tcW w:w="1858" w:type="dxa"/>
          </w:tcPr>
          <w:p>
            <w:pPr>
              <w:pStyle w:val="TableParagraph"/>
              <w:spacing w:line="180" w:lineRule="exact" w:before="157"/>
              <w:ind w:left="33" w:right="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13,547,561.63</w:t>
            </w:r>
          </w:p>
        </w:tc>
      </w:tr>
      <w:tr>
        <w:trPr>
          <w:trHeight w:val="201" w:hRule="atLeast"/>
        </w:trPr>
        <w:tc>
          <w:tcPr>
            <w:tcW w:w="6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</w:tcPr>
          <w:p>
            <w:pPr>
              <w:pStyle w:val="TableParagraph"/>
              <w:spacing w:line="180" w:lineRule="exact" w:before="1"/>
              <w:ind w:left="28"/>
              <w:rPr>
                <w:sz w:val="16"/>
              </w:rPr>
            </w:pPr>
            <w:r>
              <w:rPr>
                <w:sz w:val="16"/>
              </w:rPr>
              <w:t>Pagos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prestaciones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seguridad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social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>
            <w:pPr>
              <w:pStyle w:val="TableParagraph"/>
              <w:spacing w:line="180" w:lineRule="exact" w:before="1"/>
              <w:ind w:left="32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  <w:tc>
          <w:tcPr>
            <w:tcW w:w="1858" w:type="dxa"/>
          </w:tcPr>
          <w:p>
            <w:pPr>
              <w:pStyle w:val="TableParagraph"/>
              <w:spacing w:line="180" w:lineRule="exact" w:before="1"/>
              <w:ind w:left="33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</w:tr>
      <w:tr>
        <w:trPr>
          <w:trHeight w:val="210" w:hRule="atLeast"/>
        </w:trPr>
        <w:tc>
          <w:tcPr>
            <w:tcW w:w="6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</w:tcPr>
          <w:p>
            <w:pPr>
              <w:pStyle w:val="TableParagraph"/>
              <w:spacing w:line="180" w:lineRule="exact" w:before="10"/>
              <w:ind w:left="28"/>
              <w:rPr>
                <w:sz w:val="16"/>
              </w:rPr>
            </w:pPr>
            <w:r>
              <w:rPr>
                <w:sz w:val="16"/>
              </w:rPr>
              <w:t>Pagos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otras</w:t>
            </w:r>
            <w:r>
              <w:rPr>
                <w:spacing w:val="-2"/>
                <w:sz w:val="16"/>
              </w:rPr>
              <w:t> transferencias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>
            <w:pPr>
              <w:pStyle w:val="TableParagraph"/>
              <w:spacing w:line="180" w:lineRule="exact" w:before="10"/>
              <w:ind w:left="32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101,674,464.94</w:t>
            </w:r>
          </w:p>
        </w:tc>
        <w:tc>
          <w:tcPr>
            <w:tcW w:w="1858" w:type="dxa"/>
          </w:tcPr>
          <w:p>
            <w:pPr>
              <w:pStyle w:val="TableParagraph"/>
              <w:spacing w:line="180" w:lineRule="exact" w:before="10"/>
              <w:ind w:left="33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106,916,790.92</w:t>
            </w:r>
          </w:p>
        </w:tc>
      </w:tr>
      <w:tr>
        <w:trPr>
          <w:trHeight w:val="210" w:hRule="atLeast"/>
        </w:trPr>
        <w:tc>
          <w:tcPr>
            <w:tcW w:w="6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</w:tcPr>
          <w:p>
            <w:pPr>
              <w:pStyle w:val="TableParagraph"/>
              <w:spacing w:line="180" w:lineRule="exact" w:before="10"/>
              <w:ind w:left="28"/>
              <w:rPr>
                <w:sz w:val="16"/>
              </w:rPr>
            </w:pPr>
            <w:r>
              <w:rPr>
                <w:sz w:val="16"/>
              </w:rPr>
              <w:t>Otros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pagos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actividades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operación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>
            <w:pPr>
              <w:pStyle w:val="TableParagraph"/>
              <w:spacing w:line="180" w:lineRule="exact" w:before="10"/>
              <w:ind w:left="32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  <w:tc>
          <w:tcPr>
            <w:tcW w:w="1858" w:type="dxa"/>
          </w:tcPr>
          <w:p>
            <w:pPr>
              <w:pStyle w:val="TableParagraph"/>
              <w:spacing w:line="180" w:lineRule="exact" w:before="10"/>
              <w:ind w:left="33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</w:tr>
      <w:tr>
        <w:trPr>
          <w:trHeight w:val="210" w:hRule="atLeast"/>
        </w:trPr>
        <w:tc>
          <w:tcPr>
            <w:tcW w:w="4436" w:type="dxa"/>
            <w:gridSpan w:val="2"/>
            <w:shd w:val="clear" w:color="auto" w:fill="333E4F"/>
          </w:tcPr>
          <w:p>
            <w:pPr>
              <w:pStyle w:val="TableParagraph"/>
              <w:spacing w:line="182" w:lineRule="exact" w:before="8"/>
              <w:ind w:left="30"/>
              <w:rPr>
                <w:b/>
                <w:sz w:val="17"/>
              </w:rPr>
            </w:pPr>
            <w:r>
              <w:rPr>
                <w:b/>
                <w:color w:val="FFFFFF"/>
                <w:w w:val="105"/>
                <w:sz w:val="17"/>
              </w:rPr>
              <w:t>Flujos</w:t>
            </w:r>
            <w:r>
              <w:rPr>
                <w:b/>
                <w:color w:val="FFFFFF"/>
                <w:spacing w:val="-10"/>
                <w:w w:val="105"/>
                <w:sz w:val="17"/>
              </w:rPr>
              <w:t> </w:t>
            </w:r>
            <w:r>
              <w:rPr>
                <w:b/>
                <w:color w:val="FFFFFF"/>
                <w:w w:val="105"/>
                <w:sz w:val="17"/>
              </w:rPr>
              <w:t>netos</w:t>
            </w:r>
            <w:r>
              <w:rPr>
                <w:b/>
                <w:color w:val="FFFFFF"/>
                <w:spacing w:val="-10"/>
                <w:w w:val="105"/>
                <w:sz w:val="17"/>
              </w:rPr>
              <w:t> </w:t>
            </w:r>
            <w:r>
              <w:rPr>
                <w:b/>
                <w:color w:val="FFFFFF"/>
                <w:w w:val="105"/>
                <w:sz w:val="17"/>
              </w:rPr>
              <w:t>de</w:t>
            </w:r>
            <w:r>
              <w:rPr>
                <w:b/>
                <w:color w:val="FFFFFF"/>
                <w:spacing w:val="-10"/>
                <w:w w:val="105"/>
                <w:sz w:val="17"/>
              </w:rPr>
              <w:t> </w:t>
            </w:r>
            <w:r>
              <w:rPr>
                <w:b/>
                <w:color w:val="FFFFFF"/>
                <w:w w:val="105"/>
                <w:sz w:val="17"/>
              </w:rPr>
              <w:t>efectivo</w:t>
            </w:r>
            <w:r>
              <w:rPr>
                <w:b/>
                <w:color w:val="FFFFFF"/>
                <w:spacing w:val="-8"/>
                <w:w w:val="105"/>
                <w:sz w:val="17"/>
              </w:rPr>
              <w:t> </w:t>
            </w:r>
            <w:r>
              <w:rPr>
                <w:b/>
                <w:color w:val="FFFFFF"/>
                <w:w w:val="105"/>
                <w:sz w:val="17"/>
              </w:rPr>
              <w:t>por</w:t>
            </w:r>
            <w:r>
              <w:rPr>
                <w:b/>
                <w:color w:val="FFFFFF"/>
                <w:spacing w:val="-10"/>
                <w:w w:val="105"/>
                <w:sz w:val="17"/>
              </w:rPr>
              <w:t> </w:t>
            </w:r>
            <w:r>
              <w:rPr>
                <w:b/>
                <w:color w:val="FFFFFF"/>
                <w:w w:val="105"/>
                <w:sz w:val="17"/>
              </w:rPr>
              <w:t>actividades</w:t>
            </w:r>
            <w:r>
              <w:rPr>
                <w:b/>
                <w:color w:val="FFFFFF"/>
                <w:spacing w:val="-10"/>
                <w:w w:val="105"/>
                <w:sz w:val="17"/>
              </w:rPr>
              <w:t> </w:t>
            </w:r>
            <w:r>
              <w:rPr>
                <w:b/>
                <w:color w:val="FFFFFF"/>
                <w:w w:val="105"/>
                <w:sz w:val="17"/>
              </w:rPr>
              <w:t>de</w:t>
            </w:r>
            <w:r>
              <w:rPr>
                <w:b/>
                <w:color w:val="FFFFFF"/>
                <w:spacing w:val="-9"/>
                <w:w w:val="105"/>
                <w:sz w:val="17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7"/>
              </w:rPr>
              <w:t>operación</w:t>
            </w:r>
          </w:p>
        </w:tc>
        <w:tc>
          <w:tcPr>
            <w:tcW w:w="581" w:type="dxa"/>
            <w:shd w:val="clear" w:color="auto" w:fill="333E4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  <w:shd w:val="clear" w:color="auto" w:fill="333E4F"/>
          </w:tcPr>
          <w:p>
            <w:pPr>
              <w:pStyle w:val="TableParagraph"/>
              <w:spacing w:line="180" w:lineRule="exact" w:before="10"/>
              <w:ind w:left="32" w:right="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14,954,560.32</w:t>
            </w:r>
          </w:p>
        </w:tc>
        <w:tc>
          <w:tcPr>
            <w:tcW w:w="1858" w:type="dxa"/>
            <w:shd w:val="clear" w:color="auto" w:fill="333E4F"/>
          </w:tcPr>
          <w:p>
            <w:pPr>
              <w:pStyle w:val="TableParagraph"/>
              <w:spacing w:line="180" w:lineRule="exact" w:before="10"/>
              <w:ind w:left="33" w:right="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21,709,562.43</w:t>
            </w:r>
          </w:p>
        </w:tc>
      </w:tr>
      <w:tr>
        <w:trPr>
          <w:trHeight w:val="66" w:hRule="atLeast"/>
        </w:trPr>
        <w:tc>
          <w:tcPr>
            <w:tcW w:w="8793" w:type="dxa"/>
            <w:gridSpan w:val="5"/>
            <w:tcBorders>
              <w:left w:val="nil"/>
              <w:right w:val="nil"/>
            </w:tcBorders>
            <w:shd w:val="clear" w:color="auto" w:fill="1F4E78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311" w:hRule="atLeast"/>
        </w:trPr>
        <w:tc>
          <w:tcPr>
            <w:tcW w:w="4436" w:type="dxa"/>
            <w:gridSpan w:val="2"/>
            <w:shd w:val="clear" w:color="auto" w:fill="1F4E78"/>
          </w:tcPr>
          <w:p>
            <w:pPr>
              <w:pStyle w:val="TableParagraph"/>
              <w:spacing w:before="59"/>
              <w:ind w:left="30"/>
              <w:rPr>
                <w:b/>
                <w:sz w:val="17"/>
              </w:rPr>
            </w:pPr>
            <w:r>
              <w:rPr>
                <w:b/>
                <w:color w:val="FFFFFF"/>
                <w:w w:val="105"/>
                <w:sz w:val="17"/>
              </w:rPr>
              <w:t>FLUJOS</w:t>
            </w:r>
            <w:r>
              <w:rPr>
                <w:b/>
                <w:color w:val="FFFFFF"/>
                <w:spacing w:val="-11"/>
                <w:w w:val="105"/>
                <w:sz w:val="17"/>
              </w:rPr>
              <w:t> </w:t>
            </w:r>
            <w:r>
              <w:rPr>
                <w:b/>
                <w:color w:val="FFFFFF"/>
                <w:w w:val="105"/>
                <w:sz w:val="17"/>
              </w:rPr>
              <w:t>DE</w:t>
            </w:r>
            <w:r>
              <w:rPr>
                <w:b/>
                <w:color w:val="FFFFFF"/>
                <w:spacing w:val="-10"/>
                <w:w w:val="105"/>
                <w:sz w:val="17"/>
              </w:rPr>
              <w:t> </w:t>
            </w:r>
            <w:r>
              <w:rPr>
                <w:b/>
                <w:color w:val="FFFFFF"/>
                <w:w w:val="105"/>
                <w:sz w:val="17"/>
              </w:rPr>
              <w:t>EFECTIVO</w:t>
            </w:r>
            <w:r>
              <w:rPr>
                <w:b/>
                <w:color w:val="FFFFFF"/>
                <w:spacing w:val="-9"/>
                <w:w w:val="105"/>
                <w:sz w:val="17"/>
              </w:rPr>
              <w:t> </w:t>
            </w:r>
            <w:r>
              <w:rPr>
                <w:b/>
                <w:color w:val="FFFFFF"/>
                <w:w w:val="105"/>
                <w:sz w:val="17"/>
              </w:rPr>
              <w:t>DE</w:t>
            </w:r>
            <w:r>
              <w:rPr>
                <w:b/>
                <w:color w:val="FFFFFF"/>
                <w:spacing w:val="-11"/>
                <w:w w:val="105"/>
                <w:sz w:val="17"/>
              </w:rPr>
              <w:t> </w:t>
            </w:r>
            <w:r>
              <w:rPr>
                <w:b/>
                <w:color w:val="FFFFFF"/>
                <w:w w:val="105"/>
                <w:sz w:val="17"/>
              </w:rPr>
              <w:t>LAS</w:t>
            </w:r>
            <w:r>
              <w:rPr>
                <w:b/>
                <w:color w:val="FFFFFF"/>
                <w:spacing w:val="-10"/>
                <w:w w:val="105"/>
                <w:sz w:val="17"/>
              </w:rPr>
              <w:t> </w:t>
            </w:r>
            <w:r>
              <w:rPr>
                <w:b/>
                <w:color w:val="FFFFFF"/>
                <w:w w:val="105"/>
                <w:sz w:val="17"/>
              </w:rPr>
              <w:t>ACTIVIDADES</w:t>
            </w:r>
            <w:r>
              <w:rPr>
                <w:b/>
                <w:color w:val="FFFFFF"/>
                <w:spacing w:val="-10"/>
                <w:w w:val="105"/>
                <w:sz w:val="17"/>
              </w:rPr>
              <w:t> </w:t>
            </w:r>
            <w:r>
              <w:rPr>
                <w:b/>
                <w:color w:val="FFFFFF"/>
                <w:w w:val="105"/>
                <w:sz w:val="17"/>
              </w:rPr>
              <w:t>DE</w:t>
            </w:r>
            <w:r>
              <w:rPr>
                <w:b/>
                <w:color w:val="FFFFFF"/>
                <w:spacing w:val="-10"/>
                <w:w w:val="105"/>
                <w:sz w:val="17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7"/>
              </w:rPr>
              <w:t>INVERSIÓN</w:t>
            </w:r>
          </w:p>
        </w:tc>
        <w:tc>
          <w:tcPr>
            <w:tcW w:w="581" w:type="dxa"/>
            <w:shd w:val="clear" w:color="auto" w:fill="1F4E78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  <w:shd w:val="clear" w:color="auto" w:fill="1F4E78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58" w:type="dxa"/>
            <w:shd w:val="clear" w:color="auto" w:fill="1F4E78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0" w:hRule="atLeast"/>
        </w:trPr>
        <w:tc>
          <w:tcPr>
            <w:tcW w:w="646" w:type="dxa"/>
            <w:shd w:val="clear" w:color="auto" w:fill="2E75B5"/>
          </w:tcPr>
          <w:p>
            <w:pPr>
              <w:pStyle w:val="TableParagraph"/>
              <w:spacing w:line="189" w:lineRule="exact" w:before="1"/>
              <w:ind w:right="62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w w:val="105"/>
                <w:sz w:val="17"/>
              </w:rPr>
              <w:t>Cobros</w:t>
            </w:r>
          </w:p>
        </w:tc>
        <w:tc>
          <w:tcPr>
            <w:tcW w:w="3790" w:type="dxa"/>
            <w:shd w:val="clear" w:color="auto" w:fill="2E75B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" w:type="dxa"/>
            <w:shd w:val="clear" w:color="auto" w:fill="2E75B5"/>
          </w:tcPr>
          <w:p>
            <w:pPr>
              <w:pStyle w:val="TableParagraph"/>
              <w:spacing w:line="180" w:lineRule="exact" w:before="10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79</w:t>
            </w:r>
          </w:p>
        </w:tc>
        <w:tc>
          <w:tcPr>
            <w:tcW w:w="1918" w:type="dxa"/>
            <w:shd w:val="clear" w:color="auto" w:fill="2E75B5"/>
          </w:tcPr>
          <w:p>
            <w:pPr>
              <w:pStyle w:val="TableParagraph"/>
              <w:spacing w:line="180" w:lineRule="exact" w:before="10"/>
              <w:ind w:left="32" w:right="2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0.00</w:t>
            </w:r>
          </w:p>
        </w:tc>
        <w:tc>
          <w:tcPr>
            <w:tcW w:w="1858" w:type="dxa"/>
            <w:shd w:val="clear" w:color="auto" w:fill="2E75B5"/>
          </w:tcPr>
          <w:p>
            <w:pPr>
              <w:pStyle w:val="TableParagraph"/>
              <w:spacing w:line="180" w:lineRule="exact" w:before="10"/>
              <w:ind w:left="33" w:right="2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0.00</w:t>
            </w:r>
          </w:p>
        </w:tc>
      </w:tr>
      <w:tr>
        <w:trPr>
          <w:trHeight w:val="210" w:hRule="atLeast"/>
        </w:trPr>
        <w:tc>
          <w:tcPr>
            <w:tcW w:w="646" w:type="dxa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90" w:type="dxa"/>
          </w:tcPr>
          <w:p>
            <w:pPr>
              <w:pStyle w:val="TableParagraph"/>
              <w:spacing w:line="180" w:lineRule="exact" w:before="10"/>
              <w:ind w:left="28"/>
              <w:rPr>
                <w:sz w:val="16"/>
              </w:rPr>
            </w:pPr>
            <w:r>
              <w:rPr>
                <w:sz w:val="16"/>
              </w:rPr>
              <w:t>Cobros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ventas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bienes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distintos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inventarios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>
            <w:pPr>
              <w:pStyle w:val="TableParagraph"/>
              <w:spacing w:line="180" w:lineRule="exact" w:before="10"/>
              <w:ind w:left="32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  <w:tc>
          <w:tcPr>
            <w:tcW w:w="1858" w:type="dxa"/>
          </w:tcPr>
          <w:p>
            <w:pPr>
              <w:pStyle w:val="TableParagraph"/>
              <w:spacing w:line="180" w:lineRule="exact" w:before="10"/>
              <w:ind w:left="33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</w:tr>
      <w:tr>
        <w:trPr>
          <w:trHeight w:val="210" w:hRule="atLeast"/>
        </w:trPr>
        <w:tc>
          <w:tcPr>
            <w:tcW w:w="6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</w:tcPr>
          <w:p>
            <w:pPr>
              <w:pStyle w:val="TableParagraph"/>
              <w:spacing w:line="180" w:lineRule="exact" w:before="10"/>
              <w:ind w:left="28"/>
              <w:rPr>
                <w:sz w:val="16"/>
              </w:rPr>
            </w:pPr>
            <w:r>
              <w:rPr>
                <w:sz w:val="16"/>
              </w:rPr>
              <w:t>Cobros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ventas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reembolso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inversiones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patrimoniales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>
            <w:pPr>
              <w:pStyle w:val="TableParagraph"/>
              <w:spacing w:line="180" w:lineRule="exact" w:before="10"/>
              <w:ind w:left="32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  <w:tc>
          <w:tcPr>
            <w:tcW w:w="1858" w:type="dxa"/>
          </w:tcPr>
          <w:p>
            <w:pPr>
              <w:pStyle w:val="TableParagraph"/>
              <w:spacing w:line="180" w:lineRule="exact" w:before="10"/>
              <w:ind w:left="33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</w:tr>
      <w:tr>
        <w:trPr>
          <w:trHeight w:val="188" w:hRule="atLeast"/>
        </w:trPr>
        <w:tc>
          <w:tcPr>
            <w:tcW w:w="6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</w:tcPr>
          <w:p>
            <w:pPr>
              <w:pStyle w:val="TableParagraph"/>
              <w:spacing w:line="166" w:lineRule="exact" w:before="3"/>
              <w:ind w:left="28"/>
              <w:rPr>
                <w:sz w:val="16"/>
              </w:rPr>
            </w:pPr>
            <w:r>
              <w:rPr>
                <w:sz w:val="16"/>
              </w:rPr>
              <w:t>Cobros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ventas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reembolso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inversiones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4"/>
                <w:sz w:val="16"/>
              </w:rPr>
              <w:t>otros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8" w:type="dxa"/>
          </w:tcPr>
          <w:p>
            <w:pPr>
              <w:pStyle w:val="TableParagraph"/>
              <w:spacing w:line="169" w:lineRule="exact"/>
              <w:ind w:left="32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  <w:tc>
          <w:tcPr>
            <w:tcW w:w="1858" w:type="dxa"/>
          </w:tcPr>
          <w:p>
            <w:pPr>
              <w:pStyle w:val="TableParagraph"/>
              <w:spacing w:line="169" w:lineRule="exact"/>
              <w:ind w:left="33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</w:tr>
      <w:tr>
        <w:trPr>
          <w:trHeight w:val="210" w:hRule="atLeast"/>
        </w:trPr>
        <w:tc>
          <w:tcPr>
            <w:tcW w:w="6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</w:tcPr>
          <w:p>
            <w:pPr>
              <w:pStyle w:val="TableParagraph"/>
              <w:spacing w:line="180" w:lineRule="exact" w:before="10"/>
              <w:ind w:left="28"/>
              <w:rPr>
                <w:sz w:val="16"/>
              </w:rPr>
            </w:pPr>
            <w:r>
              <w:rPr>
                <w:sz w:val="16"/>
              </w:rPr>
              <w:t>Cobros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reembolsos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préstamos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>
            <w:pPr>
              <w:pStyle w:val="TableParagraph"/>
              <w:spacing w:line="180" w:lineRule="exact" w:before="10"/>
              <w:ind w:left="32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  <w:tc>
          <w:tcPr>
            <w:tcW w:w="1858" w:type="dxa"/>
          </w:tcPr>
          <w:p>
            <w:pPr>
              <w:pStyle w:val="TableParagraph"/>
              <w:spacing w:line="180" w:lineRule="exact" w:before="10"/>
              <w:ind w:left="33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</w:tr>
      <w:tr>
        <w:trPr>
          <w:trHeight w:val="210" w:hRule="atLeast"/>
        </w:trPr>
        <w:tc>
          <w:tcPr>
            <w:tcW w:w="6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</w:tcPr>
          <w:p>
            <w:pPr>
              <w:pStyle w:val="TableParagraph"/>
              <w:spacing w:line="180" w:lineRule="exact" w:before="10"/>
              <w:ind w:left="28"/>
              <w:rPr>
                <w:sz w:val="16"/>
              </w:rPr>
            </w:pPr>
            <w:r>
              <w:rPr>
                <w:sz w:val="16"/>
              </w:rPr>
              <w:t>Otros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cobros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actividades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inversión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>
            <w:pPr>
              <w:pStyle w:val="TableParagraph"/>
              <w:spacing w:line="180" w:lineRule="exact" w:before="10"/>
              <w:ind w:left="32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  <w:tc>
          <w:tcPr>
            <w:tcW w:w="1858" w:type="dxa"/>
          </w:tcPr>
          <w:p>
            <w:pPr>
              <w:pStyle w:val="TableParagraph"/>
              <w:spacing w:line="180" w:lineRule="exact" w:before="10"/>
              <w:ind w:left="33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</w:tr>
      <w:tr>
        <w:trPr>
          <w:trHeight w:val="210" w:hRule="atLeast"/>
        </w:trPr>
        <w:tc>
          <w:tcPr>
            <w:tcW w:w="646" w:type="dxa"/>
            <w:shd w:val="clear" w:color="auto" w:fill="2E75B5"/>
          </w:tcPr>
          <w:p>
            <w:pPr>
              <w:pStyle w:val="TableParagraph"/>
              <w:spacing w:line="189" w:lineRule="exact" w:before="1"/>
              <w:ind w:right="134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pacing w:val="-4"/>
                <w:w w:val="105"/>
                <w:sz w:val="17"/>
              </w:rPr>
              <w:t>Pagos</w:t>
            </w:r>
          </w:p>
        </w:tc>
        <w:tc>
          <w:tcPr>
            <w:tcW w:w="3790" w:type="dxa"/>
            <w:shd w:val="clear" w:color="auto" w:fill="2E75B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" w:type="dxa"/>
            <w:shd w:val="clear" w:color="auto" w:fill="2E75B5"/>
          </w:tcPr>
          <w:p>
            <w:pPr>
              <w:pStyle w:val="TableParagraph"/>
              <w:spacing w:line="180" w:lineRule="exact" w:before="10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80</w:t>
            </w:r>
          </w:p>
        </w:tc>
        <w:tc>
          <w:tcPr>
            <w:tcW w:w="1918" w:type="dxa"/>
            <w:shd w:val="clear" w:color="auto" w:fill="2E75B5"/>
          </w:tcPr>
          <w:p>
            <w:pPr>
              <w:pStyle w:val="TableParagraph"/>
              <w:spacing w:line="180" w:lineRule="exact" w:before="10"/>
              <w:ind w:left="32" w:right="3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442,305.16</w:t>
            </w:r>
          </w:p>
        </w:tc>
        <w:tc>
          <w:tcPr>
            <w:tcW w:w="1858" w:type="dxa"/>
            <w:shd w:val="clear" w:color="auto" w:fill="2E75B5"/>
          </w:tcPr>
          <w:p>
            <w:pPr>
              <w:pStyle w:val="TableParagraph"/>
              <w:spacing w:line="180" w:lineRule="exact" w:before="10"/>
              <w:ind w:left="33" w:right="2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225,228.89</w:t>
            </w:r>
          </w:p>
        </w:tc>
      </w:tr>
      <w:tr>
        <w:trPr>
          <w:trHeight w:val="211" w:hRule="atLeast"/>
        </w:trPr>
        <w:tc>
          <w:tcPr>
            <w:tcW w:w="646" w:type="dxa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90" w:type="dxa"/>
          </w:tcPr>
          <w:p>
            <w:pPr>
              <w:pStyle w:val="TableParagraph"/>
              <w:spacing w:line="180" w:lineRule="exact" w:before="10"/>
              <w:ind w:left="28"/>
              <w:rPr>
                <w:sz w:val="16"/>
              </w:rPr>
            </w:pPr>
            <w:r>
              <w:rPr>
                <w:sz w:val="16"/>
              </w:rPr>
              <w:t>Pagos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adquisición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bienes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distintos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inventarios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>
            <w:pPr>
              <w:pStyle w:val="TableParagraph"/>
              <w:spacing w:line="180" w:lineRule="exact" w:before="10"/>
              <w:ind w:left="3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442,305.16</w:t>
            </w:r>
          </w:p>
        </w:tc>
        <w:tc>
          <w:tcPr>
            <w:tcW w:w="1858" w:type="dxa"/>
          </w:tcPr>
          <w:p>
            <w:pPr>
              <w:pStyle w:val="TableParagraph"/>
              <w:spacing w:line="180" w:lineRule="exact" w:before="10"/>
              <w:ind w:left="33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225,228.89</w:t>
            </w:r>
          </w:p>
        </w:tc>
      </w:tr>
      <w:tr>
        <w:trPr>
          <w:trHeight w:val="210" w:hRule="atLeast"/>
        </w:trPr>
        <w:tc>
          <w:tcPr>
            <w:tcW w:w="6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</w:tcPr>
          <w:p>
            <w:pPr>
              <w:pStyle w:val="TableParagraph"/>
              <w:spacing w:line="180" w:lineRule="exact" w:before="10"/>
              <w:ind w:left="28"/>
              <w:rPr>
                <w:sz w:val="16"/>
              </w:rPr>
            </w:pPr>
            <w:r>
              <w:rPr>
                <w:sz w:val="16"/>
              </w:rPr>
              <w:t>Pagos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adquisición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inversiones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patrimoniales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>
            <w:pPr>
              <w:pStyle w:val="TableParagraph"/>
              <w:spacing w:line="180" w:lineRule="exact" w:before="10"/>
              <w:ind w:left="32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  <w:tc>
          <w:tcPr>
            <w:tcW w:w="1858" w:type="dxa"/>
          </w:tcPr>
          <w:p>
            <w:pPr>
              <w:pStyle w:val="TableParagraph"/>
              <w:spacing w:line="180" w:lineRule="exact" w:before="10"/>
              <w:ind w:left="33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</w:tr>
      <w:tr>
        <w:trPr>
          <w:trHeight w:val="176" w:hRule="atLeast"/>
        </w:trPr>
        <w:tc>
          <w:tcPr>
            <w:tcW w:w="6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</w:tcPr>
          <w:p>
            <w:pPr>
              <w:pStyle w:val="TableParagraph"/>
              <w:spacing w:line="154" w:lineRule="exact" w:before="3"/>
              <w:ind w:left="28"/>
              <w:rPr>
                <w:sz w:val="16"/>
              </w:rPr>
            </w:pPr>
            <w:r>
              <w:rPr>
                <w:sz w:val="16"/>
              </w:rPr>
              <w:t>Pagos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adquisición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inversiones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otros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instrumentos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18" w:type="dxa"/>
          </w:tcPr>
          <w:p>
            <w:pPr>
              <w:pStyle w:val="TableParagraph"/>
              <w:spacing w:line="157" w:lineRule="exact"/>
              <w:ind w:left="32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  <w:tc>
          <w:tcPr>
            <w:tcW w:w="1858" w:type="dxa"/>
          </w:tcPr>
          <w:p>
            <w:pPr>
              <w:pStyle w:val="TableParagraph"/>
              <w:spacing w:line="157" w:lineRule="exact"/>
              <w:ind w:left="33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</w:tr>
      <w:tr>
        <w:trPr>
          <w:trHeight w:val="210" w:hRule="atLeast"/>
        </w:trPr>
        <w:tc>
          <w:tcPr>
            <w:tcW w:w="6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</w:tcPr>
          <w:p>
            <w:pPr>
              <w:pStyle w:val="TableParagraph"/>
              <w:spacing w:line="180" w:lineRule="exact" w:before="10"/>
              <w:ind w:left="28"/>
              <w:rPr>
                <w:sz w:val="16"/>
              </w:rPr>
            </w:pPr>
            <w:r>
              <w:rPr>
                <w:sz w:val="16"/>
              </w:rPr>
              <w:t>Pagos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préstamos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otorgados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>
            <w:pPr>
              <w:pStyle w:val="TableParagraph"/>
              <w:spacing w:line="180" w:lineRule="exact" w:before="10"/>
              <w:ind w:left="32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  <w:tc>
          <w:tcPr>
            <w:tcW w:w="1858" w:type="dxa"/>
          </w:tcPr>
          <w:p>
            <w:pPr>
              <w:pStyle w:val="TableParagraph"/>
              <w:spacing w:line="180" w:lineRule="exact" w:before="10"/>
              <w:ind w:left="33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</w:tr>
      <w:tr>
        <w:trPr>
          <w:trHeight w:val="201" w:hRule="atLeast"/>
        </w:trPr>
        <w:tc>
          <w:tcPr>
            <w:tcW w:w="6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</w:tcPr>
          <w:p>
            <w:pPr>
              <w:pStyle w:val="TableParagraph"/>
              <w:spacing w:line="180" w:lineRule="exact" w:before="1"/>
              <w:ind w:left="28"/>
              <w:rPr>
                <w:sz w:val="16"/>
              </w:rPr>
            </w:pPr>
            <w:r>
              <w:rPr>
                <w:sz w:val="16"/>
              </w:rPr>
              <w:t>Otros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pagos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actividades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inversión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>
            <w:pPr>
              <w:pStyle w:val="TableParagraph"/>
              <w:spacing w:line="180" w:lineRule="exact" w:before="1"/>
              <w:ind w:left="32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  <w:tc>
          <w:tcPr>
            <w:tcW w:w="1858" w:type="dxa"/>
          </w:tcPr>
          <w:p>
            <w:pPr>
              <w:pStyle w:val="TableParagraph"/>
              <w:spacing w:line="180" w:lineRule="exact" w:before="1"/>
              <w:ind w:left="33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</w:tr>
      <w:tr>
        <w:trPr>
          <w:trHeight w:val="224" w:hRule="atLeast"/>
        </w:trPr>
        <w:tc>
          <w:tcPr>
            <w:tcW w:w="4436" w:type="dxa"/>
            <w:gridSpan w:val="2"/>
            <w:tcBorders>
              <w:bottom w:val="double" w:sz="6" w:space="0" w:color="000000"/>
            </w:tcBorders>
            <w:shd w:val="clear" w:color="auto" w:fill="333E4F"/>
          </w:tcPr>
          <w:p>
            <w:pPr>
              <w:pStyle w:val="TableParagraph"/>
              <w:spacing w:before="8"/>
              <w:ind w:left="30"/>
              <w:rPr>
                <w:b/>
                <w:sz w:val="17"/>
              </w:rPr>
            </w:pPr>
            <w:r>
              <w:rPr>
                <w:b/>
                <w:color w:val="FFFFFF"/>
                <w:w w:val="105"/>
                <w:sz w:val="17"/>
              </w:rPr>
              <w:t>Flujos</w:t>
            </w:r>
            <w:r>
              <w:rPr>
                <w:b/>
                <w:color w:val="FFFFFF"/>
                <w:spacing w:val="-10"/>
                <w:w w:val="105"/>
                <w:sz w:val="17"/>
              </w:rPr>
              <w:t> </w:t>
            </w:r>
            <w:r>
              <w:rPr>
                <w:b/>
                <w:color w:val="FFFFFF"/>
                <w:w w:val="105"/>
                <w:sz w:val="17"/>
              </w:rPr>
              <w:t>netos</w:t>
            </w:r>
            <w:r>
              <w:rPr>
                <w:b/>
                <w:color w:val="FFFFFF"/>
                <w:spacing w:val="-10"/>
                <w:w w:val="105"/>
                <w:sz w:val="17"/>
              </w:rPr>
              <w:t> </w:t>
            </w:r>
            <w:r>
              <w:rPr>
                <w:b/>
                <w:color w:val="FFFFFF"/>
                <w:w w:val="105"/>
                <w:sz w:val="17"/>
              </w:rPr>
              <w:t>de</w:t>
            </w:r>
            <w:r>
              <w:rPr>
                <w:b/>
                <w:color w:val="FFFFFF"/>
                <w:spacing w:val="-10"/>
                <w:w w:val="105"/>
                <w:sz w:val="17"/>
              </w:rPr>
              <w:t> </w:t>
            </w:r>
            <w:r>
              <w:rPr>
                <w:b/>
                <w:color w:val="FFFFFF"/>
                <w:w w:val="105"/>
                <w:sz w:val="17"/>
              </w:rPr>
              <w:t>efectivo</w:t>
            </w:r>
            <w:r>
              <w:rPr>
                <w:b/>
                <w:color w:val="FFFFFF"/>
                <w:spacing w:val="-8"/>
                <w:w w:val="105"/>
                <w:sz w:val="17"/>
              </w:rPr>
              <w:t> </w:t>
            </w:r>
            <w:r>
              <w:rPr>
                <w:b/>
                <w:color w:val="FFFFFF"/>
                <w:w w:val="105"/>
                <w:sz w:val="17"/>
              </w:rPr>
              <w:t>por</w:t>
            </w:r>
            <w:r>
              <w:rPr>
                <w:b/>
                <w:color w:val="FFFFFF"/>
                <w:spacing w:val="-10"/>
                <w:w w:val="105"/>
                <w:sz w:val="17"/>
              </w:rPr>
              <w:t> </w:t>
            </w:r>
            <w:r>
              <w:rPr>
                <w:b/>
                <w:color w:val="FFFFFF"/>
                <w:w w:val="105"/>
                <w:sz w:val="17"/>
              </w:rPr>
              <w:t>actividades</w:t>
            </w:r>
            <w:r>
              <w:rPr>
                <w:b/>
                <w:color w:val="FFFFFF"/>
                <w:spacing w:val="-10"/>
                <w:w w:val="105"/>
                <w:sz w:val="17"/>
              </w:rPr>
              <w:t> </w:t>
            </w:r>
            <w:r>
              <w:rPr>
                <w:b/>
                <w:color w:val="FFFFFF"/>
                <w:w w:val="105"/>
                <w:sz w:val="17"/>
              </w:rPr>
              <w:t>de</w:t>
            </w:r>
            <w:r>
              <w:rPr>
                <w:b/>
                <w:color w:val="FFFFFF"/>
                <w:spacing w:val="-9"/>
                <w:w w:val="105"/>
                <w:sz w:val="17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7"/>
              </w:rPr>
              <w:t>inversión</w:t>
            </w:r>
          </w:p>
        </w:tc>
        <w:tc>
          <w:tcPr>
            <w:tcW w:w="581" w:type="dxa"/>
            <w:tcBorders>
              <w:bottom w:val="double" w:sz="6" w:space="0" w:color="000000"/>
            </w:tcBorders>
            <w:shd w:val="clear" w:color="auto" w:fill="333E4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  <w:tcBorders>
              <w:bottom w:val="double" w:sz="6" w:space="0" w:color="000000"/>
            </w:tcBorders>
            <w:shd w:val="clear" w:color="auto" w:fill="333E4F"/>
          </w:tcPr>
          <w:p>
            <w:pPr>
              <w:pStyle w:val="TableParagraph"/>
              <w:spacing w:before="10"/>
              <w:ind w:left="32" w:right="3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-442,305.16</w:t>
            </w:r>
          </w:p>
        </w:tc>
        <w:tc>
          <w:tcPr>
            <w:tcW w:w="1858" w:type="dxa"/>
            <w:tcBorders>
              <w:bottom w:val="double" w:sz="6" w:space="0" w:color="000000"/>
            </w:tcBorders>
            <w:shd w:val="clear" w:color="auto" w:fill="333E4F"/>
          </w:tcPr>
          <w:p>
            <w:pPr>
              <w:pStyle w:val="TableParagraph"/>
              <w:spacing w:before="10"/>
              <w:ind w:left="33" w:right="2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-225,228.89</w:t>
            </w:r>
          </w:p>
        </w:tc>
      </w:tr>
      <w:tr>
        <w:trPr>
          <w:trHeight w:val="373" w:hRule="atLeast"/>
        </w:trPr>
        <w:tc>
          <w:tcPr>
            <w:tcW w:w="5017" w:type="dxa"/>
            <w:gridSpan w:val="3"/>
            <w:tcBorders>
              <w:top w:val="double" w:sz="6" w:space="0" w:color="000000"/>
            </w:tcBorders>
            <w:shd w:val="clear" w:color="auto" w:fill="1F4E78"/>
          </w:tcPr>
          <w:p>
            <w:pPr>
              <w:pStyle w:val="TableParagraph"/>
              <w:spacing w:before="96"/>
              <w:ind w:left="30"/>
              <w:rPr>
                <w:b/>
                <w:sz w:val="17"/>
              </w:rPr>
            </w:pPr>
            <w:r>
              <w:rPr>
                <w:b/>
                <w:color w:val="FFFFFF"/>
                <w:w w:val="105"/>
                <w:sz w:val="17"/>
              </w:rPr>
              <w:t>FLUJOS</w:t>
            </w:r>
            <w:r>
              <w:rPr>
                <w:b/>
                <w:color w:val="FFFFFF"/>
                <w:spacing w:val="-11"/>
                <w:w w:val="105"/>
                <w:sz w:val="17"/>
              </w:rPr>
              <w:t> </w:t>
            </w:r>
            <w:r>
              <w:rPr>
                <w:b/>
                <w:color w:val="FFFFFF"/>
                <w:w w:val="105"/>
                <w:sz w:val="17"/>
              </w:rPr>
              <w:t>DE</w:t>
            </w:r>
            <w:r>
              <w:rPr>
                <w:b/>
                <w:color w:val="FFFFFF"/>
                <w:spacing w:val="-10"/>
                <w:w w:val="105"/>
                <w:sz w:val="17"/>
              </w:rPr>
              <w:t> </w:t>
            </w:r>
            <w:r>
              <w:rPr>
                <w:b/>
                <w:color w:val="FFFFFF"/>
                <w:w w:val="105"/>
                <w:sz w:val="17"/>
              </w:rPr>
              <w:t>EFECTIVO</w:t>
            </w:r>
            <w:r>
              <w:rPr>
                <w:b/>
                <w:color w:val="FFFFFF"/>
                <w:spacing w:val="-9"/>
                <w:w w:val="105"/>
                <w:sz w:val="17"/>
              </w:rPr>
              <w:t> </w:t>
            </w:r>
            <w:r>
              <w:rPr>
                <w:b/>
                <w:color w:val="FFFFFF"/>
                <w:w w:val="105"/>
                <w:sz w:val="17"/>
              </w:rPr>
              <w:t>DE</w:t>
            </w:r>
            <w:r>
              <w:rPr>
                <w:b/>
                <w:color w:val="FFFFFF"/>
                <w:spacing w:val="-11"/>
                <w:w w:val="105"/>
                <w:sz w:val="17"/>
              </w:rPr>
              <w:t> </w:t>
            </w:r>
            <w:r>
              <w:rPr>
                <w:b/>
                <w:color w:val="FFFFFF"/>
                <w:w w:val="105"/>
                <w:sz w:val="17"/>
              </w:rPr>
              <w:t>LAS</w:t>
            </w:r>
            <w:r>
              <w:rPr>
                <w:b/>
                <w:color w:val="FFFFFF"/>
                <w:spacing w:val="-10"/>
                <w:w w:val="105"/>
                <w:sz w:val="17"/>
              </w:rPr>
              <w:t> </w:t>
            </w:r>
            <w:r>
              <w:rPr>
                <w:b/>
                <w:color w:val="FFFFFF"/>
                <w:w w:val="105"/>
                <w:sz w:val="17"/>
              </w:rPr>
              <w:t>ACTIVIDADES</w:t>
            </w:r>
            <w:r>
              <w:rPr>
                <w:b/>
                <w:color w:val="FFFFFF"/>
                <w:spacing w:val="-10"/>
                <w:w w:val="105"/>
                <w:sz w:val="17"/>
              </w:rPr>
              <w:t> </w:t>
            </w:r>
            <w:r>
              <w:rPr>
                <w:b/>
                <w:color w:val="FFFFFF"/>
                <w:w w:val="105"/>
                <w:sz w:val="17"/>
              </w:rPr>
              <w:t>DE</w:t>
            </w:r>
            <w:r>
              <w:rPr>
                <w:b/>
                <w:color w:val="FFFFFF"/>
                <w:spacing w:val="-10"/>
                <w:w w:val="105"/>
                <w:sz w:val="17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7"/>
              </w:rPr>
              <w:t>FINANCIACIÓN</w:t>
            </w:r>
          </w:p>
        </w:tc>
        <w:tc>
          <w:tcPr>
            <w:tcW w:w="1918" w:type="dxa"/>
            <w:tcBorders>
              <w:top w:val="double" w:sz="6" w:space="0" w:color="000000"/>
            </w:tcBorders>
            <w:shd w:val="clear" w:color="auto" w:fill="1F4E78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58" w:type="dxa"/>
            <w:tcBorders>
              <w:top w:val="double" w:sz="6" w:space="0" w:color="000000"/>
            </w:tcBorders>
            <w:shd w:val="clear" w:color="auto" w:fill="1F4E78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0" w:hRule="atLeast"/>
        </w:trPr>
        <w:tc>
          <w:tcPr>
            <w:tcW w:w="646" w:type="dxa"/>
            <w:shd w:val="clear" w:color="auto" w:fill="2E75B5"/>
          </w:tcPr>
          <w:p>
            <w:pPr>
              <w:pStyle w:val="TableParagraph"/>
              <w:spacing w:line="189" w:lineRule="exact" w:before="1"/>
              <w:ind w:right="62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w w:val="105"/>
                <w:sz w:val="17"/>
              </w:rPr>
              <w:t>Cobros</w:t>
            </w:r>
          </w:p>
        </w:tc>
        <w:tc>
          <w:tcPr>
            <w:tcW w:w="3790" w:type="dxa"/>
            <w:shd w:val="clear" w:color="auto" w:fill="2E75B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" w:type="dxa"/>
            <w:shd w:val="clear" w:color="auto" w:fill="2E75B5"/>
          </w:tcPr>
          <w:p>
            <w:pPr>
              <w:pStyle w:val="TableParagraph"/>
              <w:spacing w:line="180" w:lineRule="exact" w:before="10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81</w:t>
            </w:r>
          </w:p>
        </w:tc>
        <w:tc>
          <w:tcPr>
            <w:tcW w:w="1918" w:type="dxa"/>
            <w:shd w:val="clear" w:color="auto" w:fill="2E75B5"/>
          </w:tcPr>
          <w:p>
            <w:pPr>
              <w:pStyle w:val="TableParagraph"/>
              <w:spacing w:line="180" w:lineRule="exact" w:before="10"/>
              <w:ind w:left="32" w:right="2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0.00</w:t>
            </w:r>
          </w:p>
        </w:tc>
        <w:tc>
          <w:tcPr>
            <w:tcW w:w="1858" w:type="dxa"/>
            <w:shd w:val="clear" w:color="auto" w:fill="2E75B5"/>
          </w:tcPr>
          <w:p>
            <w:pPr>
              <w:pStyle w:val="TableParagraph"/>
              <w:spacing w:line="180" w:lineRule="exact" w:before="10"/>
              <w:ind w:left="33" w:right="2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0.00</w:t>
            </w:r>
          </w:p>
        </w:tc>
      </w:tr>
      <w:tr>
        <w:trPr>
          <w:trHeight w:val="191" w:hRule="atLeast"/>
        </w:trPr>
        <w:tc>
          <w:tcPr>
            <w:tcW w:w="646" w:type="dxa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90" w:type="dxa"/>
          </w:tcPr>
          <w:p>
            <w:pPr>
              <w:pStyle w:val="TableParagraph"/>
              <w:spacing w:line="171" w:lineRule="exact"/>
              <w:ind w:left="28"/>
              <w:rPr>
                <w:sz w:val="16"/>
              </w:rPr>
            </w:pPr>
            <w:r>
              <w:rPr>
                <w:sz w:val="16"/>
              </w:rPr>
              <w:t>Cobros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incrementos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capital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transferencias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capital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8" w:type="dxa"/>
          </w:tcPr>
          <w:p>
            <w:pPr>
              <w:pStyle w:val="TableParagraph"/>
              <w:spacing w:line="171" w:lineRule="exact"/>
              <w:ind w:left="32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  <w:tc>
          <w:tcPr>
            <w:tcW w:w="1858" w:type="dxa"/>
          </w:tcPr>
          <w:p>
            <w:pPr>
              <w:pStyle w:val="TableParagraph"/>
              <w:spacing w:line="171" w:lineRule="exact"/>
              <w:ind w:left="33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</w:tr>
      <w:tr>
        <w:trPr>
          <w:trHeight w:val="201" w:hRule="atLeast"/>
        </w:trPr>
        <w:tc>
          <w:tcPr>
            <w:tcW w:w="6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</w:tcPr>
          <w:p>
            <w:pPr>
              <w:pStyle w:val="TableParagraph"/>
              <w:spacing w:line="180" w:lineRule="exact" w:before="1"/>
              <w:ind w:left="28"/>
              <w:rPr>
                <w:sz w:val="16"/>
              </w:rPr>
            </w:pPr>
            <w:r>
              <w:rPr>
                <w:sz w:val="16"/>
              </w:rPr>
              <w:t>Cobros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endeudamiento </w:t>
            </w:r>
            <w:r>
              <w:rPr>
                <w:spacing w:val="-2"/>
                <w:sz w:val="16"/>
              </w:rPr>
              <w:t>público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>
            <w:pPr>
              <w:pStyle w:val="TableParagraph"/>
              <w:spacing w:line="180" w:lineRule="exact" w:before="1"/>
              <w:ind w:left="32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  <w:tc>
          <w:tcPr>
            <w:tcW w:w="1858" w:type="dxa"/>
          </w:tcPr>
          <w:p>
            <w:pPr>
              <w:pStyle w:val="TableParagraph"/>
              <w:spacing w:line="180" w:lineRule="exact" w:before="1"/>
              <w:ind w:left="33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</w:tr>
      <w:tr>
        <w:trPr>
          <w:trHeight w:val="201" w:hRule="atLeast"/>
        </w:trPr>
        <w:tc>
          <w:tcPr>
            <w:tcW w:w="6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</w:tcPr>
          <w:p>
            <w:pPr>
              <w:pStyle w:val="TableParagraph"/>
              <w:spacing w:line="180" w:lineRule="exact" w:before="1"/>
              <w:ind w:left="28"/>
              <w:rPr>
                <w:sz w:val="16"/>
              </w:rPr>
            </w:pPr>
            <w:r>
              <w:rPr>
                <w:sz w:val="16"/>
              </w:rPr>
              <w:t>Otros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cobros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actividades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financiación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>
            <w:pPr>
              <w:pStyle w:val="TableParagraph"/>
              <w:spacing w:line="180" w:lineRule="exact" w:before="1"/>
              <w:ind w:left="32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  <w:tc>
          <w:tcPr>
            <w:tcW w:w="1858" w:type="dxa"/>
          </w:tcPr>
          <w:p>
            <w:pPr>
              <w:pStyle w:val="TableParagraph"/>
              <w:spacing w:line="180" w:lineRule="exact" w:before="1"/>
              <w:ind w:left="33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</w:tr>
      <w:tr>
        <w:trPr>
          <w:trHeight w:val="210" w:hRule="atLeast"/>
        </w:trPr>
        <w:tc>
          <w:tcPr>
            <w:tcW w:w="646" w:type="dxa"/>
            <w:shd w:val="clear" w:color="auto" w:fill="2E75B5"/>
          </w:tcPr>
          <w:p>
            <w:pPr>
              <w:pStyle w:val="TableParagraph"/>
              <w:spacing w:line="189" w:lineRule="exact" w:before="1"/>
              <w:ind w:right="134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pacing w:val="-4"/>
                <w:w w:val="105"/>
                <w:sz w:val="17"/>
              </w:rPr>
              <w:t>Pagos</w:t>
            </w:r>
          </w:p>
        </w:tc>
        <w:tc>
          <w:tcPr>
            <w:tcW w:w="3790" w:type="dxa"/>
            <w:shd w:val="clear" w:color="auto" w:fill="2E75B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" w:type="dxa"/>
            <w:shd w:val="clear" w:color="auto" w:fill="2E75B5"/>
          </w:tcPr>
          <w:p>
            <w:pPr>
              <w:pStyle w:val="TableParagraph"/>
              <w:spacing w:line="180" w:lineRule="exact" w:before="10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82</w:t>
            </w:r>
          </w:p>
        </w:tc>
        <w:tc>
          <w:tcPr>
            <w:tcW w:w="1918" w:type="dxa"/>
            <w:shd w:val="clear" w:color="auto" w:fill="2E75B5"/>
          </w:tcPr>
          <w:p>
            <w:pPr>
              <w:pStyle w:val="TableParagraph"/>
              <w:spacing w:line="180" w:lineRule="exact" w:before="10"/>
              <w:ind w:left="32" w:right="2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0.00</w:t>
            </w:r>
          </w:p>
        </w:tc>
        <w:tc>
          <w:tcPr>
            <w:tcW w:w="1858" w:type="dxa"/>
            <w:shd w:val="clear" w:color="auto" w:fill="2E75B5"/>
          </w:tcPr>
          <w:p>
            <w:pPr>
              <w:pStyle w:val="TableParagraph"/>
              <w:spacing w:line="180" w:lineRule="exact" w:before="10"/>
              <w:ind w:left="33" w:right="2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0.00</w:t>
            </w:r>
          </w:p>
        </w:tc>
      </w:tr>
      <w:tr>
        <w:trPr>
          <w:trHeight w:val="210" w:hRule="atLeast"/>
        </w:trPr>
        <w:tc>
          <w:tcPr>
            <w:tcW w:w="646" w:type="dxa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71" w:type="dxa"/>
            <w:gridSpan w:val="2"/>
          </w:tcPr>
          <w:p>
            <w:pPr>
              <w:pStyle w:val="TableParagraph"/>
              <w:spacing w:line="180" w:lineRule="exact" w:before="10"/>
              <w:ind w:left="28"/>
              <w:rPr>
                <w:sz w:val="16"/>
              </w:rPr>
            </w:pPr>
            <w:r>
              <w:rPr>
                <w:sz w:val="16"/>
              </w:rPr>
              <w:t>Pagos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disminuciones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patrimonio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que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afectan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resultados</w:t>
            </w:r>
          </w:p>
        </w:tc>
        <w:tc>
          <w:tcPr>
            <w:tcW w:w="1918" w:type="dxa"/>
          </w:tcPr>
          <w:p>
            <w:pPr>
              <w:pStyle w:val="TableParagraph"/>
              <w:spacing w:line="180" w:lineRule="exact" w:before="10"/>
              <w:ind w:left="32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  <w:tc>
          <w:tcPr>
            <w:tcW w:w="1858" w:type="dxa"/>
          </w:tcPr>
          <w:p>
            <w:pPr>
              <w:pStyle w:val="TableParagraph"/>
              <w:spacing w:line="180" w:lineRule="exact" w:before="10"/>
              <w:ind w:left="33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</w:tr>
      <w:tr>
        <w:trPr>
          <w:trHeight w:val="211" w:hRule="atLeast"/>
        </w:trPr>
        <w:tc>
          <w:tcPr>
            <w:tcW w:w="6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</w:tcPr>
          <w:p>
            <w:pPr>
              <w:pStyle w:val="TableParagraph"/>
              <w:spacing w:line="180" w:lineRule="exact" w:before="11"/>
              <w:ind w:left="28"/>
              <w:rPr>
                <w:sz w:val="16"/>
              </w:rPr>
            </w:pPr>
            <w:r>
              <w:rPr>
                <w:sz w:val="16"/>
              </w:rPr>
              <w:t>Pagos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amortizaciones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endeudamiento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público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>
            <w:pPr>
              <w:pStyle w:val="TableParagraph"/>
              <w:spacing w:line="180" w:lineRule="exact" w:before="11"/>
              <w:ind w:left="32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  <w:tc>
          <w:tcPr>
            <w:tcW w:w="1858" w:type="dxa"/>
          </w:tcPr>
          <w:p>
            <w:pPr>
              <w:pStyle w:val="TableParagraph"/>
              <w:spacing w:line="180" w:lineRule="exact" w:before="11"/>
              <w:ind w:left="33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</w:tr>
      <w:tr>
        <w:trPr>
          <w:trHeight w:val="210" w:hRule="atLeast"/>
        </w:trPr>
        <w:tc>
          <w:tcPr>
            <w:tcW w:w="6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</w:tcPr>
          <w:p>
            <w:pPr>
              <w:pStyle w:val="TableParagraph"/>
              <w:spacing w:line="180" w:lineRule="exact" w:before="10"/>
              <w:ind w:left="28"/>
              <w:rPr>
                <w:sz w:val="16"/>
              </w:rPr>
            </w:pPr>
            <w:r>
              <w:rPr>
                <w:sz w:val="16"/>
              </w:rPr>
              <w:t>Otros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pagos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actividades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financiación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>
            <w:pPr>
              <w:pStyle w:val="TableParagraph"/>
              <w:spacing w:line="180" w:lineRule="exact" w:before="10"/>
              <w:ind w:left="32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  <w:tc>
          <w:tcPr>
            <w:tcW w:w="1858" w:type="dxa"/>
          </w:tcPr>
          <w:p>
            <w:pPr>
              <w:pStyle w:val="TableParagraph"/>
              <w:spacing w:line="180" w:lineRule="exact" w:before="10"/>
              <w:ind w:left="33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</w:tr>
      <w:tr>
        <w:trPr>
          <w:trHeight w:val="210" w:hRule="atLeast"/>
        </w:trPr>
        <w:tc>
          <w:tcPr>
            <w:tcW w:w="4436" w:type="dxa"/>
            <w:gridSpan w:val="2"/>
            <w:shd w:val="clear" w:color="auto" w:fill="333E4F"/>
          </w:tcPr>
          <w:p>
            <w:pPr>
              <w:pStyle w:val="TableParagraph"/>
              <w:spacing w:line="182" w:lineRule="exact" w:before="8"/>
              <w:ind w:left="30"/>
              <w:rPr>
                <w:b/>
                <w:sz w:val="17"/>
              </w:rPr>
            </w:pPr>
            <w:r>
              <w:rPr>
                <w:b/>
                <w:color w:val="FFFFFF"/>
                <w:w w:val="105"/>
                <w:sz w:val="17"/>
              </w:rPr>
              <w:t>Flujos</w:t>
            </w:r>
            <w:r>
              <w:rPr>
                <w:b/>
                <w:color w:val="FFFFFF"/>
                <w:spacing w:val="-10"/>
                <w:w w:val="105"/>
                <w:sz w:val="17"/>
              </w:rPr>
              <w:t> </w:t>
            </w:r>
            <w:r>
              <w:rPr>
                <w:b/>
                <w:color w:val="FFFFFF"/>
                <w:w w:val="105"/>
                <w:sz w:val="17"/>
              </w:rPr>
              <w:t>netos</w:t>
            </w:r>
            <w:r>
              <w:rPr>
                <w:b/>
                <w:color w:val="FFFFFF"/>
                <w:spacing w:val="-10"/>
                <w:w w:val="105"/>
                <w:sz w:val="17"/>
              </w:rPr>
              <w:t> </w:t>
            </w:r>
            <w:r>
              <w:rPr>
                <w:b/>
                <w:color w:val="FFFFFF"/>
                <w:w w:val="105"/>
                <w:sz w:val="17"/>
              </w:rPr>
              <w:t>de</w:t>
            </w:r>
            <w:r>
              <w:rPr>
                <w:b/>
                <w:color w:val="FFFFFF"/>
                <w:spacing w:val="-10"/>
                <w:w w:val="105"/>
                <w:sz w:val="17"/>
              </w:rPr>
              <w:t> </w:t>
            </w:r>
            <w:r>
              <w:rPr>
                <w:b/>
                <w:color w:val="FFFFFF"/>
                <w:w w:val="105"/>
                <w:sz w:val="17"/>
              </w:rPr>
              <w:t>efectivo</w:t>
            </w:r>
            <w:r>
              <w:rPr>
                <w:b/>
                <w:color w:val="FFFFFF"/>
                <w:spacing w:val="-8"/>
                <w:w w:val="105"/>
                <w:sz w:val="17"/>
              </w:rPr>
              <w:t> </w:t>
            </w:r>
            <w:r>
              <w:rPr>
                <w:b/>
                <w:color w:val="FFFFFF"/>
                <w:w w:val="105"/>
                <w:sz w:val="17"/>
              </w:rPr>
              <w:t>por</w:t>
            </w:r>
            <w:r>
              <w:rPr>
                <w:b/>
                <w:color w:val="FFFFFF"/>
                <w:spacing w:val="-10"/>
                <w:w w:val="105"/>
                <w:sz w:val="17"/>
              </w:rPr>
              <w:t> </w:t>
            </w:r>
            <w:r>
              <w:rPr>
                <w:b/>
                <w:color w:val="FFFFFF"/>
                <w:w w:val="105"/>
                <w:sz w:val="17"/>
              </w:rPr>
              <w:t>actividades</w:t>
            </w:r>
            <w:r>
              <w:rPr>
                <w:b/>
                <w:color w:val="FFFFFF"/>
                <w:spacing w:val="-10"/>
                <w:w w:val="105"/>
                <w:sz w:val="17"/>
              </w:rPr>
              <w:t> </w:t>
            </w:r>
            <w:r>
              <w:rPr>
                <w:b/>
                <w:color w:val="FFFFFF"/>
                <w:w w:val="105"/>
                <w:sz w:val="17"/>
              </w:rPr>
              <w:t>de</w:t>
            </w:r>
            <w:r>
              <w:rPr>
                <w:b/>
                <w:color w:val="FFFFFF"/>
                <w:spacing w:val="-9"/>
                <w:w w:val="105"/>
                <w:sz w:val="17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7"/>
              </w:rPr>
              <w:t>financiación</w:t>
            </w:r>
          </w:p>
        </w:tc>
        <w:tc>
          <w:tcPr>
            <w:tcW w:w="581" w:type="dxa"/>
            <w:shd w:val="clear" w:color="auto" w:fill="333E4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  <w:shd w:val="clear" w:color="auto" w:fill="333E4F"/>
          </w:tcPr>
          <w:p>
            <w:pPr>
              <w:pStyle w:val="TableParagraph"/>
              <w:spacing w:line="180" w:lineRule="exact" w:before="10"/>
              <w:ind w:left="32" w:right="2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0.00</w:t>
            </w:r>
          </w:p>
        </w:tc>
        <w:tc>
          <w:tcPr>
            <w:tcW w:w="1858" w:type="dxa"/>
            <w:shd w:val="clear" w:color="auto" w:fill="333E4F"/>
          </w:tcPr>
          <w:p>
            <w:pPr>
              <w:pStyle w:val="TableParagraph"/>
              <w:spacing w:line="180" w:lineRule="exact" w:before="10"/>
              <w:ind w:left="33" w:right="2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0.00</w:t>
            </w:r>
          </w:p>
        </w:tc>
      </w:tr>
    </w:tbl>
    <w:p>
      <w:pPr>
        <w:spacing w:line="240" w:lineRule="auto" w:before="6" w:after="1"/>
        <w:rPr>
          <w:i/>
          <w:sz w:val="8"/>
        </w:rPr>
      </w:pPr>
    </w:p>
    <w:tbl>
      <w:tblPr>
        <w:tblW w:w="0" w:type="auto"/>
        <w:jc w:val="left"/>
        <w:tblInd w:w="3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17"/>
        <w:gridCol w:w="1918"/>
        <w:gridCol w:w="1858"/>
      </w:tblGrid>
      <w:tr>
        <w:trPr>
          <w:trHeight w:val="248" w:hRule="atLeast"/>
        </w:trPr>
        <w:tc>
          <w:tcPr>
            <w:tcW w:w="5017" w:type="dxa"/>
            <w:shd w:val="clear" w:color="auto" w:fill="2E75B5"/>
          </w:tcPr>
          <w:p>
            <w:pPr>
              <w:pStyle w:val="TableParagraph"/>
              <w:spacing w:before="27"/>
              <w:ind w:left="30" w:right="-29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Incremento/Disminución</w:t>
            </w:r>
            <w:r>
              <w:rPr>
                <w:b/>
                <w:color w:val="FFFFFF"/>
                <w:spacing w:val="15"/>
                <w:sz w:val="17"/>
              </w:rPr>
              <w:t> </w:t>
            </w:r>
            <w:r>
              <w:rPr>
                <w:b/>
                <w:color w:val="FFFFFF"/>
                <w:sz w:val="17"/>
              </w:rPr>
              <w:t>neta</w:t>
            </w:r>
            <w:r>
              <w:rPr>
                <w:b/>
                <w:color w:val="FFFFFF"/>
                <w:spacing w:val="13"/>
                <w:sz w:val="17"/>
              </w:rPr>
              <w:t> </w:t>
            </w:r>
            <w:r>
              <w:rPr>
                <w:b/>
                <w:color w:val="FFFFFF"/>
                <w:sz w:val="17"/>
              </w:rPr>
              <w:t>de</w:t>
            </w:r>
            <w:r>
              <w:rPr>
                <w:b/>
                <w:color w:val="FFFFFF"/>
                <w:spacing w:val="14"/>
                <w:sz w:val="17"/>
              </w:rPr>
              <w:t> </w:t>
            </w:r>
            <w:r>
              <w:rPr>
                <w:b/>
                <w:color w:val="FFFFFF"/>
                <w:sz w:val="17"/>
              </w:rPr>
              <w:t>efectivo</w:t>
            </w:r>
            <w:r>
              <w:rPr>
                <w:b/>
                <w:color w:val="FFFFFF"/>
                <w:spacing w:val="15"/>
                <w:sz w:val="17"/>
              </w:rPr>
              <w:t> </w:t>
            </w:r>
            <w:r>
              <w:rPr>
                <w:b/>
                <w:color w:val="FFFFFF"/>
                <w:sz w:val="17"/>
              </w:rPr>
              <w:t>y</w:t>
            </w:r>
            <w:r>
              <w:rPr>
                <w:b/>
                <w:color w:val="FFFFFF"/>
                <w:spacing w:val="14"/>
                <w:sz w:val="17"/>
              </w:rPr>
              <w:t> </w:t>
            </w:r>
            <w:r>
              <w:rPr>
                <w:b/>
                <w:color w:val="FFFFFF"/>
                <w:sz w:val="17"/>
              </w:rPr>
              <w:t>equivalentes</w:t>
            </w:r>
            <w:r>
              <w:rPr>
                <w:b/>
                <w:color w:val="FFFFFF"/>
                <w:spacing w:val="12"/>
                <w:sz w:val="17"/>
              </w:rPr>
              <w:t> </w:t>
            </w:r>
            <w:r>
              <w:rPr>
                <w:b/>
                <w:color w:val="FFFFFF"/>
                <w:sz w:val="17"/>
              </w:rPr>
              <w:t>de</w:t>
            </w:r>
            <w:r>
              <w:rPr>
                <w:b/>
                <w:color w:val="FFFFFF"/>
                <w:spacing w:val="14"/>
                <w:sz w:val="17"/>
              </w:rPr>
              <w:t> </w:t>
            </w:r>
            <w:r>
              <w:rPr>
                <w:b/>
                <w:color w:val="FFFFFF"/>
                <w:sz w:val="17"/>
              </w:rPr>
              <w:t>efectivo</w:t>
            </w:r>
            <w:r>
              <w:rPr>
                <w:b/>
                <w:color w:val="FFFFFF"/>
                <w:spacing w:val="15"/>
                <w:sz w:val="17"/>
              </w:rPr>
              <w:t> </w:t>
            </w:r>
            <w:r>
              <w:rPr>
                <w:b/>
                <w:color w:val="FFFFFF"/>
                <w:sz w:val="17"/>
              </w:rPr>
              <w:t>por</w:t>
            </w:r>
            <w:r>
              <w:rPr>
                <w:b/>
                <w:color w:val="FFFFFF"/>
                <w:spacing w:val="14"/>
                <w:sz w:val="17"/>
              </w:rPr>
              <w:t> </w:t>
            </w:r>
            <w:r>
              <w:rPr>
                <w:b/>
                <w:color w:val="FFFFFF"/>
                <w:spacing w:val="-10"/>
                <w:sz w:val="17"/>
              </w:rPr>
              <w:t>f</w:t>
            </w:r>
          </w:p>
        </w:tc>
        <w:tc>
          <w:tcPr>
            <w:tcW w:w="1918" w:type="dxa"/>
            <w:shd w:val="clear" w:color="auto" w:fill="2E75B5"/>
          </w:tcPr>
          <w:p>
            <w:pPr>
              <w:pStyle w:val="TableParagraph"/>
              <w:spacing w:line="180" w:lineRule="exact" w:before="49"/>
              <w:ind w:left="542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14,512,255.16</w:t>
            </w:r>
          </w:p>
        </w:tc>
        <w:tc>
          <w:tcPr>
            <w:tcW w:w="1858" w:type="dxa"/>
            <w:shd w:val="clear" w:color="auto" w:fill="2E75B5"/>
          </w:tcPr>
          <w:p>
            <w:pPr>
              <w:pStyle w:val="TableParagraph"/>
              <w:spacing w:line="180" w:lineRule="exact" w:before="49"/>
              <w:ind w:left="510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21,484,333.54</w:t>
            </w:r>
          </w:p>
        </w:tc>
      </w:tr>
    </w:tbl>
    <w:p>
      <w:pPr>
        <w:spacing w:line="240" w:lineRule="auto" w:before="10" w:after="0"/>
        <w:rPr>
          <w:i/>
          <w:sz w:val="5"/>
        </w:rPr>
      </w:pPr>
    </w:p>
    <w:tbl>
      <w:tblPr>
        <w:tblW w:w="0" w:type="auto"/>
        <w:jc w:val="left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7"/>
        <w:gridCol w:w="581"/>
        <w:gridCol w:w="1918"/>
        <w:gridCol w:w="1858"/>
      </w:tblGrid>
      <w:tr>
        <w:trPr>
          <w:trHeight w:val="335" w:hRule="atLeast"/>
        </w:trPr>
        <w:tc>
          <w:tcPr>
            <w:tcW w:w="4427" w:type="dxa"/>
            <w:vMerge w:val="restart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52" w:lineRule="exact"/>
              <w:ind w:left="24"/>
              <w:rPr>
                <w:b/>
                <w:sz w:val="14"/>
              </w:rPr>
            </w:pPr>
            <w:r>
              <w:rPr>
                <w:b/>
                <w:sz w:val="14"/>
              </w:rPr>
              <w:t>Incremento/Disminución</w:t>
            </w:r>
            <w:r>
              <w:rPr>
                <w:b/>
                <w:spacing w:val="6"/>
                <w:sz w:val="14"/>
              </w:rPr>
              <w:t> </w:t>
            </w:r>
            <w:r>
              <w:rPr>
                <w:b/>
                <w:sz w:val="14"/>
              </w:rPr>
              <w:t>neta</w:t>
            </w:r>
            <w:r>
              <w:rPr>
                <w:b/>
                <w:spacing w:val="5"/>
                <w:sz w:val="14"/>
              </w:rPr>
              <w:t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5"/>
                <w:sz w:val="14"/>
              </w:rPr>
              <w:t> </w:t>
            </w:r>
            <w:r>
              <w:rPr>
                <w:b/>
                <w:sz w:val="14"/>
              </w:rPr>
              <w:t>efectivo</w:t>
            </w:r>
            <w:r>
              <w:rPr>
                <w:b/>
                <w:spacing w:val="6"/>
                <w:sz w:val="14"/>
              </w:rPr>
              <w:t> </w:t>
            </w:r>
            <w:r>
              <w:rPr>
                <w:b/>
                <w:sz w:val="14"/>
              </w:rPr>
              <w:t>y</w:t>
            </w:r>
            <w:r>
              <w:rPr>
                <w:b/>
                <w:spacing w:val="5"/>
                <w:sz w:val="14"/>
              </w:rPr>
              <w:t> </w:t>
            </w:r>
            <w:r>
              <w:rPr>
                <w:b/>
                <w:sz w:val="14"/>
              </w:rPr>
              <w:t>equivalentes</w:t>
            </w:r>
            <w:r>
              <w:rPr>
                <w:b/>
                <w:spacing w:val="5"/>
                <w:sz w:val="14"/>
              </w:rPr>
              <w:t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5"/>
                <w:sz w:val="14"/>
              </w:rPr>
              <w:t> </w:t>
            </w:r>
            <w:r>
              <w:rPr>
                <w:b/>
                <w:sz w:val="14"/>
              </w:rPr>
              <w:t>efectivo</w:t>
            </w:r>
            <w:r>
              <w:rPr>
                <w:b/>
                <w:spacing w:val="6"/>
                <w:sz w:val="14"/>
              </w:rPr>
              <w:t> </w:t>
            </w:r>
            <w:r>
              <w:rPr>
                <w:b/>
                <w:spacing w:val="-5"/>
                <w:sz w:val="14"/>
              </w:rPr>
              <w:t>por</w:t>
            </w:r>
          </w:p>
          <w:p>
            <w:pPr>
              <w:pStyle w:val="TableParagraph"/>
              <w:spacing w:before="24"/>
              <w:ind w:left="24"/>
              <w:rPr>
                <w:b/>
                <w:sz w:val="14"/>
              </w:rPr>
            </w:pPr>
            <w:r>
              <w:rPr>
                <w:b/>
                <w:sz w:val="14"/>
              </w:rPr>
              <w:t>diferencias</w:t>
            </w:r>
            <w:r>
              <w:rPr>
                <w:b/>
                <w:spacing w:val="4"/>
                <w:sz w:val="14"/>
              </w:rPr>
              <w:t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4"/>
                <w:sz w:val="14"/>
              </w:rPr>
              <w:t> </w:t>
            </w:r>
            <w:r>
              <w:rPr>
                <w:b/>
                <w:sz w:val="14"/>
              </w:rPr>
              <w:t>cambio</w:t>
            </w:r>
            <w:r>
              <w:rPr>
                <w:b/>
                <w:spacing w:val="5"/>
                <w:sz w:val="14"/>
              </w:rPr>
              <w:t> </w:t>
            </w:r>
            <w:r>
              <w:rPr>
                <w:b/>
                <w:sz w:val="14"/>
              </w:rPr>
              <w:t>no</w:t>
            </w:r>
            <w:r>
              <w:rPr>
                <w:b/>
                <w:spacing w:val="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realizadas</w:t>
            </w:r>
          </w:p>
          <w:p>
            <w:pPr>
              <w:pStyle w:val="TableParagraph"/>
              <w:spacing w:line="180" w:lineRule="exact" w:before="24"/>
              <w:ind w:left="26"/>
              <w:rPr>
                <w:b/>
                <w:sz w:val="16"/>
              </w:rPr>
            </w:pPr>
            <w:r>
              <w:rPr>
                <w:b/>
                <w:sz w:val="16"/>
              </w:rPr>
              <w:t>Efectivo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y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equivalentes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efectivo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al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inicio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ejercicio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>
            <w:pPr>
              <w:pStyle w:val="TableParagraph"/>
              <w:spacing w:line="180" w:lineRule="exact" w:before="135"/>
              <w:ind w:left="32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-22,409.93</w:t>
            </w:r>
          </w:p>
        </w:tc>
        <w:tc>
          <w:tcPr>
            <w:tcW w:w="1858" w:type="dxa"/>
          </w:tcPr>
          <w:p>
            <w:pPr>
              <w:pStyle w:val="TableParagraph"/>
              <w:spacing w:line="180" w:lineRule="exact" w:before="135"/>
              <w:ind w:left="33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239,807.32</w:t>
            </w:r>
          </w:p>
        </w:tc>
      </w:tr>
      <w:tr>
        <w:trPr>
          <w:trHeight w:val="210" w:hRule="atLeast"/>
        </w:trPr>
        <w:tc>
          <w:tcPr>
            <w:tcW w:w="4427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>
            <w:pPr>
              <w:pStyle w:val="TableParagraph"/>
              <w:spacing w:line="180" w:lineRule="exact" w:before="10"/>
              <w:ind w:left="3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19,578,323.40</w:t>
            </w:r>
          </w:p>
        </w:tc>
        <w:tc>
          <w:tcPr>
            <w:tcW w:w="1858" w:type="dxa"/>
          </w:tcPr>
          <w:p>
            <w:pPr>
              <w:pStyle w:val="TableParagraph"/>
              <w:spacing w:line="180" w:lineRule="exact" w:before="10"/>
              <w:ind w:left="33" w:righ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18,086,882.92</w:t>
            </w:r>
          </w:p>
        </w:tc>
      </w:tr>
      <w:tr>
        <w:trPr>
          <w:trHeight w:val="371" w:hRule="atLeast"/>
        </w:trPr>
        <w:tc>
          <w:tcPr>
            <w:tcW w:w="4427" w:type="dxa"/>
            <w:tcBorders>
              <w:top w:val="nil"/>
              <w:left w:val="nil"/>
              <w:bottom w:val="nil"/>
            </w:tcBorders>
            <w:shd w:val="clear" w:color="auto" w:fill="212B35"/>
          </w:tcPr>
          <w:p>
            <w:pPr>
              <w:pStyle w:val="TableParagraph"/>
              <w:spacing w:before="90"/>
              <w:ind w:left="28"/>
              <w:rPr>
                <w:b/>
                <w:sz w:val="17"/>
              </w:rPr>
            </w:pPr>
            <w:r>
              <w:rPr>
                <w:b/>
                <w:color w:val="FFFFFF"/>
                <w:w w:val="105"/>
                <w:sz w:val="17"/>
              </w:rPr>
              <w:t>Efectivo</w:t>
            </w:r>
            <w:r>
              <w:rPr>
                <w:b/>
                <w:color w:val="FFFFFF"/>
                <w:spacing w:val="-9"/>
                <w:w w:val="105"/>
                <w:sz w:val="17"/>
              </w:rPr>
              <w:t> </w:t>
            </w:r>
            <w:r>
              <w:rPr>
                <w:b/>
                <w:color w:val="FFFFFF"/>
                <w:w w:val="105"/>
                <w:sz w:val="17"/>
              </w:rPr>
              <w:t>y</w:t>
            </w:r>
            <w:r>
              <w:rPr>
                <w:b/>
                <w:color w:val="FFFFFF"/>
                <w:spacing w:val="-10"/>
                <w:w w:val="105"/>
                <w:sz w:val="17"/>
              </w:rPr>
              <w:t> </w:t>
            </w:r>
            <w:r>
              <w:rPr>
                <w:b/>
                <w:color w:val="FFFFFF"/>
                <w:w w:val="105"/>
                <w:sz w:val="17"/>
              </w:rPr>
              <w:t>equivalentes</w:t>
            </w:r>
            <w:r>
              <w:rPr>
                <w:b/>
                <w:color w:val="FFFFFF"/>
                <w:spacing w:val="-10"/>
                <w:w w:val="105"/>
                <w:sz w:val="17"/>
              </w:rPr>
              <w:t> </w:t>
            </w:r>
            <w:r>
              <w:rPr>
                <w:b/>
                <w:color w:val="FFFFFF"/>
                <w:w w:val="105"/>
                <w:sz w:val="17"/>
              </w:rPr>
              <w:t>de</w:t>
            </w:r>
            <w:r>
              <w:rPr>
                <w:b/>
                <w:color w:val="FFFFFF"/>
                <w:spacing w:val="-9"/>
                <w:w w:val="105"/>
                <w:sz w:val="17"/>
              </w:rPr>
              <w:t> </w:t>
            </w:r>
            <w:r>
              <w:rPr>
                <w:b/>
                <w:color w:val="FFFFFF"/>
                <w:w w:val="105"/>
                <w:sz w:val="17"/>
              </w:rPr>
              <w:t>efectivo</w:t>
            </w:r>
            <w:r>
              <w:rPr>
                <w:b/>
                <w:color w:val="FFFFFF"/>
                <w:spacing w:val="-9"/>
                <w:w w:val="105"/>
                <w:sz w:val="17"/>
              </w:rPr>
              <w:t> </w:t>
            </w:r>
            <w:r>
              <w:rPr>
                <w:b/>
                <w:color w:val="FFFFFF"/>
                <w:w w:val="105"/>
                <w:sz w:val="17"/>
              </w:rPr>
              <w:t>al</w:t>
            </w:r>
            <w:r>
              <w:rPr>
                <w:b/>
                <w:color w:val="FFFFFF"/>
                <w:spacing w:val="-9"/>
                <w:w w:val="105"/>
                <w:sz w:val="17"/>
              </w:rPr>
              <w:t> </w:t>
            </w:r>
            <w:r>
              <w:rPr>
                <w:b/>
                <w:color w:val="FFFFFF"/>
                <w:w w:val="105"/>
                <w:sz w:val="17"/>
              </w:rPr>
              <w:t>final</w:t>
            </w:r>
            <w:r>
              <w:rPr>
                <w:b/>
                <w:color w:val="FFFFFF"/>
                <w:spacing w:val="-8"/>
                <w:w w:val="105"/>
                <w:sz w:val="17"/>
              </w:rPr>
              <w:t> </w:t>
            </w:r>
            <w:r>
              <w:rPr>
                <w:b/>
                <w:color w:val="FFFFFF"/>
                <w:w w:val="105"/>
                <w:sz w:val="17"/>
              </w:rPr>
              <w:t>del</w:t>
            </w:r>
            <w:r>
              <w:rPr>
                <w:b/>
                <w:color w:val="FFFFFF"/>
                <w:spacing w:val="-9"/>
                <w:w w:val="105"/>
                <w:sz w:val="17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7"/>
              </w:rPr>
              <w:t>ejercicio</w:t>
            </w:r>
          </w:p>
        </w:tc>
        <w:tc>
          <w:tcPr>
            <w:tcW w:w="581" w:type="dxa"/>
            <w:shd w:val="clear" w:color="auto" w:fill="212B35"/>
          </w:tcPr>
          <w:p>
            <w:pPr>
              <w:pStyle w:val="TableParagraph"/>
              <w:spacing w:before="90"/>
              <w:ind w:left="220"/>
              <w:rPr>
                <w:b/>
                <w:sz w:val="17"/>
              </w:rPr>
            </w:pPr>
            <w:r>
              <w:rPr>
                <w:b/>
                <w:color w:val="FFFFFF"/>
                <w:spacing w:val="-5"/>
                <w:w w:val="105"/>
                <w:sz w:val="17"/>
              </w:rPr>
              <w:t>83</w:t>
            </w:r>
          </w:p>
        </w:tc>
        <w:tc>
          <w:tcPr>
            <w:tcW w:w="1918" w:type="dxa"/>
            <w:shd w:val="clear" w:color="auto" w:fill="212B35"/>
          </w:tcPr>
          <w:p>
            <w:pPr>
              <w:pStyle w:val="TableParagraph"/>
              <w:spacing w:before="90"/>
              <w:ind w:left="32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w w:val="105"/>
                <w:sz w:val="17"/>
              </w:rPr>
              <w:t>34,068,168.63</w:t>
            </w:r>
          </w:p>
        </w:tc>
        <w:tc>
          <w:tcPr>
            <w:tcW w:w="1858" w:type="dxa"/>
            <w:shd w:val="clear" w:color="auto" w:fill="212B35"/>
          </w:tcPr>
          <w:p>
            <w:pPr>
              <w:pStyle w:val="TableParagraph"/>
              <w:spacing w:before="90"/>
              <w:ind w:left="33" w:right="4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w w:val="105"/>
                <w:sz w:val="17"/>
              </w:rPr>
              <w:t>39,811,023.78</w:t>
            </w:r>
          </w:p>
        </w:tc>
      </w:tr>
    </w:tbl>
    <w:p>
      <w:pPr>
        <w:spacing w:line="240" w:lineRule="auto" w:before="1"/>
        <w:rPr>
          <w:i/>
          <w:sz w:val="3"/>
        </w:rPr>
      </w:pPr>
    </w:p>
    <w:p>
      <w:pPr>
        <w:spacing w:line="240" w:lineRule="auto"/>
        <w:ind w:left="316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579110" cy="708025"/>
                <wp:effectExtent l="0" t="0" r="0" b="6350"/>
                <wp:docPr id="70" name="Group 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" name="Group 70"/>
                      <wpg:cNvGrpSpPr/>
                      <wpg:grpSpPr>
                        <a:xfrm>
                          <a:off x="0" y="0"/>
                          <a:ext cx="5579110" cy="708025"/>
                          <a:chExt cx="5579110" cy="708025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0" y="41719"/>
                            <a:ext cx="5579110" cy="5213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79110" h="521334">
                                <a:moveTo>
                                  <a:pt x="28124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56"/>
                                </a:lnTo>
                                <a:lnTo>
                                  <a:pt x="2812415" y="143256"/>
                                </a:lnTo>
                                <a:lnTo>
                                  <a:pt x="2812415" y="0"/>
                                </a:lnTo>
                                <a:close/>
                              </a:path>
                              <a:path w="5579110" h="521334">
                                <a:moveTo>
                                  <a:pt x="5579110" y="377952"/>
                                </a:moveTo>
                                <a:lnTo>
                                  <a:pt x="0" y="377952"/>
                                </a:lnTo>
                                <a:lnTo>
                                  <a:pt x="0" y="521157"/>
                                </a:lnTo>
                                <a:lnTo>
                                  <a:pt x="5579110" y="521157"/>
                                </a:lnTo>
                                <a:lnTo>
                                  <a:pt x="5579110" y="377952"/>
                                </a:lnTo>
                                <a:close/>
                              </a:path>
                              <a:path w="5579110" h="521334">
                                <a:moveTo>
                                  <a:pt x="5579110" y="0"/>
                                </a:moveTo>
                                <a:lnTo>
                                  <a:pt x="3179699" y="0"/>
                                </a:lnTo>
                                <a:lnTo>
                                  <a:pt x="3179699" y="143256"/>
                                </a:lnTo>
                                <a:lnTo>
                                  <a:pt x="5579110" y="143256"/>
                                </a:lnTo>
                                <a:lnTo>
                                  <a:pt x="5579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0199" y="0"/>
                            <a:ext cx="164455" cy="1651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8966" y="41186"/>
                            <a:ext cx="139717" cy="1402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2242" y="439473"/>
                            <a:ext cx="95739" cy="961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Textbox 75"/>
                        <wps:cNvSpPr txBox="1"/>
                        <wps:spPr>
                          <a:xfrm>
                            <a:off x="0" y="184975"/>
                            <a:ext cx="2812415" cy="144780"/>
                          </a:xfrm>
                          <a:prstGeom prst="rect">
                            <a:avLst/>
                          </a:prstGeom>
                          <a:solidFill>
                            <a:srgbClr val="212B35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11"/>
                                <w:ind w:left="1217" w:right="0" w:firstLine="0"/>
                                <w:jc w:val="left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Elaborado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por: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Katia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Torres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Rojas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734250" y="9740"/>
                            <a:ext cx="475615" cy="67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4" w:lineRule="exact" w:before="0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sz w:val="9"/>
                                </w:rPr>
                              </w:pPr>
                              <w:r>
                                <w:rPr>
                                  <w:rFonts w:ascii="Trebuchet MS"/>
                                  <w:w w:val="90"/>
                                  <w:sz w:val="9"/>
                                </w:rPr>
                                <w:t>KATYA</w:t>
                              </w:r>
                              <w:r>
                                <w:rPr>
                                  <w:rFonts w:ascii="Trebuchet MS"/>
                                  <w:spacing w:val="-1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9"/>
                                </w:rPr>
                                <w:t>ALEXANDRA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1323300" y="15318"/>
                            <a:ext cx="492759" cy="42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sz w:val="5"/>
                                </w:rPr>
                              </w:pPr>
                              <w:r>
                                <w:rPr>
                                  <w:rFonts w:ascii="Trebuchet MS"/>
                                  <w:sz w:val="5"/>
                                </w:rPr>
                                <w:t>Firmado</w:t>
                              </w:r>
                              <w:r>
                                <w:rPr>
                                  <w:rFonts w:ascii="Trebuchet MS"/>
                                  <w:spacing w:val="3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5"/>
                                </w:rPr>
                                <w:t>digitalmente</w:t>
                              </w:r>
                              <w:r>
                                <w:rPr>
                                  <w:rFonts w:ascii="Trebuchet MS"/>
                                  <w:spacing w:val="3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5"/>
                                </w:rPr>
                                <w:t>por</w:t>
                              </w:r>
                              <w:r>
                                <w:rPr>
                                  <w:rFonts w:ascii="Trebuchet MS"/>
                                  <w:spacing w:val="3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4"/>
                                  <w:sz w:val="5"/>
                                </w:rPr>
                                <w:t>KATYA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734250" y="57289"/>
                            <a:ext cx="1129030" cy="87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3" w:lineRule="exact" w:before="5"/>
                                <w:ind w:left="927" w:right="0" w:firstLine="0"/>
                                <w:jc w:val="left"/>
                                <w:rPr>
                                  <w:rFonts w:ascii="Trebuchet MS"/>
                                  <w:sz w:val="5"/>
                                </w:rPr>
                              </w:pPr>
                              <w:r>
                                <w:rPr>
                                  <w:rFonts w:ascii="Trebuchet MS"/>
                                  <w:w w:val="105"/>
                                  <w:sz w:val="5"/>
                                </w:rPr>
                                <w:t>ALEXANDRA</w:t>
                              </w:r>
                              <w:r>
                                <w:rPr>
                                  <w:rFonts w:ascii="Trebuchet MS"/>
                                  <w:spacing w:val="-3"/>
                                  <w:w w:val="105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w w:val="105"/>
                                  <w:sz w:val="5"/>
                                </w:rPr>
                                <w:t>TORRES</w:t>
                              </w:r>
                              <w:r>
                                <w:rPr>
                                  <w:rFonts w:ascii="Trebuchet MS"/>
                                  <w:spacing w:val="-1"/>
                                  <w:w w:val="105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w w:val="105"/>
                                  <w:sz w:val="5"/>
                                </w:rPr>
                                <w:t>ROJAS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w w:val="105"/>
                                  <w:sz w:val="5"/>
                                </w:rPr>
                                <w:t>(FIRMA)</w:t>
                              </w:r>
                            </w:p>
                            <w:p>
                              <w:pPr>
                                <w:spacing w:line="88" w:lineRule="exact" w:before="0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sz w:val="5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2"/>
                                  <w:sz w:val="9"/>
                                </w:rPr>
                                <w:t>TORRES</w:t>
                              </w:r>
                              <w:r>
                                <w:rPr>
                                  <w:rFonts w:ascii="Trebuchet MS"/>
                                  <w:spacing w:val="-7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9"/>
                                </w:rPr>
                                <w:t>ROJAS</w:t>
                              </w:r>
                              <w:r>
                                <w:rPr>
                                  <w:rFonts w:ascii="Trebuchet MS"/>
                                  <w:spacing w:val="-6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9"/>
                                </w:rPr>
                                <w:t>(FIRMA)</w:t>
                              </w:r>
                              <w:r>
                                <w:rPr>
                                  <w:rFonts w:ascii="Trebuchet MS"/>
                                  <w:spacing w:val="61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5"/>
                                </w:rPr>
                                <w:t>Fecha:</w:t>
                              </w:r>
                              <w:r>
                                <w:rPr>
                                  <w:rFonts w:ascii="Trebuchet MS"/>
                                  <w:spacing w:val="-3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5"/>
                                </w:rPr>
                                <w:t>2026.08.26 10:11:28 -06'00'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0" y="562876"/>
                            <a:ext cx="5579110" cy="145415"/>
                          </a:xfrm>
                          <a:prstGeom prst="rect">
                            <a:avLst/>
                          </a:prstGeom>
                          <a:solidFill>
                            <a:srgbClr val="212B35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11"/>
                                <w:ind w:left="2" w:right="0" w:firstLine="0"/>
                                <w:jc w:val="center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Aprobado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por: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Silvia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Marlene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Castro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 Quesada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2816749" y="484638"/>
                            <a:ext cx="394970" cy="33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sz w:val="4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2"/>
                                  <w:sz w:val="4"/>
                                </w:rPr>
                                <w:t>Fecha:</w:t>
                              </w:r>
                              <w:r>
                                <w:rPr>
                                  <w:rFonts w:ascii="Trebuchet MS"/>
                                  <w:spacing w:val="8"/>
                                  <w:sz w:val="4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4"/>
                                </w:rPr>
                                <w:t>2026.08.27</w:t>
                              </w:r>
                              <w:r>
                                <w:rPr>
                                  <w:rFonts w:ascii="Trebuchet MS"/>
                                  <w:spacing w:val="9"/>
                                  <w:sz w:val="4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4"/>
                                </w:rPr>
                                <w:t>17:08:23</w:t>
                              </w:r>
                              <w:r>
                                <w:rPr>
                                  <w:rFonts w:ascii="Trebuchet MS"/>
                                  <w:spacing w:val="8"/>
                                  <w:sz w:val="4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4"/>
                                </w:rPr>
                                <w:t>-06'00'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1947900" y="452039"/>
                            <a:ext cx="1678305" cy="59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sz w:val="4"/>
                                </w:rPr>
                              </w:pPr>
                              <w:r>
                                <w:rPr>
                                  <w:rFonts w:ascii="Trebuchet MS"/>
                                  <w:position w:val="-2"/>
                                  <w:sz w:val="7"/>
                                </w:rPr>
                                <w:t>SILVIA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position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position w:val="-2"/>
                                  <w:sz w:val="7"/>
                                </w:rPr>
                                <w:t>MARLENE</w:t>
                              </w:r>
                              <w:r>
                                <w:rPr>
                                  <w:rFonts w:ascii="Trebuchet MS"/>
                                  <w:spacing w:val="-1"/>
                                  <w:position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position w:val="-2"/>
                                  <w:sz w:val="7"/>
                                </w:rPr>
                                <w:t>CASTRO</w:t>
                              </w:r>
                              <w:r>
                                <w:rPr>
                                  <w:rFonts w:ascii="Trebuchet MS"/>
                                  <w:spacing w:val="-1"/>
                                  <w:position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position w:val="-2"/>
                                  <w:sz w:val="7"/>
                                </w:rPr>
                                <w:t>QUESADA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position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position w:val="-2"/>
                                  <w:sz w:val="7"/>
                                </w:rPr>
                                <w:t>(FIRMA)</w:t>
                              </w:r>
                              <w:r>
                                <w:rPr>
                                  <w:rFonts w:ascii="Trebuchet MS"/>
                                  <w:spacing w:val="21"/>
                                  <w:position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4"/>
                                </w:rPr>
                                <w:t>Firmado digitalmente por SILVIA</w:t>
                              </w:r>
                              <w:r>
                                <w:rPr>
                                  <w:rFonts w:ascii="Trebuchet MS"/>
                                  <w:spacing w:val="-1"/>
                                  <w:sz w:val="4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4"/>
                                </w:rPr>
                                <w:t>MARLENE CASTRO QUESADA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4"/>
                                </w:rPr>
                                <w:t>(FIRMA)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3179698" y="184975"/>
                            <a:ext cx="2399665" cy="144780"/>
                          </a:xfrm>
                          <a:prstGeom prst="rect">
                            <a:avLst/>
                          </a:prstGeom>
                          <a:solidFill>
                            <a:srgbClr val="212B35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11"/>
                                <w:ind w:left="797" w:right="0" w:firstLine="0"/>
                                <w:jc w:val="left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Revisado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por: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Silvia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Morales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Jiménez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3179698" y="41719"/>
                            <a:ext cx="2399665" cy="143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7" w:lineRule="exact" w:before="0"/>
                                <w:ind w:left="1972" w:right="-15" w:firstLine="0"/>
                                <w:jc w:val="left"/>
                                <w:rPr>
                                  <w:rFonts w:ascii="Trebuchet MS"/>
                                  <w:sz w:val="6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2"/>
                                  <w:sz w:val="6"/>
                                </w:rPr>
                                <w:t>Firmado</w:t>
                              </w:r>
                              <w:r>
                                <w:rPr>
                                  <w:rFonts w:ascii="Trebuchet MS"/>
                                  <w:spacing w:val="3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6"/>
                                </w:rPr>
                                <w:t>digitalmente</w:t>
                              </w:r>
                              <w:r>
                                <w:rPr>
                                  <w:rFonts w:ascii="Trebuchet MS"/>
                                  <w:spacing w:val="4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6"/>
                                </w:rPr>
                                <w:t>por</w:t>
                              </w:r>
                              <w:r>
                                <w:rPr>
                                  <w:rFonts w:ascii="Trebuchet MS"/>
                                  <w:spacing w:val="3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6"/>
                                </w:rPr>
                                <w:t>SILVIA</w:t>
                              </w:r>
                              <w:r>
                                <w:rPr>
                                  <w:rFonts w:ascii="Trebuchet MS"/>
                                  <w:spacing w:val="4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6"/>
                                </w:rPr>
                                <w:t>GABRIELA</w:t>
                              </w:r>
                              <w:r>
                                <w:rPr>
                                  <w:rFonts w:ascii="Trebuchet MS"/>
                                  <w:spacing w:val="4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6"/>
                                </w:rPr>
                                <w:t>MORALES</w:t>
                              </w:r>
                              <w:r>
                                <w:rPr>
                                  <w:rFonts w:ascii="Trebuchet MS"/>
                                  <w:spacing w:val="3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6"/>
                                </w:rPr>
                                <w:t>JIMENEZ</w:t>
                              </w:r>
                              <w:r>
                                <w:rPr>
                                  <w:rFonts w:ascii="Trebuchet MS"/>
                                  <w:spacing w:val="4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6"/>
                                </w:rPr>
                                <w:t>(FIRMA)</w:t>
                              </w:r>
                            </w:p>
                            <w:p>
                              <w:pPr>
                                <w:spacing w:line="91" w:lineRule="exact" w:before="0"/>
                                <w:ind w:left="50" w:right="0" w:firstLine="0"/>
                                <w:jc w:val="left"/>
                                <w:rPr>
                                  <w:rFonts w:ascii="Trebuchet MS" w:hAnsi="Trebuchet MS"/>
                                  <w:position w:val="1"/>
                                  <w:sz w:val="6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z w:val="9"/>
                                </w:rPr>
                                <w:t>SILVIA</w:t>
                              </w:r>
                              <w:r>
                                <w:rPr>
                                  <w:rFonts w:ascii="Trebuchet MS" w:hAnsi="Trebuchet MS"/>
                                  <w:spacing w:val="-4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sz w:val="9"/>
                                </w:rPr>
                                <w:t>GABRIELA</w:t>
                              </w:r>
                              <w:r>
                                <w:rPr>
                                  <w:rFonts w:ascii="Trebuchet MS" w:hAnsi="Trebuchet MS"/>
                                  <w:spacing w:val="-4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sz w:val="9"/>
                                </w:rPr>
                                <w:t>MORALES</w:t>
                              </w:r>
                              <w:r>
                                <w:rPr>
                                  <w:rFonts w:ascii="Trebuchet MS" w:hAnsi="Trebuchet MS"/>
                                  <w:spacing w:val="-4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sz w:val="9"/>
                                </w:rPr>
                                <w:t>JIMENEZ</w:t>
                              </w:r>
                              <w:r>
                                <w:rPr>
                                  <w:rFonts w:ascii="Trebuchet MS" w:hAnsi="Trebuchet MS"/>
                                  <w:spacing w:val="-4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sz w:val="9"/>
                                </w:rPr>
                                <w:t>(FIRMA)</w:t>
                              </w:r>
                              <w:r>
                                <w:rPr>
                                  <w:rFonts w:ascii="Trebuchet MS" w:hAnsi="Trebuchet MS"/>
                                  <w:spacing w:val="44"/>
                                  <w:sz w:val="9"/>
                                </w:rPr>
                                <w:t>  </w:t>
                              </w:r>
                              <w:r>
                                <w:rPr>
                                  <w:rFonts w:ascii="Trebuchet MS" w:hAnsi="Trebuchet MS"/>
                                  <w:position w:val="1"/>
                                  <w:sz w:val="6"/>
                                </w:rPr>
                                <w:t>Ubicación:</w:t>
                              </w:r>
                              <w:r>
                                <w:rPr>
                                  <w:rFonts w:ascii="Trebuchet MS" w:hAnsi="Trebuchet MS"/>
                                  <w:spacing w:val="-4"/>
                                  <w:position w:val="1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position w:val="1"/>
                                  <w:sz w:val="6"/>
                                </w:rPr>
                                <w:t>San</w:t>
                              </w:r>
                              <w:r>
                                <w:rPr>
                                  <w:rFonts w:ascii="Trebuchet MS" w:hAnsi="Trebuchet MS"/>
                                  <w:spacing w:val="-4"/>
                                  <w:position w:val="1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position w:val="1"/>
                                  <w:sz w:val="6"/>
                                </w:rPr>
                                <w:t>José</w:t>
                              </w:r>
                              <w:r>
                                <w:rPr>
                                  <w:rFonts w:ascii="Trebuchet MS" w:hAnsi="Trebuchet MS"/>
                                  <w:spacing w:val="-4"/>
                                  <w:position w:val="1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position w:val="1"/>
                                  <w:sz w:val="6"/>
                                </w:rPr>
                                <w:t>Costa</w:t>
                              </w:r>
                              <w:r>
                                <w:rPr>
                                  <w:rFonts w:ascii="Trebuchet MS" w:hAnsi="Trebuchet MS"/>
                                  <w:spacing w:val="-4"/>
                                  <w:position w:val="1"/>
                                  <w:sz w:val="6"/>
                                </w:rPr>
                                <w:t> Rica</w:t>
                              </w:r>
                            </w:p>
                            <w:p>
                              <w:pPr>
                                <w:spacing w:line="63" w:lineRule="exact" w:before="0"/>
                                <w:ind w:left="1972" w:right="0" w:firstLine="0"/>
                                <w:jc w:val="left"/>
                                <w:rPr>
                                  <w:rFonts w:ascii="Trebuchet MS"/>
                                  <w:sz w:val="6"/>
                                </w:rPr>
                              </w:pPr>
                              <w:r>
                                <w:rPr>
                                  <w:rFonts w:ascii="Trebuchet MS"/>
                                  <w:w w:val="90"/>
                                  <w:sz w:val="6"/>
                                </w:rPr>
                                <w:t>Fecha:</w:t>
                              </w:r>
                              <w:r>
                                <w:rPr>
                                  <w:rFonts w:ascii="Trebuchet MS"/>
                                  <w:spacing w:val="-1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w w:val="90"/>
                                  <w:sz w:val="6"/>
                                </w:rPr>
                                <w:t>2026.08.26</w:t>
                              </w:r>
                              <w:r>
                                <w:rPr>
                                  <w:rFonts w:ascii="Trebuchet MS"/>
                                  <w:spacing w:val="-1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w w:val="90"/>
                                  <w:sz w:val="6"/>
                                </w:rPr>
                                <w:t>10:34:37</w:t>
                              </w:r>
                              <w:r>
                                <w:rPr>
                                  <w:rFonts w:ascii="Trebuchet MS"/>
                                  <w:spacing w:val="-1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w w:val="90"/>
                                  <w:sz w:val="6"/>
                                </w:rPr>
                                <w:t>-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w w:val="90"/>
                                  <w:sz w:val="6"/>
                                </w:rPr>
                                <w:t>06'00'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39.3pt;height:55.75pt;mso-position-horizontal-relative:char;mso-position-vertical-relative:line" id="docshapegroup68" coordorigin="0,0" coordsize="8786,1115">
                <v:shape style="position:absolute;left:0;top:65;width:8786;height:821" id="docshape69" coordorigin="0,66" coordsize="8786,821" path="m4429,66l0,66,0,291,4429,291,4429,66xm8786,661l0,661,0,886,8786,886,8786,661xm8786,66l5007,66,5007,291,8786,291,8786,66xe" filled="true" fillcolor="#ddebf7" stroked="false">
                  <v:path arrowok="t"/>
                  <v:fill type="solid"/>
                </v:shape>
                <v:shape style="position:absolute;left:1937;top:0;width:259;height:261" type="#_x0000_t75" id="docshape70" stroked="false">
                  <v:imagedata r:id="rId12" o:title=""/>
                </v:shape>
                <v:shape style="position:absolute;left:6833;top:64;width:221;height:221" type="#_x0000_t75" id="docshape71" stroked="false">
                  <v:imagedata r:id="rId13" o:title=""/>
                </v:shape>
                <v:shape style="position:absolute;left:4334;top:692;width:151;height:152" type="#_x0000_t75" id="docshape72" stroked="false">
                  <v:imagedata r:id="rId14" o:title=""/>
                </v:shape>
                <v:shape style="position:absolute;left:0;top:291;width:4429;height:228" type="#_x0000_t202" id="docshape73" filled="true" fillcolor="#212b35" stroked="false">
                  <v:textbox inset="0,0,0,0">
                    <w:txbxContent>
                      <w:p>
                        <w:pPr>
                          <w:spacing w:before="11"/>
                          <w:ind w:left="1217" w:right="0" w:firstLine="0"/>
                          <w:jc w:val="left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Elaborado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por:</w:t>
                        </w:r>
                        <w:r>
                          <w:rPr>
                            <w:color w:val="FFFFFF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Katia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Torres</w:t>
                        </w:r>
                        <w:r>
                          <w:rPr>
                            <w:color w:val="FFFFFF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Rojas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1156;top:15;width:749;height:107" type="#_x0000_t202" id="docshape74" filled="false" stroked="false">
                  <v:textbox inset="0,0,0,0">
                    <w:txbxContent>
                      <w:p>
                        <w:pPr>
                          <w:spacing w:line="104" w:lineRule="exact" w:before="0"/>
                          <w:ind w:left="0" w:right="0" w:firstLine="0"/>
                          <w:jc w:val="left"/>
                          <w:rPr>
                            <w:rFonts w:ascii="Trebuchet MS"/>
                            <w:sz w:val="9"/>
                          </w:rPr>
                        </w:pPr>
                        <w:r>
                          <w:rPr>
                            <w:rFonts w:ascii="Trebuchet MS"/>
                            <w:w w:val="90"/>
                            <w:sz w:val="9"/>
                          </w:rPr>
                          <w:t>KATYA</w:t>
                        </w:r>
                        <w:r>
                          <w:rPr>
                            <w:rFonts w:ascii="Trebuchet MS"/>
                            <w:spacing w:val="-1"/>
                            <w:sz w:val="9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9"/>
                          </w:rPr>
                          <w:t>ALEXANDRA</w:t>
                        </w:r>
                      </w:p>
                    </w:txbxContent>
                  </v:textbox>
                  <w10:wrap type="none"/>
                </v:shape>
                <v:shape style="position:absolute;left:2083;top:24;width:776;height:67" type="#_x0000_t202" id="docshape75" filled="false" stroked="false">
                  <v:textbox inset="0,0,0,0">
                    <w:txbxContent>
                      <w:p>
                        <w:pPr>
                          <w:spacing w:before="5"/>
                          <w:ind w:left="0" w:right="0" w:firstLine="0"/>
                          <w:jc w:val="left"/>
                          <w:rPr>
                            <w:rFonts w:ascii="Trebuchet MS"/>
                            <w:sz w:val="5"/>
                          </w:rPr>
                        </w:pPr>
                        <w:r>
                          <w:rPr>
                            <w:rFonts w:ascii="Trebuchet MS"/>
                            <w:sz w:val="5"/>
                          </w:rPr>
                          <w:t>Firmado</w:t>
                        </w:r>
                        <w:r>
                          <w:rPr>
                            <w:rFonts w:ascii="Trebuchet MS"/>
                            <w:spacing w:val="3"/>
                            <w:sz w:val="5"/>
                          </w:rPr>
                          <w:t> </w:t>
                        </w:r>
                        <w:r>
                          <w:rPr>
                            <w:rFonts w:ascii="Trebuchet MS"/>
                            <w:sz w:val="5"/>
                          </w:rPr>
                          <w:t>digitalmente</w:t>
                        </w:r>
                        <w:r>
                          <w:rPr>
                            <w:rFonts w:ascii="Trebuchet MS"/>
                            <w:spacing w:val="3"/>
                            <w:sz w:val="5"/>
                          </w:rPr>
                          <w:t> </w:t>
                        </w:r>
                        <w:r>
                          <w:rPr>
                            <w:rFonts w:ascii="Trebuchet MS"/>
                            <w:sz w:val="5"/>
                          </w:rPr>
                          <w:t>por</w:t>
                        </w:r>
                        <w:r>
                          <w:rPr>
                            <w:rFonts w:ascii="Trebuchet MS"/>
                            <w:spacing w:val="3"/>
                            <w:sz w:val="5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4"/>
                            <w:sz w:val="5"/>
                          </w:rPr>
                          <w:t>KATYA</w:t>
                        </w:r>
                      </w:p>
                    </w:txbxContent>
                  </v:textbox>
                  <w10:wrap type="none"/>
                </v:shape>
                <v:shape style="position:absolute;left:1156;top:90;width:1778;height:138" type="#_x0000_t202" id="docshape76" filled="false" stroked="false">
                  <v:textbox inset="0,0,0,0">
                    <w:txbxContent>
                      <w:p>
                        <w:pPr>
                          <w:spacing w:line="43" w:lineRule="exact" w:before="5"/>
                          <w:ind w:left="927" w:right="0" w:firstLine="0"/>
                          <w:jc w:val="left"/>
                          <w:rPr>
                            <w:rFonts w:ascii="Trebuchet MS"/>
                            <w:sz w:val="5"/>
                          </w:rPr>
                        </w:pPr>
                        <w:r>
                          <w:rPr>
                            <w:rFonts w:ascii="Trebuchet MS"/>
                            <w:w w:val="105"/>
                            <w:sz w:val="5"/>
                          </w:rPr>
                          <w:t>ALEXANDRA</w:t>
                        </w:r>
                        <w:r>
                          <w:rPr>
                            <w:rFonts w:ascii="Trebuchet MS"/>
                            <w:spacing w:val="-3"/>
                            <w:w w:val="105"/>
                            <w:sz w:val="5"/>
                          </w:rPr>
                          <w:t> </w:t>
                        </w:r>
                        <w:r>
                          <w:rPr>
                            <w:rFonts w:ascii="Trebuchet MS"/>
                            <w:w w:val="105"/>
                            <w:sz w:val="5"/>
                          </w:rPr>
                          <w:t>TORRES</w:t>
                        </w:r>
                        <w:r>
                          <w:rPr>
                            <w:rFonts w:ascii="Trebuchet MS"/>
                            <w:spacing w:val="-1"/>
                            <w:w w:val="105"/>
                            <w:sz w:val="5"/>
                          </w:rPr>
                          <w:t> </w:t>
                        </w:r>
                        <w:r>
                          <w:rPr>
                            <w:rFonts w:ascii="Trebuchet MS"/>
                            <w:w w:val="105"/>
                            <w:sz w:val="5"/>
                          </w:rPr>
                          <w:t>ROJAS </w:t>
                        </w:r>
                        <w:r>
                          <w:rPr>
                            <w:rFonts w:ascii="Trebuchet MS"/>
                            <w:spacing w:val="-2"/>
                            <w:w w:val="105"/>
                            <w:sz w:val="5"/>
                          </w:rPr>
                          <w:t>(FIRMA)</w:t>
                        </w:r>
                      </w:p>
                      <w:p>
                        <w:pPr>
                          <w:spacing w:line="88" w:lineRule="exact" w:before="0"/>
                          <w:ind w:left="0" w:right="0" w:firstLine="0"/>
                          <w:jc w:val="left"/>
                          <w:rPr>
                            <w:rFonts w:ascii="Trebuchet MS"/>
                            <w:sz w:val="5"/>
                          </w:rPr>
                        </w:pPr>
                        <w:r>
                          <w:rPr>
                            <w:rFonts w:ascii="Trebuchet MS"/>
                            <w:spacing w:val="-2"/>
                            <w:sz w:val="9"/>
                          </w:rPr>
                          <w:t>TORRES</w:t>
                        </w:r>
                        <w:r>
                          <w:rPr>
                            <w:rFonts w:ascii="Trebuchet MS"/>
                            <w:spacing w:val="-7"/>
                            <w:sz w:val="9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9"/>
                          </w:rPr>
                          <w:t>ROJAS</w:t>
                        </w:r>
                        <w:r>
                          <w:rPr>
                            <w:rFonts w:ascii="Trebuchet MS"/>
                            <w:spacing w:val="-6"/>
                            <w:sz w:val="9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9"/>
                          </w:rPr>
                          <w:t>(FIRMA)</w:t>
                        </w:r>
                        <w:r>
                          <w:rPr>
                            <w:rFonts w:ascii="Trebuchet MS"/>
                            <w:spacing w:val="61"/>
                            <w:sz w:val="9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5"/>
                          </w:rPr>
                          <w:t>Fecha:</w:t>
                        </w:r>
                        <w:r>
                          <w:rPr>
                            <w:rFonts w:ascii="Trebuchet MS"/>
                            <w:spacing w:val="-3"/>
                            <w:sz w:val="5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5"/>
                          </w:rPr>
                          <w:t>2026.08.26 10:11:28 -06'00'</w:t>
                        </w:r>
                      </w:p>
                    </w:txbxContent>
                  </v:textbox>
                  <w10:wrap type="none"/>
                </v:shape>
                <v:shape style="position:absolute;left:0;top:886;width:8786;height:229" type="#_x0000_t202" id="docshape77" filled="true" fillcolor="#212b35" stroked="false">
                  <v:textbox inset="0,0,0,0">
                    <w:txbxContent>
                      <w:p>
                        <w:pPr>
                          <w:spacing w:before="11"/>
                          <w:ind w:left="2" w:right="0" w:firstLine="0"/>
                          <w:jc w:val="center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Aprobado</w:t>
                        </w:r>
                        <w:r>
                          <w:rPr>
                            <w:color w:val="FFFFFF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por: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Silvia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Marlene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Castro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 Quesada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4435;top:763;width:622;height:52" type="#_x0000_t202" id="docshape78" filled="false" stroked="false">
                  <v:textbox inset="0,0,0,0">
                    <w:txbxContent>
                      <w:p>
                        <w:pPr>
                          <w:spacing w:before="3"/>
                          <w:ind w:left="0" w:right="0" w:firstLine="0"/>
                          <w:jc w:val="left"/>
                          <w:rPr>
                            <w:rFonts w:ascii="Trebuchet MS"/>
                            <w:sz w:val="4"/>
                          </w:rPr>
                        </w:pPr>
                        <w:r>
                          <w:rPr>
                            <w:rFonts w:ascii="Trebuchet MS"/>
                            <w:spacing w:val="-2"/>
                            <w:sz w:val="4"/>
                          </w:rPr>
                          <w:t>Fecha:</w:t>
                        </w:r>
                        <w:r>
                          <w:rPr>
                            <w:rFonts w:ascii="Trebuchet MS"/>
                            <w:spacing w:val="8"/>
                            <w:sz w:val="4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4"/>
                          </w:rPr>
                          <w:t>2026.08.27</w:t>
                        </w:r>
                        <w:r>
                          <w:rPr>
                            <w:rFonts w:ascii="Trebuchet MS"/>
                            <w:spacing w:val="9"/>
                            <w:sz w:val="4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4"/>
                          </w:rPr>
                          <w:t>17:08:23</w:t>
                        </w:r>
                        <w:r>
                          <w:rPr>
                            <w:rFonts w:ascii="Trebuchet MS"/>
                            <w:spacing w:val="8"/>
                            <w:sz w:val="4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4"/>
                          </w:rPr>
                          <w:t>-06'00'</w:t>
                        </w:r>
                      </w:p>
                    </w:txbxContent>
                  </v:textbox>
                  <w10:wrap type="none"/>
                </v:shape>
                <v:shape style="position:absolute;left:3067;top:711;width:2643;height:94" type="#_x0000_t202" id="docshape79" filled="false" stroked="false">
                  <v:textbox inset="0,0,0,0">
                    <w:txbxContent>
                      <w:p>
                        <w:pPr>
                          <w:spacing w:before="3"/>
                          <w:ind w:left="0" w:right="0" w:firstLine="0"/>
                          <w:jc w:val="left"/>
                          <w:rPr>
                            <w:rFonts w:ascii="Trebuchet MS"/>
                            <w:sz w:val="4"/>
                          </w:rPr>
                        </w:pPr>
                        <w:r>
                          <w:rPr>
                            <w:rFonts w:ascii="Trebuchet MS"/>
                            <w:position w:val="-2"/>
                            <w:sz w:val="7"/>
                          </w:rPr>
                          <w:t>SILVIA</w:t>
                        </w:r>
                        <w:r>
                          <w:rPr>
                            <w:rFonts w:ascii="Trebuchet MS"/>
                            <w:spacing w:val="-2"/>
                            <w:position w:val="-2"/>
                            <w:sz w:val="7"/>
                          </w:rPr>
                          <w:t> </w:t>
                        </w:r>
                        <w:r>
                          <w:rPr>
                            <w:rFonts w:ascii="Trebuchet MS"/>
                            <w:position w:val="-2"/>
                            <w:sz w:val="7"/>
                          </w:rPr>
                          <w:t>MARLENE</w:t>
                        </w:r>
                        <w:r>
                          <w:rPr>
                            <w:rFonts w:ascii="Trebuchet MS"/>
                            <w:spacing w:val="-1"/>
                            <w:position w:val="-2"/>
                            <w:sz w:val="7"/>
                          </w:rPr>
                          <w:t> </w:t>
                        </w:r>
                        <w:r>
                          <w:rPr>
                            <w:rFonts w:ascii="Trebuchet MS"/>
                            <w:position w:val="-2"/>
                            <w:sz w:val="7"/>
                          </w:rPr>
                          <w:t>CASTRO</w:t>
                        </w:r>
                        <w:r>
                          <w:rPr>
                            <w:rFonts w:ascii="Trebuchet MS"/>
                            <w:spacing w:val="-1"/>
                            <w:position w:val="-2"/>
                            <w:sz w:val="7"/>
                          </w:rPr>
                          <w:t> </w:t>
                        </w:r>
                        <w:r>
                          <w:rPr>
                            <w:rFonts w:ascii="Trebuchet MS"/>
                            <w:position w:val="-2"/>
                            <w:sz w:val="7"/>
                          </w:rPr>
                          <w:t>QUESADA</w:t>
                        </w:r>
                        <w:r>
                          <w:rPr>
                            <w:rFonts w:ascii="Trebuchet MS"/>
                            <w:spacing w:val="-2"/>
                            <w:position w:val="-2"/>
                            <w:sz w:val="7"/>
                          </w:rPr>
                          <w:t> </w:t>
                        </w:r>
                        <w:r>
                          <w:rPr>
                            <w:rFonts w:ascii="Trebuchet MS"/>
                            <w:position w:val="-2"/>
                            <w:sz w:val="7"/>
                          </w:rPr>
                          <w:t>(FIRMA)</w:t>
                        </w:r>
                        <w:r>
                          <w:rPr>
                            <w:rFonts w:ascii="Trebuchet MS"/>
                            <w:spacing w:val="21"/>
                            <w:position w:val="-2"/>
                            <w:sz w:val="7"/>
                          </w:rPr>
                          <w:t> </w:t>
                        </w:r>
                        <w:r>
                          <w:rPr>
                            <w:rFonts w:ascii="Trebuchet MS"/>
                            <w:sz w:val="4"/>
                          </w:rPr>
                          <w:t>Firmado digitalmente por SILVIA</w:t>
                        </w:r>
                        <w:r>
                          <w:rPr>
                            <w:rFonts w:ascii="Trebuchet MS"/>
                            <w:spacing w:val="-1"/>
                            <w:sz w:val="4"/>
                          </w:rPr>
                          <w:t> </w:t>
                        </w:r>
                        <w:r>
                          <w:rPr>
                            <w:rFonts w:ascii="Trebuchet MS"/>
                            <w:sz w:val="4"/>
                          </w:rPr>
                          <w:t>MARLENE CASTRO QUESADA </w:t>
                        </w:r>
                        <w:r>
                          <w:rPr>
                            <w:rFonts w:ascii="Trebuchet MS"/>
                            <w:spacing w:val="-2"/>
                            <w:sz w:val="4"/>
                          </w:rPr>
                          <w:t>(FIRMA)</w:t>
                        </w:r>
                      </w:p>
                    </w:txbxContent>
                  </v:textbox>
                  <w10:wrap type="none"/>
                </v:shape>
                <v:shape style="position:absolute;left:5007;top:291;width:3779;height:228" type="#_x0000_t202" id="docshape80" filled="true" fillcolor="#212b35" stroked="false">
                  <v:textbox inset="0,0,0,0">
                    <w:txbxContent>
                      <w:p>
                        <w:pPr>
                          <w:spacing w:before="11"/>
                          <w:ind w:left="797" w:right="0" w:firstLine="0"/>
                          <w:jc w:val="left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Revisado</w:t>
                        </w:r>
                        <w:r>
                          <w:rPr>
                            <w:color w:val="FFFFFF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por:</w:t>
                        </w:r>
                        <w:r>
                          <w:rPr>
                            <w:color w:val="FFFFFF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Silvia</w:t>
                        </w:r>
                        <w:r>
                          <w:rPr>
                            <w:color w:val="FFFFFF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Morales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Jiménez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5007;top:65;width:3779;height:226" type="#_x0000_t202" id="docshape81" filled="false" stroked="false">
                  <v:textbox inset="0,0,0,0">
                    <w:txbxContent>
                      <w:p>
                        <w:pPr>
                          <w:spacing w:line="57" w:lineRule="exact" w:before="0"/>
                          <w:ind w:left="1972" w:right="-15" w:firstLine="0"/>
                          <w:jc w:val="left"/>
                          <w:rPr>
                            <w:rFonts w:ascii="Trebuchet MS"/>
                            <w:sz w:val="6"/>
                          </w:rPr>
                        </w:pPr>
                        <w:r>
                          <w:rPr>
                            <w:rFonts w:ascii="Trebuchet MS"/>
                            <w:spacing w:val="-2"/>
                            <w:sz w:val="6"/>
                          </w:rPr>
                          <w:t>Firmado</w:t>
                        </w:r>
                        <w:r>
                          <w:rPr>
                            <w:rFonts w:ascii="Trebuchet MS"/>
                            <w:spacing w:val="3"/>
                            <w:sz w:val="6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6"/>
                          </w:rPr>
                          <w:t>digitalmente</w:t>
                        </w:r>
                        <w:r>
                          <w:rPr>
                            <w:rFonts w:ascii="Trebuchet MS"/>
                            <w:spacing w:val="4"/>
                            <w:sz w:val="6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6"/>
                          </w:rPr>
                          <w:t>por</w:t>
                        </w:r>
                        <w:r>
                          <w:rPr>
                            <w:rFonts w:ascii="Trebuchet MS"/>
                            <w:spacing w:val="3"/>
                            <w:sz w:val="6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6"/>
                          </w:rPr>
                          <w:t>SILVIA</w:t>
                        </w:r>
                        <w:r>
                          <w:rPr>
                            <w:rFonts w:ascii="Trebuchet MS"/>
                            <w:spacing w:val="4"/>
                            <w:sz w:val="6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6"/>
                          </w:rPr>
                          <w:t>GABRIELA</w:t>
                        </w:r>
                        <w:r>
                          <w:rPr>
                            <w:rFonts w:ascii="Trebuchet MS"/>
                            <w:spacing w:val="4"/>
                            <w:sz w:val="6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6"/>
                          </w:rPr>
                          <w:t>MORALES</w:t>
                        </w:r>
                        <w:r>
                          <w:rPr>
                            <w:rFonts w:ascii="Trebuchet MS"/>
                            <w:spacing w:val="3"/>
                            <w:sz w:val="6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6"/>
                          </w:rPr>
                          <w:t>JIMENEZ</w:t>
                        </w:r>
                        <w:r>
                          <w:rPr>
                            <w:rFonts w:ascii="Trebuchet MS"/>
                            <w:spacing w:val="4"/>
                            <w:sz w:val="6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6"/>
                          </w:rPr>
                          <w:t>(FIRMA)</w:t>
                        </w:r>
                      </w:p>
                      <w:p>
                        <w:pPr>
                          <w:spacing w:line="91" w:lineRule="exact" w:before="0"/>
                          <w:ind w:left="50" w:right="0" w:firstLine="0"/>
                          <w:jc w:val="left"/>
                          <w:rPr>
                            <w:rFonts w:ascii="Trebuchet MS" w:hAnsi="Trebuchet MS"/>
                            <w:position w:val="1"/>
                            <w:sz w:val="6"/>
                          </w:rPr>
                        </w:pPr>
                        <w:r>
                          <w:rPr>
                            <w:rFonts w:ascii="Trebuchet MS" w:hAnsi="Trebuchet MS"/>
                            <w:sz w:val="9"/>
                          </w:rPr>
                          <w:t>SILVIA</w:t>
                        </w:r>
                        <w:r>
                          <w:rPr>
                            <w:rFonts w:ascii="Trebuchet MS" w:hAnsi="Trebuchet MS"/>
                            <w:spacing w:val="-4"/>
                            <w:sz w:val="9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sz w:val="9"/>
                          </w:rPr>
                          <w:t>GABRIELA</w:t>
                        </w:r>
                        <w:r>
                          <w:rPr>
                            <w:rFonts w:ascii="Trebuchet MS" w:hAnsi="Trebuchet MS"/>
                            <w:spacing w:val="-4"/>
                            <w:sz w:val="9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sz w:val="9"/>
                          </w:rPr>
                          <w:t>MORALES</w:t>
                        </w:r>
                        <w:r>
                          <w:rPr>
                            <w:rFonts w:ascii="Trebuchet MS" w:hAnsi="Trebuchet MS"/>
                            <w:spacing w:val="-4"/>
                            <w:sz w:val="9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sz w:val="9"/>
                          </w:rPr>
                          <w:t>JIMENEZ</w:t>
                        </w:r>
                        <w:r>
                          <w:rPr>
                            <w:rFonts w:ascii="Trebuchet MS" w:hAnsi="Trebuchet MS"/>
                            <w:spacing w:val="-4"/>
                            <w:sz w:val="9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sz w:val="9"/>
                          </w:rPr>
                          <w:t>(FIRMA)</w:t>
                        </w:r>
                        <w:r>
                          <w:rPr>
                            <w:rFonts w:ascii="Trebuchet MS" w:hAnsi="Trebuchet MS"/>
                            <w:spacing w:val="44"/>
                            <w:sz w:val="9"/>
                          </w:rPr>
                          <w:t>  </w:t>
                        </w:r>
                        <w:r>
                          <w:rPr>
                            <w:rFonts w:ascii="Trebuchet MS" w:hAnsi="Trebuchet MS"/>
                            <w:position w:val="1"/>
                            <w:sz w:val="6"/>
                          </w:rPr>
                          <w:t>Ubicación:</w:t>
                        </w:r>
                        <w:r>
                          <w:rPr>
                            <w:rFonts w:ascii="Trebuchet MS" w:hAnsi="Trebuchet MS"/>
                            <w:spacing w:val="-4"/>
                            <w:position w:val="1"/>
                            <w:sz w:val="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position w:val="1"/>
                            <w:sz w:val="6"/>
                          </w:rPr>
                          <w:t>San</w:t>
                        </w:r>
                        <w:r>
                          <w:rPr>
                            <w:rFonts w:ascii="Trebuchet MS" w:hAnsi="Trebuchet MS"/>
                            <w:spacing w:val="-4"/>
                            <w:position w:val="1"/>
                            <w:sz w:val="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position w:val="1"/>
                            <w:sz w:val="6"/>
                          </w:rPr>
                          <w:t>José</w:t>
                        </w:r>
                        <w:r>
                          <w:rPr>
                            <w:rFonts w:ascii="Trebuchet MS" w:hAnsi="Trebuchet MS"/>
                            <w:spacing w:val="-4"/>
                            <w:position w:val="1"/>
                            <w:sz w:val="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position w:val="1"/>
                            <w:sz w:val="6"/>
                          </w:rPr>
                          <w:t>Costa</w:t>
                        </w:r>
                        <w:r>
                          <w:rPr>
                            <w:rFonts w:ascii="Trebuchet MS" w:hAnsi="Trebuchet MS"/>
                            <w:spacing w:val="-4"/>
                            <w:position w:val="1"/>
                            <w:sz w:val="6"/>
                          </w:rPr>
                          <w:t> Rica</w:t>
                        </w:r>
                      </w:p>
                      <w:p>
                        <w:pPr>
                          <w:spacing w:line="63" w:lineRule="exact" w:before="0"/>
                          <w:ind w:left="1972" w:right="0" w:firstLine="0"/>
                          <w:jc w:val="left"/>
                          <w:rPr>
                            <w:rFonts w:ascii="Trebuchet MS"/>
                            <w:sz w:val="6"/>
                          </w:rPr>
                        </w:pPr>
                        <w:r>
                          <w:rPr>
                            <w:rFonts w:ascii="Trebuchet MS"/>
                            <w:w w:val="90"/>
                            <w:sz w:val="6"/>
                          </w:rPr>
                          <w:t>Fecha:</w:t>
                        </w:r>
                        <w:r>
                          <w:rPr>
                            <w:rFonts w:ascii="Trebuchet MS"/>
                            <w:spacing w:val="-1"/>
                            <w:sz w:val="6"/>
                          </w:rPr>
                          <w:t> </w:t>
                        </w:r>
                        <w:r>
                          <w:rPr>
                            <w:rFonts w:ascii="Trebuchet MS"/>
                            <w:w w:val="90"/>
                            <w:sz w:val="6"/>
                          </w:rPr>
                          <w:t>2026.08.26</w:t>
                        </w:r>
                        <w:r>
                          <w:rPr>
                            <w:rFonts w:ascii="Trebuchet MS"/>
                            <w:spacing w:val="-1"/>
                            <w:sz w:val="6"/>
                          </w:rPr>
                          <w:t> </w:t>
                        </w:r>
                        <w:r>
                          <w:rPr>
                            <w:rFonts w:ascii="Trebuchet MS"/>
                            <w:w w:val="90"/>
                            <w:sz w:val="6"/>
                          </w:rPr>
                          <w:t>10:34:37</w:t>
                        </w:r>
                        <w:r>
                          <w:rPr>
                            <w:rFonts w:ascii="Trebuchet MS"/>
                            <w:spacing w:val="-1"/>
                            <w:sz w:val="6"/>
                          </w:rPr>
                          <w:t> </w:t>
                        </w:r>
                        <w:r>
                          <w:rPr>
                            <w:rFonts w:ascii="Trebuchet MS"/>
                            <w:w w:val="90"/>
                            <w:sz w:val="6"/>
                          </w:rPr>
                          <w:t>-</w:t>
                        </w:r>
                        <w:r>
                          <w:rPr>
                            <w:rFonts w:ascii="Trebuchet MS"/>
                            <w:spacing w:val="-2"/>
                            <w:w w:val="90"/>
                            <w:sz w:val="6"/>
                          </w:rPr>
                          <w:t>06'00'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headerReference w:type="default" r:id="rId11"/>
          <w:pgSz w:w="11910" w:h="16840"/>
          <w:pgMar w:header="0" w:footer="0" w:top="1000" w:bottom="280" w:left="720" w:right="1440"/>
        </w:sectPr>
      </w:pPr>
    </w:p>
    <w:p>
      <w:pPr>
        <w:spacing w:line="240" w:lineRule="auto" w:before="0"/>
        <w:rPr>
          <w:i/>
          <w:sz w:val="40"/>
        </w:rPr>
      </w:pPr>
      <w:r>
        <w:rPr>
          <w:i/>
          <w:sz w:val="40"/>
        </w:rPr>
        <w:drawing>
          <wp:anchor distT="0" distB="0" distL="0" distR="0" allowOverlap="1" layoutInCell="1" locked="0" behindDoc="1" simplePos="0" relativeHeight="481725952">
            <wp:simplePos x="0" y="0"/>
            <wp:positionH relativeFrom="page">
              <wp:posOffset>9525</wp:posOffset>
            </wp:positionH>
            <wp:positionV relativeFrom="page">
              <wp:posOffset>297208</wp:posOffset>
            </wp:positionV>
            <wp:extent cx="7762874" cy="9748489"/>
            <wp:effectExtent l="0" t="0" r="0" b="0"/>
            <wp:wrapNone/>
            <wp:docPr id="84" name="Image 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4" name="Image 8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2874" cy="9748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i/>
          <w:sz w:val="40"/>
        </w:rPr>
      </w:pPr>
    </w:p>
    <w:p>
      <w:pPr>
        <w:spacing w:line="240" w:lineRule="auto" w:before="0"/>
        <w:rPr>
          <w:i/>
          <w:sz w:val="40"/>
        </w:rPr>
      </w:pPr>
    </w:p>
    <w:p>
      <w:pPr>
        <w:spacing w:line="240" w:lineRule="auto" w:before="0"/>
        <w:rPr>
          <w:i/>
          <w:sz w:val="40"/>
        </w:rPr>
      </w:pPr>
    </w:p>
    <w:p>
      <w:pPr>
        <w:spacing w:line="240" w:lineRule="auto" w:before="0"/>
        <w:rPr>
          <w:i/>
          <w:sz w:val="40"/>
        </w:rPr>
      </w:pPr>
    </w:p>
    <w:p>
      <w:pPr>
        <w:spacing w:line="240" w:lineRule="auto" w:before="0"/>
        <w:rPr>
          <w:i/>
          <w:sz w:val="40"/>
        </w:rPr>
      </w:pPr>
    </w:p>
    <w:p>
      <w:pPr>
        <w:spacing w:line="240" w:lineRule="auto" w:before="56"/>
        <w:rPr>
          <w:i/>
          <w:sz w:val="40"/>
        </w:rPr>
      </w:pPr>
    </w:p>
    <w:p>
      <w:pPr>
        <w:spacing w:line="350" w:lineRule="auto" w:before="0"/>
        <w:ind w:left="255" w:right="250" w:firstLine="0"/>
        <w:jc w:val="center"/>
        <w:rPr>
          <w:rFonts w:ascii="Baskerville Old Face"/>
          <w:b/>
          <w:sz w:val="40"/>
        </w:rPr>
      </w:pPr>
      <w:r>
        <w:rPr>
          <w:rFonts w:ascii="Baskerville Old Face"/>
          <w:b/>
          <w:sz w:val="40"/>
        </w:rPr>
        <w:t>ESTADOS</w:t>
      </w:r>
      <w:r>
        <w:rPr>
          <w:rFonts w:ascii="Baskerville Old Face"/>
          <w:b/>
          <w:spacing w:val="-15"/>
          <w:sz w:val="40"/>
        </w:rPr>
        <w:t> </w:t>
      </w:r>
      <w:r>
        <w:rPr>
          <w:rFonts w:ascii="Baskerville Old Face"/>
          <w:b/>
          <w:sz w:val="40"/>
        </w:rPr>
        <w:t>FINANCIEROS</w:t>
      </w:r>
      <w:r>
        <w:rPr>
          <w:rFonts w:ascii="Baskerville Old Face"/>
          <w:b/>
          <w:spacing w:val="-14"/>
          <w:sz w:val="40"/>
        </w:rPr>
        <w:t> </w:t>
      </w:r>
      <w:r>
        <w:rPr>
          <w:rFonts w:ascii="Baskerville Old Face"/>
          <w:b/>
          <w:sz w:val="40"/>
        </w:rPr>
        <w:t>COMPLEMENTARIOS AL 31 DE JULIO 2026</w:t>
      </w:r>
    </w:p>
    <w:p>
      <w:pPr>
        <w:spacing w:line="407" w:lineRule="exact" w:before="0"/>
        <w:ind w:left="252" w:right="254" w:firstLine="0"/>
        <w:jc w:val="center"/>
        <w:rPr>
          <w:rFonts w:ascii="Baskerville Old Face"/>
          <w:sz w:val="36"/>
        </w:rPr>
      </w:pPr>
      <w:r>
        <w:rPr>
          <w:rFonts w:ascii="Baskerville Old Face"/>
          <w:sz w:val="36"/>
        </w:rPr>
        <w:t>(Expresado</w:t>
      </w:r>
      <w:r>
        <w:rPr>
          <w:rFonts w:ascii="Baskerville Old Face"/>
          <w:spacing w:val="-3"/>
          <w:sz w:val="36"/>
        </w:rPr>
        <w:t> </w:t>
      </w:r>
      <w:r>
        <w:rPr>
          <w:rFonts w:ascii="Baskerville Old Face"/>
          <w:sz w:val="36"/>
        </w:rPr>
        <w:t>en</w:t>
      </w:r>
      <w:r>
        <w:rPr>
          <w:rFonts w:ascii="Baskerville Old Face"/>
          <w:spacing w:val="-2"/>
          <w:sz w:val="36"/>
        </w:rPr>
        <w:t> </w:t>
      </w:r>
      <w:r>
        <w:rPr>
          <w:rFonts w:ascii="Baskerville Old Face"/>
          <w:sz w:val="36"/>
        </w:rPr>
        <w:t>miles</w:t>
      </w:r>
      <w:r>
        <w:rPr>
          <w:rFonts w:ascii="Baskerville Old Face"/>
          <w:spacing w:val="-2"/>
          <w:sz w:val="36"/>
        </w:rPr>
        <w:t> </w:t>
      </w:r>
      <w:r>
        <w:rPr>
          <w:rFonts w:ascii="Baskerville Old Face"/>
          <w:sz w:val="36"/>
        </w:rPr>
        <w:t>de colones,</w:t>
      </w:r>
      <w:r>
        <w:rPr>
          <w:rFonts w:ascii="Baskerville Old Face"/>
          <w:spacing w:val="-2"/>
          <w:sz w:val="36"/>
        </w:rPr>
        <w:t> </w:t>
      </w:r>
      <w:r>
        <w:rPr>
          <w:rFonts w:ascii="Baskerville Old Face"/>
          <w:sz w:val="36"/>
        </w:rPr>
        <w:t>con</w:t>
      </w:r>
      <w:r>
        <w:rPr>
          <w:rFonts w:ascii="Baskerville Old Face"/>
          <w:spacing w:val="-1"/>
          <w:sz w:val="36"/>
        </w:rPr>
        <w:t> </w:t>
      </w:r>
      <w:r>
        <w:rPr>
          <w:rFonts w:ascii="Baskerville Old Face"/>
          <w:sz w:val="36"/>
        </w:rPr>
        <w:t>dos</w:t>
      </w:r>
      <w:r>
        <w:rPr>
          <w:rFonts w:ascii="Baskerville Old Face"/>
          <w:spacing w:val="-1"/>
          <w:sz w:val="36"/>
        </w:rPr>
        <w:t> </w:t>
      </w:r>
      <w:r>
        <w:rPr>
          <w:rFonts w:ascii="Baskerville Old Face"/>
          <w:spacing w:val="-2"/>
          <w:sz w:val="36"/>
        </w:rPr>
        <w:t>decimales)</w:t>
      </w:r>
    </w:p>
    <w:p>
      <w:pPr>
        <w:spacing w:after="0" w:line="407" w:lineRule="exact"/>
        <w:jc w:val="center"/>
        <w:rPr>
          <w:rFonts w:ascii="Baskerville Old Face"/>
          <w:sz w:val="36"/>
        </w:rPr>
        <w:sectPr>
          <w:headerReference w:type="default" r:id="rId15"/>
          <w:pgSz w:w="12240" w:h="15840"/>
          <w:pgMar w:header="0" w:footer="0" w:top="1820" w:bottom="280" w:left="1440" w:right="1440"/>
        </w:sectPr>
      </w:pPr>
    </w:p>
    <w:p>
      <w:pPr>
        <w:spacing w:line="154" w:lineRule="exact" w:before="75"/>
        <w:ind w:left="5773" w:right="5513" w:firstLine="0"/>
        <w:jc w:val="center"/>
        <w:rPr>
          <w:b/>
          <w:sz w:val="14"/>
        </w:rPr>
      </w:pPr>
      <w:r>
        <w:rPr>
          <w:b/>
          <w:sz w:val="14"/>
        </w:rPr>
        <w:t>INSTITUTO</w:t>
      </w:r>
      <w:r>
        <w:rPr>
          <w:b/>
          <w:spacing w:val="8"/>
          <w:sz w:val="14"/>
        </w:rPr>
        <w:t> </w:t>
      </w:r>
      <w:r>
        <w:rPr>
          <w:b/>
          <w:sz w:val="14"/>
        </w:rPr>
        <w:t>MIXTO</w:t>
      </w:r>
      <w:r>
        <w:rPr>
          <w:b/>
          <w:spacing w:val="8"/>
          <w:sz w:val="14"/>
        </w:rPr>
        <w:t> </w:t>
      </w:r>
      <w:r>
        <w:rPr>
          <w:b/>
          <w:sz w:val="14"/>
        </w:rPr>
        <w:t>DE</w:t>
      </w:r>
      <w:r>
        <w:rPr>
          <w:b/>
          <w:spacing w:val="9"/>
          <w:sz w:val="14"/>
        </w:rPr>
        <w:t> </w:t>
      </w:r>
      <w:r>
        <w:rPr>
          <w:b/>
          <w:sz w:val="14"/>
        </w:rPr>
        <w:t>AYUDA</w:t>
      </w:r>
      <w:r>
        <w:rPr>
          <w:b/>
          <w:spacing w:val="11"/>
          <w:sz w:val="14"/>
        </w:rPr>
        <w:t> </w:t>
      </w:r>
      <w:r>
        <w:rPr>
          <w:b/>
          <w:spacing w:val="-2"/>
          <w:sz w:val="14"/>
        </w:rPr>
        <w:t>SOCIAL(IMAS)</w:t>
      </w:r>
    </w:p>
    <w:p>
      <w:pPr>
        <w:spacing w:line="223" w:lineRule="auto" w:before="2"/>
        <w:ind w:left="5868" w:right="5607" w:firstLine="0"/>
        <w:jc w:val="center"/>
        <w:rPr>
          <w:b/>
          <w:sz w:val="14"/>
        </w:rPr>
      </w:pPr>
      <w:r>
        <w:rPr>
          <w:b/>
          <w:sz w:val="14"/>
        </w:rPr>
        <w:t>Estado de Situación de Evolución de Bienes</w:t>
      </w:r>
      <w:r>
        <w:rPr>
          <w:b/>
          <w:spacing w:val="40"/>
          <w:sz w:val="14"/>
        </w:rPr>
        <w:t> </w:t>
      </w:r>
      <w:r>
        <w:rPr>
          <w:b/>
          <w:sz w:val="14"/>
        </w:rPr>
        <w:t>Al 31 de Julio 2026</w:t>
      </w:r>
    </w:p>
    <w:p>
      <w:pPr>
        <w:spacing w:line="123" w:lineRule="exact" w:before="0"/>
        <w:ind w:left="5773" w:right="5534" w:firstLine="0"/>
        <w:jc w:val="center"/>
        <w:rPr>
          <w:b/>
          <w:i/>
          <w:sz w:val="11"/>
        </w:rPr>
      </w:pPr>
      <w:r>
        <w:rPr>
          <w:b/>
          <w:i/>
          <w:w w:val="105"/>
          <w:sz w:val="11"/>
        </w:rPr>
        <w:t>En</w:t>
      </w:r>
      <w:r>
        <w:rPr>
          <w:b/>
          <w:i/>
          <w:spacing w:val="1"/>
          <w:w w:val="105"/>
          <w:sz w:val="11"/>
        </w:rPr>
        <w:t> </w:t>
      </w:r>
      <w:r>
        <w:rPr>
          <w:b/>
          <w:i/>
          <w:w w:val="105"/>
          <w:sz w:val="11"/>
        </w:rPr>
        <w:t>miles</w:t>
      </w:r>
      <w:r>
        <w:rPr>
          <w:b/>
          <w:i/>
          <w:spacing w:val="-1"/>
          <w:w w:val="105"/>
          <w:sz w:val="11"/>
        </w:rPr>
        <w:t> </w:t>
      </w:r>
      <w:r>
        <w:rPr>
          <w:b/>
          <w:i/>
          <w:w w:val="105"/>
          <w:sz w:val="11"/>
        </w:rPr>
        <w:t>de</w:t>
      </w:r>
      <w:r>
        <w:rPr>
          <w:b/>
          <w:i/>
          <w:spacing w:val="-1"/>
          <w:w w:val="105"/>
          <w:sz w:val="11"/>
        </w:rPr>
        <w:t> </w:t>
      </w:r>
      <w:r>
        <w:rPr>
          <w:b/>
          <w:i/>
          <w:spacing w:val="-2"/>
          <w:w w:val="105"/>
          <w:sz w:val="11"/>
        </w:rPr>
        <w:t>colones</w:t>
      </w:r>
    </w:p>
    <w:tbl>
      <w:tblPr>
        <w:tblW w:w="0" w:type="auto"/>
        <w:jc w:val="left"/>
        <w:tblInd w:w="3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8"/>
        <w:gridCol w:w="1308"/>
        <w:gridCol w:w="217"/>
        <w:gridCol w:w="632"/>
        <w:gridCol w:w="513"/>
        <w:gridCol w:w="367"/>
        <w:gridCol w:w="564"/>
        <w:gridCol w:w="806"/>
        <w:gridCol w:w="597"/>
        <w:gridCol w:w="617"/>
        <w:gridCol w:w="513"/>
        <w:gridCol w:w="523"/>
        <w:gridCol w:w="458"/>
        <w:gridCol w:w="554"/>
        <w:gridCol w:w="628"/>
        <w:gridCol w:w="765"/>
        <w:gridCol w:w="709"/>
        <w:gridCol w:w="457"/>
        <w:gridCol w:w="603"/>
        <w:gridCol w:w="603"/>
        <w:gridCol w:w="690"/>
        <w:gridCol w:w="817"/>
      </w:tblGrid>
      <w:tr>
        <w:trPr>
          <w:trHeight w:val="191" w:hRule="atLeast"/>
        </w:trPr>
        <w:tc>
          <w:tcPr>
            <w:tcW w:w="628" w:type="dxa"/>
            <w:vMerge w:val="restart"/>
            <w:shd w:val="clear" w:color="auto" w:fill="333E4F"/>
          </w:tcPr>
          <w:p>
            <w:pPr>
              <w:pStyle w:val="TableParagraph"/>
              <w:spacing w:before="81"/>
              <w:rPr>
                <w:b/>
                <w:i/>
                <w:sz w:val="10"/>
              </w:rPr>
            </w:pPr>
          </w:p>
          <w:p>
            <w:pPr>
              <w:pStyle w:val="TableParagraph"/>
              <w:ind w:left="182"/>
              <w:rPr>
                <w:sz w:val="10"/>
              </w:rPr>
            </w:pPr>
            <w:r>
              <w:rPr>
                <w:color w:val="FFFFFF"/>
                <w:spacing w:val="-2"/>
                <w:w w:val="105"/>
                <w:sz w:val="10"/>
              </w:rPr>
              <w:t>Cuenta</w:t>
            </w:r>
          </w:p>
        </w:tc>
        <w:tc>
          <w:tcPr>
            <w:tcW w:w="1308" w:type="dxa"/>
            <w:vMerge w:val="restart"/>
            <w:shd w:val="clear" w:color="auto" w:fill="333E4F"/>
          </w:tcPr>
          <w:p>
            <w:pPr>
              <w:pStyle w:val="TableParagraph"/>
              <w:spacing w:before="81"/>
              <w:rPr>
                <w:b/>
                <w:i/>
                <w:sz w:val="10"/>
              </w:rPr>
            </w:pPr>
          </w:p>
          <w:p>
            <w:pPr>
              <w:pStyle w:val="TableParagraph"/>
              <w:ind w:left="391"/>
              <w:rPr>
                <w:sz w:val="10"/>
              </w:rPr>
            </w:pPr>
            <w:r>
              <w:rPr>
                <w:color w:val="FFFFFF"/>
                <w:spacing w:val="-2"/>
                <w:w w:val="105"/>
                <w:sz w:val="10"/>
              </w:rPr>
              <w:t>Descripción(*)</w:t>
            </w:r>
          </w:p>
        </w:tc>
        <w:tc>
          <w:tcPr>
            <w:tcW w:w="3099" w:type="dxa"/>
            <w:gridSpan w:val="6"/>
            <w:shd w:val="clear" w:color="auto" w:fill="333E4F"/>
          </w:tcPr>
          <w:p>
            <w:pPr>
              <w:pStyle w:val="TableParagraph"/>
              <w:spacing w:before="20"/>
              <w:ind w:left="21"/>
              <w:jc w:val="center"/>
              <w:rPr>
                <w:sz w:val="10"/>
              </w:rPr>
            </w:pPr>
            <w:r>
              <w:rPr>
                <w:color w:val="FFFFFF"/>
                <w:w w:val="105"/>
                <w:sz w:val="10"/>
              </w:rPr>
              <w:t>Saldos</w:t>
            </w:r>
            <w:r>
              <w:rPr>
                <w:color w:val="FFFFFF"/>
                <w:spacing w:val="-3"/>
                <w:w w:val="105"/>
                <w:sz w:val="10"/>
              </w:rPr>
              <w:t> </w:t>
            </w:r>
            <w:r>
              <w:rPr>
                <w:color w:val="FFFFFF"/>
                <w:w w:val="105"/>
                <w:sz w:val="10"/>
              </w:rPr>
              <w:t>al</w:t>
            </w:r>
            <w:r>
              <w:rPr>
                <w:color w:val="FFFFFF"/>
                <w:spacing w:val="-3"/>
                <w:w w:val="105"/>
                <w:sz w:val="10"/>
              </w:rPr>
              <w:t> </w:t>
            </w:r>
            <w:r>
              <w:rPr>
                <w:color w:val="FFFFFF"/>
                <w:spacing w:val="-2"/>
                <w:w w:val="105"/>
                <w:sz w:val="10"/>
              </w:rPr>
              <w:t>Inicio</w:t>
            </w:r>
          </w:p>
        </w:tc>
        <w:tc>
          <w:tcPr>
            <w:tcW w:w="3890" w:type="dxa"/>
            <w:gridSpan w:val="7"/>
            <w:shd w:val="clear" w:color="auto" w:fill="333E4F"/>
          </w:tcPr>
          <w:p>
            <w:pPr>
              <w:pStyle w:val="TableParagraph"/>
              <w:spacing w:before="20"/>
              <w:ind w:left="25"/>
              <w:jc w:val="center"/>
              <w:rPr>
                <w:sz w:val="10"/>
              </w:rPr>
            </w:pPr>
            <w:r>
              <w:rPr>
                <w:color w:val="FFFFFF"/>
                <w:w w:val="105"/>
                <w:sz w:val="10"/>
              </w:rPr>
              <w:t>Movimientos</w:t>
            </w:r>
            <w:r>
              <w:rPr>
                <w:color w:val="FFFFFF"/>
                <w:spacing w:val="-5"/>
                <w:w w:val="105"/>
                <w:sz w:val="10"/>
              </w:rPr>
              <w:t> </w:t>
            </w:r>
            <w:r>
              <w:rPr>
                <w:color w:val="FFFFFF"/>
                <w:w w:val="105"/>
                <w:sz w:val="10"/>
              </w:rPr>
              <w:t>en</w:t>
            </w:r>
            <w:r>
              <w:rPr>
                <w:color w:val="FFFFFF"/>
                <w:spacing w:val="-5"/>
                <w:w w:val="105"/>
                <w:sz w:val="10"/>
              </w:rPr>
              <w:t> </w:t>
            </w:r>
            <w:r>
              <w:rPr>
                <w:color w:val="FFFFFF"/>
                <w:w w:val="105"/>
                <w:sz w:val="10"/>
              </w:rPr>
              <w:t>el</w:t>
            </w:r>
            <w:r>
              <w:rPr>
                <w:color w:val="FFFFFF"/>
                <w:spacing w:val="-5"/>
                <w:w w:val="105"/>
                <w:sz w:val="10"/>
              </w:rPr>
              <w:t> </w:t>
            </w:r>
            <w:r>
              <w:rPr>
                <w:color w:val="FFFFFF"/>
                <w:spacing w:val="-2"/>
                <w:w w:val="105"/>
                <w:sz w:val="10"/>
              </w:rPr>
              <w:t>ejercicio</w:t>
            </w:r>
          </w:p>
        </w:tc>
        <w:tc>
          <w:tcPr>
            <w:tcW w:w="765" w:type="dxa"/>
            <w:vMerge w:val="restart"/>
            <w:shd w:val="clear" w:color="auto" w:fill="333E4F"/>
          </w:tcPr>
          <w:p>
            <w:pPr>
              <w:pStyle w:val="TableParagraph"/>
              <w:spacing w:before="81"/>
              <w:rPr>
                <w:b/>
                <w:i/>
                <w:sz w:val="10"/>
              </w:rPr>
            </w:pPr>
          </w:p>
          <w:p>
            <w:pPr>
              <w:pStyle w:val="TableParagraph"/>
              <w:ind w:left="94"/>
              <w:rPr>
                <w:sz w:val="10"/>
              </w:rPr>
            </w:pPr>
            <w:r>
              <w:rPr>
                <w:color w:val="FFFFFF"/>
                <w:w w:val="105"/>
                <w:sz w:val="10"/>
              </w:rPr>
              <w:t>Saldos</w:t>
            </w:r>
            <w:r>
              <w:rPr>
                <w:color w:val="FFFFFF"/>
                <w:spacing w:val="-3"/>
                <w:w w:val="105"/>
                <w:sz w:val="10"/>
              </w:rPr>
              <w:t> </w:t>
            </w:r>
            <w:r>
              <w:rPr>
                <w:color w:val="FFFFFF"/>
                <w:w w:val="105"/>
                <w:sz w:val="10"/>
              </w:rPr>
              <w:t>al</w:t>
            </w:r>
            <w:r>
              <w:rPr>
                <w:color w:val="FFFFFF"/>
                <w:spacing w:val="-3"/>
                <w:w w:val="105"/>
                <w:sz w:val="10"/>
              </w:rPr>
              <w:t> </w:t>
            </w:r>
            <w:r>
              <w:rPr>
                <w:color w:val="FFFFFF"/>
                <w:spacing w:val="-2"/>
                <w:w w:val="105"/>
                <w:sz w:val="10"/>
              </w:rPr>
              <w:t>cierre</w:t>
            </w:r>
          </w:p>
        </w:tc>
        <w:tc>
          <w:tcPr>
            <w:tcW w:w="3062" w:type="dxa"/>
            <w:gridSpan w:val="5"/>
            <w:shd w:val="clear" w:color="auto" w:fill="333E4F"/>
          </w:tcPr>
          <w:p>
            <w:pPr>
              <w:pStyle w:val="TableParagraph"/>
              <w:spacing w:before="20"/>
              <w:ind w:left="640"/>
              <w:rPr>
                <w:sz w:val="10"/>
              </w:rPr>
            </w:pPr>
            <w:r>
              <w:rPr>
                <w:color w:val="FFFFFF"/>
                <w:spacing w:val="-2"/>
                <w:w w:val="105"/>
                <w:sz w:val="10"/>
              </w:rPr>
              <w:t>Depreciaciones</w:t>
            </w:r>
            <w:r>
              <w:rPr>
                <w:color w:val="FFFFFF"/>
                <w:spacing w:val="7"/>
                <w:w w:val="105"/>
                <w:sz w:val="10"/>
              </w:rPr>
              <w:t> </w:t>
            </w:r>
            <w:r>
              <w:rPr>
                <w:color w:val="FFFFFF"/>
                <w:spacing w:val="-2"/>
                <w:w w:val="105"/>
                <w:sz w:val="10"/>
              </w:rPr>
              <w:t>/</w:t>
            </w:r>
            <w:r>
              <w:rPr>
                <w:color w:val="FFFFFF"/>
                <w:spacing w:val="8"/>
                <w:w w:val="105"/>
                <w:sz w:val="10"/>
              </w:rPr>
              <w:t> </w:t>
            </w:r>
            <w:r>
              <w:rPr>
                <w:color w:val="FFFFFF"/>
                <w:spacing w:val="-2"/>
                <w:w w:val="105"/>
                <w:sz w:val="10"/>
              </w:rPr>
              <w:t>Agotamiento</w:t>
            </w:r>
            <w:r>
              <w:rPr>
                <w:color w:val="FFFFFF"/>
                <w:spacing w:val="7"/>
                <w:w w:val="105"/>
                <w:sz w:val="10"/>
              </w:rPr>
              <w:t> </w:t>
            </w:r>
            <w:r>
              <w:rPr>
                <w:color w:val="FFFFFF"/>
                <w:spacing w:val="-2"/>
                <w:w w:val="105"/>
                <w:sz w:val="10"/>
              </w:rPr>
              <w:t>/</w:t>
            </w:r>
            <w:r>
              <w:rPr>
                <w:color w:val="FFFFFF"/>
                <w:spacing w:val="8"/>
                <w:w w:val="105"/>
                <w:sz w:val="10"/>
              </w:rPr>
              <w:t> </w:t>
            </w:r>
            <w:r>
              <w:rPr>
                <w:color w:val="FFFFFF"/>
                <w:spacing w:val="-2"/>
                <w:w w:val="105"/>
                <w:sz w:val="10"/>
              </w:rPr>
              <w:t>Amortizaciones</w:t>
            </w:r>
          </w:p>
        </w:tc>
        <w:tc>
          <w:tcPr>
            <w:tcW w:w="817" w:type="dxa"/>
            <w:vMerge w:val="restart"/>
            <w:shd w:val="clear" w:color="auto" w:fill="333E4F"/>
          </w:tcPr>
          <w:p>
            <w:pPr>
              <w:pStyle w:val="TableParagraph"/>
              <w:spacing w:before="13"/>
              <w:rPr>
                <w:b/>
                <w:i/>
                <w:sz w:val="10"/>
              </w:rPr>
            </w:pPr>
          </w:p>
          <w:p>
            <w:pPr>
              <w:pStyle w:val="TableParagraph"/>
              <w:spacing w:line="280" w:lineRule="auto" w:before="1"/>
              <w:ind w:left="274" w:right="12" w:hanging="202"/>
              <w:rPr>
                <w:sz w:val="10"/>
              </w:rPr>
            </w:pPr>
            <w:r>
              <w:rPr>
                <w:color w:val="FFFFFF"/>
                <w:spacing w:val="-2"/>
                <w:w w:val="105"/>
                <w:sz w:val="10"/>
              </w:rPr>
              <w:t>Valores</w:t>
            </w:r>
            <w:r>
              <w:rPr>
                <w:color w:val="FFFFFF"/>
                <w:spacing w:val="-4"/>
                <w:w w:val="105"/>
                <w:sz w:val="10"/>
              </w:rPr>
              <w:t> </w:t>
            </w:r>
            <w:r>
              <w:rPr>
                <w:color w:val="FFFFFF"/>
                <w:spacing w:val="-2"/>
                <w:w w:val="105"/>
                <w:sz w:val="10"/>
              </w:rPr>
              <w:t>residuales</w:t>
            </w:r>
            <w:r>
              <w:rPr>
                <w:color w:val="FFFFFF"/>
                <w:spacing w:val="40"/>
                <w:w w:val="105"/>
                <w:sz w:val="10"/>
              </w:rPr>
              <w:t> </w:t>
            </w:r>
            <w:r>
              <w:rPr>
                <w:color w:val="FFFFFF"/>
                <w:w w:val="105"/>
                <w:sz w:val="10"/>
              </w:rPr>
              <w:t>al</w:t>
            </w:r>
            <w:r>
              <w:rPr>
                <w:color w:val="FFFFFF"/>
                <w:spacing w:val="-6"/>
                <w:w w:val="105"/>
                <w:sz w:val="10"/>
              </w:rPr>
              <w:t> </w:t>
            </w:r>
            <w:r>
              <w:rPr>
                <w:color w:val="FFFFFF"/>
                <w:w w:val="105"/>
                <w:sz w:val="10"/>
              </w:rPr>
              <w:t>cierre</w:t>
            </w:r>
          </w:p>
        </w:tc>
      </w:tr>
      <w:tr>
        <w:trPr>
          <w:trHeight w:val="337" w:hRule="atLeast"/>
        </w:trPr>
        <w:tc>
          <w:tcPr>
            <w:tcW w:w="628" w:type="dxa"/>
            <w:vMerge/>
            <w:tcBorders>
              <w:top w:val="nil"/>
            </w:tcBorders>
            <w:shd w:val="clear" w:color="auto" w:fill="333E4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  <w:shd w:val="clear" w:color="auto" w:fill="333E4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gridSpan w:val="2"/>
            <w:shd w:val="clear" w:color="auto" w:fill="333E4F"/>
          </w:tcPr>
          <w:p>
            <w:pPr>
              <w:pStyle w:val="TableParagraph"/>
              <w:spacing w:before="92"/>
              <w:ind w:left="82"/>
              <w:rPr>
                <w:sz w:val="10"/>
              </w:rPr>
            </w:pPr>
            <w:r>
              <w:rPr>
                <w:color w:val="FFFFFF"/>
                <w:w w:val="105"/>
                <w:sz w:val="10"/>
              </w:rPr>
              <w:t>Valores</w:t>
            </w:r>
            <w:r>
              <w:rPr>
                <w:color w:val="FFFFFF"/>
                <w:spacing w:val="-4"/>
                <w:w w:val="105"/>
                <w:sz w:val="10"/>
              </w:rPr>
              <w:t> </w:t>
            </w:r>
            <w:r>
              <w:rPr>
                <w:color w:val="FFFFFF"/>
                <w:w w:val="105"/>
                <w:sz w:val="10"/>
              </w:rPr>
              <w:t>de</w:t>
            </w:r>
            <w:r>
              <w:rPr>
                <w:color w:val="FFFFFF"/>
                <w:spacing w:val="-3"/>
                <w:w w:val="105"/>
                <w:sz w:val="10"/>
              </w:rPr>
              <w:t> </w:t>
            </w:r>
            <w:r>
              <w:rPr>
                <w:color w:val="FFFFFF"/>
                <w:spacing w:val="-2"/>
                <w:w w:val="105"/>
                <w:sz w:val="10"/>
              </w:rPr>
              <w:t>Origen</w:t>
            </w:r>
          </w:p>
        </w:tc>
        <w:tc>
          <w:tcPr>
            <w:tcW w:w="513" w:type="dxa"/>
            <w:shd w:val="clear" w:color="auto" w:fill="333E4F"/>
          </w:tcPr>
          <w:p>
            <w:pPr>
              <w:pStyle w:val="TableParagraph"/>
              <w:spacing w:line="280" w:lineRule="auto"/>
              <w:ind w:left="40" w:firstLine="69"/>
              <w:rPr>
                <w:sz w:val="10"/>
              </w:rPr>
            </w:pPr>
            <w:r>
              <w:rPr>
                <w:color w:val="FFFFFF"/>
                <w:spacing w:val="-2"/>
                <w:w w:val="105"/>
                <w:sz w:val="10"/>
              </w:rPr>
              <w:t>Mejoras</w:t>
            </w:r>
            <w:r>
              <w:rPr>
                <w:color w:val="FFFFFF"/>
                <w:spacing w:val="40"/>
                <w:w w:val="105"/>
                <w:sz w:val="10"/>
              </w:rPr>
              <w:t> </w:t>
            </w:r>
            <w:r>
              <w:rPr>
                <w:color w:val="FFFFFF"/>
                <w:spacing w:val="-2"/>
                <w:w w:val="105"/>
                <w:sz w:val="10"/>
              </w:rPr>
              <w:t>Inversiones</w:t>
            </w:r>
          </w:p>
        </w:tc>
        <w:tc>
          <w:tcPr>
            <w:tcW w:w="367" w:type="dxa"/>
            <w:shd w:val="clear" w:color="auto" w:fill="333E4F"/>
          </w:tcPr>
          <w:p>
            <w:pPr>
              <w:pStyle w:val="TableParagraph"/>
              <w:spacing w:line="280" w:lineRule="auto" w:before="25"/>
              <w:ind w:left="64" w:hanging="34"/>
              <w:rPr>
                <w:sz w:val="10"/>
              </w:rPr>
            </w:pPr>
            <w:r>
              <w:rPr>
                <w:color w:val="FFFFFF"/>
                <w:spacing w:val="-2"/>
                <w:w w:val="105"/>
                <w:sz w:val="10"/>
              </w:rPr>
              <w:t>Revalua</w:t>
            </w:r>
            <w:r>
              <w:rPr>
                <w:color w:val="FFFFFF"/>
                <w:spacing w:val="40"/>
                <w:w w:val="105"/>
                <w:sz w:val="10"/>
              </w:rPr>
              <w:t> </w:t>
            </w:r>
            <w:r>
              <w:rPr>
                <w:color w:val="FFFFFF"/>
                <w:spacing w:val="-2"/>
                <w:w w:val="105"/>
                <w:sz w:val="10"/>
              </w:rPr>
              <w:t>ciones</w:t>
            </w:r>
          </w:p>
        </w:tc>
        <w:tc>
          <w:tcPr>
            <w:tcW w:w="564" w:type="dxa"/>
            <w:shd w:val="clear" w:color="auto" w:fill="333E4F"/>
          </w:tcPr>
          <w:p>
            <w:pPr>
              <w:pStyle w:val="TableParagraph"/>
              <w:spacing w:before="92"/>
              <w:ind w:right="63"/>
              <w:jc w:val="right"/>
              <w:rPr>
                <w:sz w:val="10"/>
              </w:rPr>
            </w:pPr>
            <w:r>
              <w:rPr>
                <w:color w:val="FFFFFF"/>
                <w:spacing w:val="-2"/>
                <w:w w:val="105"/>
                <w:sz w:val="10"/>
              </w:rPr>
              <w:t>Deterioros</w:t>
            </w:r>
          </w:p>
        </w:tc>
        <w:tc>
          <w:tcPr>
            <w:tcW w:w="806" w:type="dxa"/>
            <w:shd w:val="clear" w:color="auto" w:fill="333E4F"/>
          </w:tcPr>
          <w:p>
            <w:pPr>
              <w:pStyle w:val="TableParagraph"/>
              <w:spacing w:before="92"/>
              <w:ind w:right="85"/>
              <w:jc w:val="right"/>
              <w:rPr>
                <w:sz w:val="10"/>
              </w:rPr>
            </w:pPr>
            <w:r>
              <w:rPr>
                <w:color w:val="FFFFFF"/>
                <w:w w:val="105"/>
                <w:sz w:val="10"/>
              </w:rPr>
              <w:t>Totales</w:t>
            </w:r>
            <w:r>
              <w:rPr>
                <w:color w:val="FFFFFF"/>
                <w:spacing w:val="-3"/>
                <w:w w:val="105"/>
                <w:sz w:val="10"/>
              </w:rPr>
              <w:t> </w:t>
            </w:r>
            <w:r>
              <w:rPr>
                <w:color w:val="FFFFFF"/>
                <w:w w:val="105"/>
                <w:sz w:val="10"/>
              </w:rPr>
              <w:t>al</w:t>
            </w:r>
            <w:r>
              <w:rPr>
                <w:color w:val="FFFFFF"/>
                <w:spacing w:val="-3"/>
                <w:w w:val="105"/>
                <w:sz w:val="10"/>
              </w:rPr>
              <w:t> </w:t>
            </w:r>
            <w:r>
              <w:rPr>
                <w:color w:val="FFFFFF"/>
                <w:spacing w:val="-2"/>
                <w:w w:val="105"/>
                <w:sz w:val="10"/>
              </w:rPr>
              <w:t>inicio</w:t>
            </w:r>
          </w:p>
        </w:tc>
        <w:tc>
          <w:tcPr>
            <w:tcW w:w="597" w:type="dxa"/>
            <w:shd w:val="clear" w:color="auto" w:fill="333E4F"/>
          </w:tcPr>
          <w:p>
            <w:pPr>
              <w:pStyle w:val="TableParagraph"/>
              <w:spacing w:before="92"/>
              <w:ind w:left="209"/>
              <w:rPr>
                <w:sz w:val="10"/>
              </w:rPr>
            </w:pPr>
            <w:r>
              <w:rPr>
                <w:color w:val="FFFFFF"/>
                <w:spacing w:val="-2"/>
                <w:w w:val="105"/>
                <w:sz w:val="10"/>
              </w:rPr>
              <w:t>Altas</w:t>
            </w:r>
          </w:p>
        </w:tc>
        <w:tc>
          <w:tcPr>
            <w:tcW w:w="617" w:type="dxa"/>
            <w:shd w:val="clear" w:color="auto" w:fill="333E4F"/>
          </w:tcPr>
          <w:p>
            <w:pPr>
              <w:pStyle w:val="TableParagraph"/>
              <w:spacing w:before="92"/>
              <w:ind w:left="207"/>
              <w:rPr>
                <w:sz w:val="10"/>
              </w:rPr>
            </w:pPr>
            <w:r>
              <w:rPr>
                <w:color w:val="FFFFFF"/>
                <w:spacing w:val="-2"/>
                <w:w w:val="105"/>
                <w:sz w:val="10"/>
              </w:rPr>
              <w:t>Bajas</w:t>
            </w:r>
          </w:p>
        </w:tc>
        <w:tc>
          <w:tcPr>
            <w:tcW w:w="513" w:type="dxa"/>
            <w:shd w:val="clear" w:color="auto" w:fill="333E4F"/>
          </w:tcPr>
          <w:p>
            <w:pPr>
              <w:pStyle w:val="TableParagraph"/>
              <w:spacing w:line="280" w:lineRule="auto"/>
              <w:ind w:left="42" w:firstLine="69"/>
              <w:rPr>
                <w:sz w:val="10"/>
              </w:rPr>
            </w:pPr>
            <w:r>
              <w:rPr>
                <w:color w:val="FFFFFF"/>
                <w:spacing w:val="-2"/>
                <w:w w:val="105"/>
                <w:sz w:val="10"/>
              </w:rPr>
              <w:t>Mejoras</w:t>
            </w:r>
            <w:r>
              <w:rPr>
                <w:color w:val="FFFFFF"/>
                <w:spacing w:val="40"/>
                <w:w w:val="105"/>
                <w:sz w:val="10"/>
              </w:rPr>
              <w:t> </w:t>
            </w:r>
            <w:r>
              <w:rPr>
                <w:color w:val="FFFFFF"/>
                <w:spacing w:val="-2"/>
                <w:w w:val="105"/>
                <w:sz w:val="10"/>
              </w:rPr>
              <w:t>Inversiones</w:t>
            </w:r>
          </w:p>
        </w:tc>
        <w:tc>
          <w:tcPr>
            <w:tcW w:w="523" w:type="dxa"/>
            <w:shd w:val="clear" w:color="auto" w:fill="333E4F"/>
          </w:tcPr>
          <w:p>
            <w:pPr>
              <w:pStyle w:val="TableParagraph"/>
              <w:spacing w:line="280" w:lineRule="auto"/>
              <w:ind w:left="225" w:hanging="192"/>
              <w:rPr>
                <w:sz w:val="10"/>
              </w:rPr>
            </w:pPr>
            <w:r>
              <w:rPr>
                <w:color w:val="FFFFFF"/>
                <w:spacing w:val="-2"/>
                <w:w w:val="105"/>
                <w:sz w:val="10"/>
              </w:rPr>
              <w:t>Revaluacion</w:t>
            </w:r>
            <w:r>
              <w:rPr>
                <w:color w:val="FFFFFF"/>
                <w:spacing w:val="40"/>
                <w:w w:val="105"/>
                <w:sz w:val="10"/>
              </w:rPr>
              <w:t> </w:t>
            </w:r>
            <w:r>
              <w:rPr>
                <w:color w:val="FFFFFF"/>
                <w:spacing w:val="-6"/>
                <w:w w:val="105"/>
                <w:sz w:val="10"/>
              </w:rPr>
              <w:t>es</w:t>
            </w:r>
          </w:p>
        </w:tc>
        <w:tc>
          <w:tcPr>
            <w:tcW w:w="458" w:type="dxa"/>
            <w:shd w:val="clear" w:color="auto" w:fill="333E4F"/>
          </w:tcPr>
          <w:p>
            <w:pPr>
              <w:pStyle w:val="TableParagraph"/>
              <w:spacing w:line="109" w:lineRule="exact"/>
              <w:ind w:right="8"/>
              <w:jc w:val="right"/>
              <w:rPr>
                <w:sz w:val="10"/>
              </w:rPr>
            </w:pPr>
            <w:r>
              <w:rPr>
                <w:color w:val="FFFFFF"/>
                <w:spacing w:val="-2"/>
                <w:w w:val="105"/>
                <w:sz w:val="10"/>
              </w:rPr>
              <w:t>Deterioros</w:t>
            </w:r>
          </w:p>
        </w:tc>
        <w:tc>
          <w:tcPr>
            <w:tcW w:w="554" w:type="dxa"/>
            <w:shd w:val="clear" w:color="auto" w:fill="333E4F"/>
          </w:tcPr>
          <w:p>
            <w:pPr>
              <w:pStyle w:val="TableParagraph"/>
              <w:spacing w:line="280" w:lineRule="auto"/>
              <w:ind w:left="45" w:firstLine="136"/>
              <w:rPr>
                <w:sz w:val="10"/>
              </w:rPr>
            </w:pPr>
            <w:r>
              <w:rPr>
                <w:color w:val="FFFFFF"/>
                <w:spacing w:val="-2"/>
                <w:w w:val="105"/>
                <w:sz w:val="10"/>
              </w:rPr>
              <w:t>Otros</w:t>
            </w:r>
            <w:r>
              <w:rPr>
                <w:color w:val="FFFFFF"/>
                <w:spacing w:val="40"/>
                <w:w w:val="105"/>
                <w:sz w:val="10"/>
              </w:rPr>
              <w:t> </w:t>
            </w:r>
            <w:r>
              <w:rPr>
                <w:color w:val="FFFFFF"/>
                <w:spacing w:val="-2"/>
                <w:sz w:val="10"/>
              </w:rPr>
              <w:t>Movimientos</w:t>
            </w:r>
          </w:p>
        </w:tc>
        <w:tc>
          <w:tcPr>
            <w:tcW w:w="628" w:type="dxa"/>
            <w:shd w:val="clear" w:color="auto" w:fill="333E4F"/>
          </w:tcPr>
          <w:p>
            <w:pPr>
              <w:pStyle w:val="TableParagraph"/>
              <w:spacing w:line="280" w:lineRule="auto"/>
              <w:ind w:left="82" w:firstLine="98"/>
              <w:rPr>
                <w:sz w:val="10"/>
              </w:rPr>
            </w:pPr>
            <w:r>
              <w:rPr>
                <w:color w:val="FFFFFF"/>
                <w:spacing w:val="-2"/>
                <w:w w:val="105"/>
                <w:sz w:val="10"/>
              </w:rPr>
              <w:t>Totales</w:t>
            </w:r>
            <w:r>
              <w:rPr>
                <w:color w:val="FFFFFF"/>
                <w:spacing w:val="40"/>
                <w:w w:val="105"/>
                <w:sz w:val="10"/>
              </w:rPr>
              <w:t> </w:t>
            </w:r>
            <w:r>
              <w:rPr>
                <w:color w:val="FFFFFF"/>
                <w:spacing w:val="-2"/>
                <w:sz w:val="10"/>
              </w:rPr>
              <w:t>Movimientos</w:t>
            </w:r>
          </w:p>
          <w:p>
            <w:pPr>
              <w:pStyle w:val="TableParagraph"/>
              <w:spacing w:line="55" w:lineRule="exact"/>
              <w:ind w:left="89"/>
              <w:rPr>
                <w:sz w:val="10"/>
              </w:rPr>
            </w:pPr>
            <w:r>
              <w:rPr>
                <w:color w:val="FFFFFF"/>
                <w:w w:val="105"/>
                <w:sz w:val="10"/>
              </w:rPr>
              <w:t>del</w:t>
            </w:r>
            <w:r>
              <w:rPr>
                <w:color w:val="FFFFFF"/>
                <w:spacing w:val="-3"/>
                <w:w w:val="105"/>
                <w:sz w:val="10"/>
              </w:rPr>
              <w:t> </w:t>
            </w:r>
            <w:r>
              <w:rPr>
                <w:color w:val="FFFFFF"/>
                <w:spacing w:val="-2"/>
                <w:w w:val="105"/>
                <w:sz w:val="10"/>
              </w:rPr>
              <w:t>Ejercicio</w:t>
            </w:r>
          </w:p>
        </w:tc>
        <w:tc>
          <w:tcPr>
            <w:tcW w:w="765" w:type="dxa"/>
            <w:vMerge/>
            <w:tcBorders>
              <w:top w:val="nil"/>
            </w:tcBorders>
            <w:shd w:val="clear" w:color="auto" w:fill="333E4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shd w:val="clear" w:color="auto" w:fill="333E4F"/>
          </w:tcPr>
          <w:p>
            <w:pPr>
              <w:pStyle w:val="TableParagraph"/>
              <w:spacing w:line="280" w:lineRule="auto" w:before="25"/>
              <w:ind w:left="268" w:hanging="185"/>
              <w:rPr>
                <w:sz w:val="10"/>
              </w:rPr>
            </w:pPr>
            <w:r>
              <w:rPr>
                <w:color w:val="FFFFFF"/>
                <w:spacing w:val="-2"/>
                <w:w w:val="105"/>
                <w:sz w:val="10"/>
              </w:rPr>
              <w:t>Acumuladas</w:t>
            </w:r>
            <w:r>
              <w:rPr>
                <w:color w:val="FFFFFF"/>
                <w:spacing w:val="-4"/>
                <w:w w:val="105"/>
                <w:sz w:val="10"/>
              </w:rPr>
              <w:t> </w:t>
            </w:r>
            <w:r>
              <w:rPr>
                <w:color w:val="FFFFFF"/>
                <w:spacing w:val="-2"/>
                <w:w w:val="105"/>
                <w:sz w:val="10"/>
              </w:rPr>
              <w:t>al</w:t>
            </w:r>
            <w:r>
              <w:rPr>
                <w:color w:val="FFFFFF"/>
                <w:spacing w:val="40"/>
                <w:w w:val="105"/>
                <w:sz w:val="10"/>
              </w:rPr>
              <w:t> </w:t>
            </w:r>
            <w:r>
              <w:rPr>
                <w:color w:val="FFFFFF"/>
                <w:spacing w:val="-2"/>
                <w:w w:val="105"/>
                <w:sz w:val="10"/>
              </w:rPr>
              <w:t>inicio</w:t>
            </w:r>
          </w:p>
        </w:tc>
        <w:tc>
          <w:tcPr>
            <w:tcW w:w="457" w:type="dxa"/>
            <w:shd w:val="clear" w:color="auto" w:fill="333E4F"/>
          </w:tcPr>
          <w:p>
            <w:pPr>
              <w:pStyle w:val="TableParagraph"/>
              <w:spacing w:line="280" w:lineRule="auto" w:before="25"/>
              <w:ind w:left="195" w:right="9" w:hanging="147"/>
              <w:rPr>
                <w:sz w:val="10"/>
              </w:rPr>
            </w:pPr>
            <w:r>
              <w:rPr>
                <w:color w:val="FFFFFF"/>
                <w:spacing w:val="-2"/>
                <w:w w:val="105"/>
                <w:sz w:val="10"/>
              </w:rPr>
              <w:t>Increment</w:t>
            </w:r>
            <w:r>
              <w:rPr>
                <w:color w:val="FFFFFF"/>
                <w:spacing w:val="40"/>
                <w:w w:val="105"/>
                <w:sz w:val="10"/>
              </w:rPr>
              <w:t> </w:t>
            </w:r>
            <w:r>
              <w:rPr>
                <w:color w:val="FFFFFF"/>
                <w:spacing w:val="-6"/>
                <w:w w:val="105"/>
                <w:sz w:val="10"/>
              </w:rPr>
              <w:t>os</w:t>
            </w:r>
          </w:p>
        </w:tc>
        <w:tc>
          <w:tcPr>
            <w:tcW w:w="603" w:type="dxa"/>
            <w:shd w:val="clear" w:color="auto" w:fill="333E4F"/>
          </w:tcPr>
          <w:p>
            <w:pPr>
              <w:pStyle w:val="TableParagraph"/>
              <w:spacing w:before="92"/>
              <w:ind w:left="206"/>
              <w:rPr>
                <w:sz w:val="10"/>
              </w:rPr>
            </w:pPr>
            <w:r>
              <w:rPr>
                <w:color w:val="FFFFFF"/>
                <w:spacing w:val="-2"/>
                <w:w w:val="105"/>
                <w:sz w:val="10"/>
              </w:rPr>
              <w:t>Bajas</w:t>
            </w:r>
          </w:p>
        </w:tc>
        <w:tc>
          <w:tcPr>
            <w:tcW w:w="603" w:type="dxa"/>
            <w:shd w:val="clear" w:color="auto" w:fill="333E4F"/>
          </w:tcPr>
          <w:p>
            <w:pPr>
              <w:pStyle w:val="TableParagraph"/>
              <w:spacing w:before="92"/>
              <w:ind w:right="36"/>
              <w:jc w:val="right"/>
              <w:rPr>
                <w:sz w:val="10"/>
              </w:rPr>
            </w:pPr>
            <w:r>
              <w:rPr>
                <w:color w:val="FFFFFF"/>
                <w:w w:val="105"/>
                <w:sz w:val="10"/>
              </w:rPr>
              <w:t>Del</w:t>
            </w:r>
            <w:r>
              <w:rPr>
                <w:color w:val="FFFFFF"/>
                <w:spacing w:val="-5"/>
                <w:w w:val="105"/>
                <w:sz w:val="10"/>
              </w:rPr>
              <w:t> </w:t>
            </w:r>
            <w:r>
              <w:rPr>
                <w:color w:val="FFFFFF"/>
                <w:spacing w:val="-2"/>
                <w:w w:val="105"/>
                <w:sz w:val="10"/>
              </w:rPr>
              <w:t>ejercicio</w:t>
            </w:r>
          </w:p>
        </w:tc>
        <w:tc>
          <w:tcPr>
            <w:tcW w:w="690" w:type="dxa"/>
            <w:shd w:val="clear" w:color="auto" w:fill="333E4F"/>
          </w:tcPr>
          <w:p>
            <w:pPr>
              <w:pStyle w:val="TableParagraph"/>
              <w:spacing w:line="280" w:lineRule="auto" w:before="25"/>
              <w:ind w:left="256" w:hanging="176"/>
              <w:rPr>
                <w:sz w:val="10"/>
              </w:rPr>
            </w:pPr>
            <w:r>
              <w:rPr>
                <w:color w:val="FFFFFF"/>
                <w:spacing w:val="-2"/>
                <w:w w:val="105"/>
                <w:sz w:val="10"/>
              </w:rPr>
              <w:t>Acumuladas</w:t>
            </w:r>
            <w:r>
              <w:rPr>
                <w:color w:val="FFFFFF"/>
                <w:spacing w:val="-4"/>
                <w:w w:val="105"/>
                <w:sz w:val="10"/>
              </w:rPr>
              <w:t> </w:t>
            </w:r>
            <w:r>
              <w:rPr>
                <w:color w:val="FFFFFF"/>
                <w:spacing w:val="-2"/>
                <w:w w:val="105"/>
                <w:sz w:val="10"/>
              </w:rPr>
              <w:t>al</w:t>
            </w:r>
            <w:r>
              <w:rPr>
                <w:color w:val="FFFFFF"/>
                <w:spacing w:val="40"/>
                <w:w w:val="105"/>
                <w:sz w:val="10"/>
              </w:rPr>
              <w:t> </w:t>
            </w:r>
            <w:r>
              <w:rPr>
                <w:color w:val="FFFFFF"/>
                <w:spacing w:val="-2"/>
                <w:w w:val="105"/>
                <w:sz w:val="10"/>
              </w:rPr>
              <w:t>cierre</w:t>
            </w:r>
          </w:p>
        </w:tc>
        <w:tc>
          <w:tcPr>
            <w:tcW w:w="817" w:type="dxa"/>
            <w:vMerge/>
            <w:tcBorders>
              <w:top w:val="nil"/>
            </w:tcBorders>
            <w:shd w:val="clear" w:color="auto" w:fill="333E4F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628" w:type="dxa"/>
            <w:shd w:val="clear" w:color="auto" w:fill="212B35"/>
          </w:tcPr>
          <w:p>
            <w:pPr>
              <w:pStyle w:val="TableParagraph"/>
              <w:spacing w:before="51"/>
              <w:ind w:left="18"/>
              <w:rPr>
                <w:b/>
                <w:sz w:val="10"/>
              </w:rPr>
            </w:pPr>
            <w:r>
              <w:rPr>
                <w:b/>
                <w:color w:val="FFFFFF"/>
                <w:spacing w:val="-2"/>
                <w:w w:val="105"/>
                <w:sz w:val="10"/>
              </w:rPr>
              <w:t>1.2.5.</w:t>
            </w:r>
          </w:p>
        </w:tc>
        <w:tc>
          <w:tcPr>
            <w:tcW w:w="12941" w:type="dxa"/>
            <w:gridSpan w:val="21"/>
            <w:shd w:val="clear" w:color="auto" w:fill="212B35"/>
          </w:tcPr>
          <w:p>
            <w:pPr>
              <w:pStyle w:val="TableParagraph"/>
              <w:spacing w:before="51"/>
              <w:ind w:left="19"/>
              <w:rPr>
                <w:b/>
                <w:sz w:val="10"/>
              </w:rPr>
            </w:pPr>
            <w:r>
              <w:rPr>
                <w:b/>
                <w:color w:val="FFFFFF"/>
                <w:spacing w:val="-2"/>
                <w:w w:val="105"/>
                <w:sz w:val="10"/>
                <w:u w:val="single" w:color="FFFFFF"/>
              </w:rPr>
              <w:t>BIENES</w:t>
            </w:r>
            <w:r>
              <w:rPr>
                <w:b/>
                <w:color w:val="FFFFFF"/>
                <w:spacing w:val="2"/>
                <w:w w:val="105"/>
                <w:sz w:val="10"/>
                <w:u w:val="single" w:color="FFFFFF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0"/>
                <w:u w:val="single" w:color="FFFFFF"/>
              </w:rPr>
              <w:t>NO</w:t>
            </w:r>
            <w:r>
              <w:rPr>
                <w:b/>
                <w:color w:val="FFFFFF"/>
                <w:spacing w:val="1"/>
                <w:w w:val="105"/>
                <w:sz w:val="10"/>
                <w:u w:val="single" w:color="FFFFFF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0"/>
                <w:u w:val="single" w:color="FFFFFF"/>
              </w:rPr>
              <w:t>CONCESIONADOS</w:t>
            </w:r>
          </w:p>
        </w:tc>
      </w:tr>
      <w:tr>
        <w:trPr>
          <w:trHeight w:val="251" w:hRule="atLeast"/>
        </w:trPr>
        <w:tc>
          <w:tcPr>
            <w:tcW w:w="628" w:type="dxa"/>
            <w:shd w:val="clear" w:color="auto" w:fill="833B0B"/>
          </w:tcPr>
          <w:p>
            <w:pPr>
              <w:pStyle w:val="TableParagraph"/>
              <w:spacing w:before="56"/>
              <w:ind w:left="18"/>
              <w:rPr>
                <w:b/>
                <w:sz w:val="10"/>
              </w:rPr>
            </w:pPr>
            <w:r>
              <w:rPr>
                <w:b/>
                <w:color w:val="FFFFFF"/>
                <w:spacing w:val="-2"/>
                <w:w w:val="105"/>
                <w:sz w:val="10"/>
              </w:rPr>
              <w:t>1.2.5.01</w:t>
            </w:r>
          </w:p>
        </w:tc>
        <w:tc>
          <w:tcPr>
            <w:tcW w:w="1308" w:type="dxa"/>
            <w:shd w:val="clear" w:color="auto" w:fill="833B0B"/>
          </w:tcPr>
          <w:p>
            <w:pPr>
              <w:pStyle w:val="TableParagraph"/>
              <w:spacing w:line="107" w:lineRule="exact"/>
              <w:ind w:left="19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  <w:u w:val="single" w:color="FFFFFF"/>
              </w:rPr>
              <w:t>Propiedades,</w:t>
            </w:r>
            <w:r>
              <w:rPr>
                <w:b/>
                <w:color w:val="FFFFFF"/>
                <w:spacing w:val="-4"/>
                <w:w w:val="105"/>
                <w:sz w:val="10"/>
                <w:u w:val="single" w:color="FFFFFF"/>
              </w:rPr>
              <w:t> </w:t>
            </w:r>
            <w:r>
              <w:rPr>
                <w:b/>
                <w:color w:val="FFFFFF"/>
                <w:w w:val="105"/>
                <w:sz w:val="10"/>
                <w:u w:val="single" w:color="FFFFFF"/>
              </w:rPr>
              <w:t>planta</w:t>
            </w:r>
            <w:r>
              <w:rPr>
                <w:b/>
                <w:color w:val="FFFFFF"/>
                <w:spacing w:val="-3"/>
                <w:w w:val="105"/>
                <w:sz w:val="10"/>
                <w:u w:val="single" w:color="FFFFFF"/>
              </w:rPr>
              <w:t> </w:t>
            </w:r>
            <w:r>
              <w:rPr>
                <w:b/>
                <w:color w:val="FFFFFF"/>
                <w:w w:val="105"/>
                <w:sz w:val="10"/>
                <w:u w:val="single" w:color="FFFFFF"/>
              </w:rPr>
              <w:t>y</w:t>
            </w:r>
            <w:r>
              <w:rPr>
                <w:b/>
                <w:color w:val="FFFFFF"/>
                <w:spacing w:val="-3"/>
                <w:w w:val="105"/>
                <w:sz w:val="10"/>
                <w:u w:val="single" w:color="FFFFFF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0"/>
                <w:u w:val="single" w:color="FFFFFF"/>
              </w:rPr>
              <w:t>equipos</w:t>
            </w:r>
            <w:r>
              <w:rPr>
                <w:b/>
                <w:color w:val="FFFFFF"/>
                <w:spacing w:val="40"/>
                <w:w w:val="105"/>
                <w:sz w:val="10"/>
                <w:u w:val="single" w:color="FFFFFF"/>
              </w:rPr>
              <w:t> </w:t>
            </w:r>
          </w:p>
          <w:p>
            <w:pPr>
              <w:pStyle w:val="TableParagraph"/>
              <w:spacing w:line="108" w:lineRule="exact" w:before="17"/>
              <w:ind w:left="19"/>
              <w:rPr>
                <w:b/>
                <w:sz w:val="10"/>
              </w:rPr>
            </w:pPr>
            <w:r>
              <w:rPr>
                <w:b/>
                <w:color w:val="FFFFFF"/>
                <w:spacing w:val="-2"/>
                <w:w w:val="105"/>
                <w:sz w:val="10"/>
                <w:u w:val="single" w:color="FFFFFF"/>
              </w:rPr>
              <w:t>explotados</w:t>
            </w:r>
            <w:r>
              <w:rPr>
                <w:b/>
                <w:color w:val="FFFFFF"/>
                <w:spacing w:val="40"/>
                <w:w w:val="105"/>
                <w:sz w:val="10"/>
                <w:u w:val="single" w:color="FFFFFF"/>
              </w:rPr>
              <w:t> </w:t>
            </w:r>
          </w:p>
        </w:tc>
        <w:tc>
          <w:tcPr>
            <w:tcW w:w="849" w:type="dxa"/>
            <w:gridSpan w:val="2"/>
            <w:shd w:val="clear" w:color="auto" w:fill="833B0B"/>
          </w:tcPr>
          <w:p>
            <w:pPr>
              <w:pStyle w:val="TableParagraph"/>
              <w:spacing w:before="56"/>
              <w:ind w:left="226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  <w:u w:val="single" w:color="FFFFFF"/>
              </w:rPr>
              <w:t>144</w:t>
            </w:r>
            <w:r>
              <w:rPr>
                <w:b/>
                <w:color w:val="FFFFFF"/>
                <w:spacing w:val="-3"/>
                <w:w w:val="105"/>
                <w:sz w:val="10"/>
                <w:u w:val="single" w:color="FFFFFF"/>
              </w:rPr>
              <w:t> </w:t>
            </w:r>
            <w:r>
              <w:rPr>
                <w:b/>
                <w:color w:val="FFFFFF"/>
                <w:w w:val="105"/>
                <w:sz w:val="10"/>
                <w:u w:val="single" w:color="FFFFFF"/>
              </w:rPr>
              <w:t>424</w:t>
            </w:r>
            <w:r>
              <w:rPr>
                <w:b/>
                <w:color w:val="FFFFFF"/>
                <w:spacing w:val="-3"/>
                <w:w w:val="105"/>
                <w:sz w:val="10"/>
                <w:u w:val="single" w:color="FFFFFF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0"/>
                <w:u w:val="single" w:color="FFFFFF"/>
              </w:rPr>
              <w:t>764,76</w:t>
            </w:r>
          </w:p>
        </w:tc>
        <w:tc>
          <w:tcPr>
            <w:tcW w:w="513" w:type="dxa"/>
            <w:shd w:val="clear" w:color="auto" w:fill="833B0B"/>
          </w:tcPr>
          <w:p>
            <w:pPr>
              <w:pStyle w:val="TableParagraph"/>
              <w:spacing w:before="56"/>
              <w:ind w:left="323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  <w:u w:val="single" w:color="FFFFFF"/>
              </w:rPr>
              <w:t>0,00</w:t>
            </w:r>
          </w:p>
        </w:tc>
        <w:tc>
          <w:tcPr>
            <w:tcW w:w="367" w:type="dxa"/>
            <w:shd w:val="clear" w:color="auto" w:fill="833B0B"/>
          </w:tcPr>
          <w:p>
            <w:pPr>
              <w:pStyle w:val="TableParagraph"/>
              <w:spacing w:before="56"/>
              <w:ind w:left="169"/>
              <w:jc w:val="center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  <w:u w:val="single" w:color="FFFFFF"/>
              </w:rPr>
              <w:t>0,00</w:t>
            </w:r>
          </w:p>
        </w:tc>
        <w:tc>
          <w:tcPr>
            <w:tcW w:w="564" w:type="dxa"/>
            <w:shd w:val="clear" w:color="auto" w:fill="833B0B"/>
          </w:tcPr>
          <w:p>
            <w:pPr>
              <w:pStyle w:val="TableParagraph"/>
              <w:spacing w:before="56"/>
              <w:ind w:right="6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  <w:u w:val="single" w:color="FFFFFF"/>
              </w:rPr>
              <w:t>-63</w:t>
            </w:r>
            <w:r>
              <w:rPr>
                <w:b/>
                <w:color w:val="FFFFFF"/>
                <w:spacing w:val="-3"/>
                <w:w w:val="105"/>
                <w:sz w:val="10"/>
                <w:u w:val="single" w:color="FFFFFF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0"/>
                <w:u w:val="single" w:color="FFFFFF"/>
              </w:rPr>
              <w:t>439,53</w:t>
            </w:r>
          </w:p>
        </w:tc>
        <w:tc>
          <w:tcPr>
            <w:tcW w:w="806" w:type="dxa"/>
            <w:shd w:val="clear" w:color="auto" w:fill="833B0B"/>
          </w:tcPr>
          <w:p>
            <w:pPr>
              <w:pStyle w:val="TableParagraph"/>
              <w:spacing w:before="56"/>
              <w:ind w:right="6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  <w:u w:val="single" w:color="FFFFFF"/>
              </w:rPr>
              <w:t>144</w:t>
            </w:r>
            <w:r>
              <w:rPr>
                <w:b/>
                <w:color w:val="FFFFFF"/>
                <w:spacing w:val="-3"/>
                <w:w w:val="105"/>
                <w:sz w:val="10"/>
                <w:u w:val="single" w:color="FFFFFF"/>
              </w:rPr>
              <w:t> </w:t>
            </w:r>
            <w:r>
              <w:rPr>
                <w:b/>
                <w:color w:val="FFFFFF"/>
                <w:w w:val="105"/>
                <w:sz w:val="10"/>
                <w:u w:val="single" w:color="FFFFFF"/>
              </w:rPr>
              <w:t>361</w:t>
            </w:r>
            <w:r>
              <w:rPr>
                <w:b/>
                <w:color w:val="FFFFFF"/>
                <w:spacing w:val="-3"/>
                <w:w w:val="105"/>
                <w:sz w:val="10"/>
                <w:u w:val="single" w:color="FFFFFF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0"/>
                <w:u w:val="single" w:color="FFFFFF"/>
              </w:rPr>
              <w:t>325,23</w:t>
            </w:r>
          </w:p>
        </w:tc>
        <w:tc>
          <w:tcPr>
            <w:tcW w:w="597" w:type="dxa"/>
            <w:shd w:val="clear" w:color="auto" w:fill="833B0B"/>
          </w:tcPr>
          <w:p>
            <w:pPr>
              <w:pStyle w:val="TableParagraph"/>
              <w:spacing w:before="56"/>
              <w:ind w:right="5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  <w:u w:val="single" w:color="FFFFFF"/>
              </w:rPr>
              <w:t>163</w:t>
            </w:r>
            <w:r>
              <w:rPr>
                <w:b/>
                <w:color w:val="FFFFFF"/>
                <w:spacing w:val="-3"/>
                <w:w w:val="105"/>
                <w:sz w:val="10"/>
                <w:u w:val="single" w:color="FFFFFF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0"/>
                <w:u w:val="single" w:color="FFFFFF"/>
              </w:rPr>
              <w:t>699,65</w:t>
            </w:r>
          </w:p>
        </w:tc>
        <w:tc>
          <w:tcPr>
            <w:tcW w:w="617" w:type="dxa"/>
            <w:shd w:val="clear" w:color="auto" w:fill="833B0B"/>
          </w:tcPr>
          <w:p>
            <w:pPr>
              <w:pStyle w:val="TableParagraph"/>
              <w:spacing w:before="56"/>
              <w:ind w:right="5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  <w:u w:val="single" w:color="FFFFFF"/>
              </w:rPr>
              <w:t>-1</w:t>
            </w:r>
            <w:r>
              <w:rPr>
                <w:b/>
                <w:color w:val="FFFFFF"/>
                <w:spacing w:val="-3"/>
                <w:w w:val="105"/>
                <w:sz w:val="10"/>
                <w:u w:val="single" w:color="FFFFFF"/>
              </w:rPr>
              <w:t> </w:t>
            </w:r>
            <w:r>
              <w:rPr>
                <w:b/>
                <w:color w:val="FFFFFF"/>
                <w:w w:val="105"/>
                <w:sz w:val="10"/>
                <w:u w:val="single" w:color="FFFFFF"/>
              </w:rPr>
              <w:t>454</w:t>
            </w:r>
            <w:r>
              <w:rPr>
                <w:b/>
                <w:color w:val="FFFFFF"/>
                <w:spacing w:val="-2"/>
                <w:w w:val="105"/>
                <w:sz w:val="10"/>
                <w:u w:val="single" w:color="FFFFFF"/>
              </w:rPr>
              <w:t> 644,57</w:t>
            </w:r>
          </w:p>
        </w:tc>
        <w:tc>
          <w:tcPr>
            <w:tcW w:w="513" w:type="dxa"/>
            <w:shd w:val="clear" w:color="auto" w:fill="833B0B"/>
          </w:tcPr>
          <w:p>
            <w:pPr>
              <w:pStyle w:val="TableParagraph"/>
              <w:spacing w:before="56"/>
              <w:ind w:left="325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  <w:u w:val="single" w:color="FFFFFF"/>
              </w:rPr>
              <w:t>0,00</w:t>
            </w:r>
          </w:p>
        </w:tc>
        <w:tc>
          <w:tcPr>
            <w:tcW w:w="523" w:type="dxa"/>
            <w:shd w:val="clear" w:color="auto" w:fill="833B0B"/>
          </w:tcPr>
          <w:p>
            <w:pPr>
              <w:pStyle w:val="TableParagraph"/>
              <w:spacing w:before="56"/>
              <w:ind w:left="335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  <w:u w:val="single" w:color="FFFFFF"/>
              </w:rPr>
              <w:t>0,00</w:t>
            </w:r>
          </w:p>
        </w:tc>
        <w:tc>
          <w:tcPr>
            <w:tcW w:w="458" w:type="dxa"/>
            <w:shd w:val="clear" w:color="auto" w:fill="833B0B"/>
          </w:tcPr>
          <w:p>
            <w:pPr>
              <w:pStyle w:val="TableParagraph"/>
              <w:spacing w:before="56"/>
              <w:ind w:right="3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  <w:u w:val="single" w:color="FFFFFF"/>
              </w:rPr>
              <w:t>0,00</w:t>
            </w:r>
          </w:p>
        </w:tc>
        <w:tc>
          <w:tcPr>
            <w:tcW w:w="554" w:type="dxa"/>
            <w:shd w:val="clear" w:color="auto" w:fill="833B0B"/>
          </w:tcPr>
          <w:p>
            <w:pPr>
              <w:pStyle w:val="TableParagraph"/>
              <w:spacing w:before="56"/>
              <w:ind w:right="3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  <w:u w:val="single" w:color="FFFFFF"/>
              </w:rPr>
              <w:t>417</w:t>
            </w:r>
            <w:r>
              <w:rPr>
                <w:b/>
                <w:color w:val="FFFFFF"/>
                <w:spacing w:val="-3"/>
                <w:w w:val="105"/>
                <w:sz w:val="10"/>
                <w:u w:val="single" w:color="FFFFFF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0"/>
                <w:u w:val="single" w:color="FFFFFF"/>
              </w:rPr>
              <w:t>047,03</w:t>
            </w:r>
          </w:p>
        </w:tc>
        <w:tc>
          <w:tcPr>
            <w:tcW w:w="628" w:type="dxa"/>
            <w:shd w:val="clear" w:color="auto" w:fill="833B0B"/>
          </w:tcPr>
          <w:p>
            <w:pPr>
              <w:pStyle w:val="TableParagraph"/>
              <w:spacing w:before="56"/>
              <w:ind w:right="2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  <w:u w:val="single" w:color="FFFFFF"/>
              </w:rPr>
              <w:t>-873</w:t>
            </w:r>
            <w:r>
              <w:rPr>
                <w:b/>
                <w:color w:val="FFFFFF"/>
                <w:spacing w:val="-4"/>
                <w:w w:val="105"/>
                <w:sz w:val="10"/>
                <w:u w:val="single" w:color="FFFFFF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0"/>
                <w:u w:val="single" w:color="FFFFFF"/>
              </w:rPr>
              <w:t>897,90</w:t>
            </w:r>
          </w:p>
        </w:tc>
        <w:tc>
          <w:tcPr>
            <w:tcW w:w="765" w:type="dxa"/>
            <w:shd w:val="clear" w:color="auto" w:fill="833B0B"/>
          </w:tcPr>
          <w:p>
            <w:pPr>
              <w:pStyle w:val="TableParagraph"/>
              <w:spacing w:before="56"/>
              <w:ind w:right="2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  <w:u w:val="single" w:color="FFFFFF"/>
              </w:rPr>
              <w:t>143</w:t>
            </w:r>
            <w:r>
              <w:rPr>
                <w:b/>
                <w:color w:val="FFFFFF"/>
                <w:spacing w:val="-3"/>
                <w:w w:val="105"/>
                <w:sz w:val="10"/>
                <w:u w:val="single" w:color="FFFFFF"/>
              </w:rPr>
              <w:t> </w:t>
            </w:r>
            <w:r>
              <w:rPr>
                <w:b/>
                <w:color w:val="FFFFFF"/>
                <w:w w:val="105"/>
                <w:sz w:val="10"/>
                <w:u w:val="single" w:color="FFFFFF"/>
              </w:rPr>
              <w:t>487</w:t>
            </w:r>
            <w:r>
              <w:rPr>
                <w:b/>
                <w:color w:val="FFFFFF"/>
                <w:spacing w:val="-3"/>
                <w:w w:val="105"/>
                <w:sz w:val="10"/>
                <w:u w:val="single" w:color="FFFFFF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0"/>
                <w:u w:val="single" w:color="FFFFFF"/>
              </w:rPr>
              <w:t>427,33</w:t>
            </w:r>
          </w:p>
        </w:tc>
        <w:tc>
          <w:tcPr>
            <w:tcW w:w="709" w:type="dxa"/>
            <w:shd w:val="clear" w:color="auto" w:fill="833B0B"/>
          </w:tcPr>
          <w:p>
            <w:pPr>
              <w:pStyle w:val="TableParagraph"/>
              <w:spacing w:before="56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  <w:u w:val="single" w:color="FFFFFF"/>
              </w:rPr>
              <w:t>-6</w:t>
            </w:r>
            <w:r>
              <w:rPr>
                <w:b/>
                <w:color w:val="FFFFFF"/>
                <w:spacing w:val="-3"/>
                <w:w w:val="105"/>
                <w:sz w:val="10"/>
                <w:u w:val="single" w:color="FFFFFF"/>
              </w:rPr>
              <w:t> </w:t>
            </w:r>
            <w:r>
              <w:rPr>
                <w:b/>
                <w:color w:val="FFFFFF"/>
                <w:w w:val="105"/>
                <w:sz w:val="10"/>
                <w:u w:val="single" w:color="FFFFFF"/>
              </w:rPr>
              <w:t>902</w:t>
            </w:r>
            <w:r>
              <w:rPr>
                <w:b/>
                <w:color w:val="FFFFFF"/>
                <w:spacing w:val="-2"/>
                <w:w w:val="105"/>
                <w:sz w:val="10"/>
                <w:u w:val="single" w:color="FFFFFF"/>
              </w:rPr>
              <w:t> 250,51</w:t>
            </w:r>
          </w:p>
        </w:tc>
        <w:tc>
          <w:tcPr>
            <w:tcW w:w="457" w:type="dxa"/>
            <w:shd w:val="clear" w:color="auto" w:fill="833B0B"/>
          </w:tcPr>
          <w:p>
            <w:pPr>
              <w:pStyle w:val="TableParagraph"/>
              <w:spacing w:before="56"/>
              <w:ind w:left="275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sz w:val="10"/>
                <w:u w:val="single" w:color="FFFFFF"/>
              </w:rPr>
              <w:t>0,00</w:t>
            </w:r>
          </w:p>
        </w:tc>
        <w:tc>
          <w:tcPr>
            <w:tcW w:w="603" w:type="dxa"/>
            <w:shd w:val="clear" w:color="auto" w:fill="833B0B"/>
          </w:tcPr>
          <w:p>
            <w:pPr>
              <w:pStyle w:val="TableParagraph"/>
              <w:spacing w:before="56"/>
              <w:ind w:right="-15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  <w:u w:val="single" w:color="FFFFFF"/>
              </w:rPr>
              <w:t>427</w:t>
            </w:r>
            <w:r>
              <w:rPr>
                <w:b/>
                <w:color w:val="FFFFFF"/>
                <w:spacing w:val="-3"/>
                <w:w w:val="105"/>
                <w:sz w:val="10"/>
                <w:u w:val="single" w:color="FFFFFF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0"/>
                <w:u w:val="single" w:color="FFFFFF"/>
              </w:rPr>
              <w:t>217,07</w:t>
            </w:r>
          </w:p>
        </w:tc>
        <w:tc>
          <w:tcPr>
            <w:tcW w:w="603" w:type="dxa"/>
            <w:shd w:val="clear" w:color="auto" w:fill="833B0B"/>
          </w:tcPr>
          <w:p>
            <w:pPr>
              <w:pStyle w:val="TableParagraph"/>
              <w:spacing w:before="56"/>
              <w:ind w:right="-15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  <w:u w:val="single" w:color="FFFFFF"/>
              </w:rPr>
              <w:t>-507</w:t>
            </w:r>
            <w:r>
              <w:rPr>
                <w:b/>
                <w:color w:val="FFFFFF"/>
                <w:spacing w:val="-4"/>
                <w:w w:val="105"/>
                <w:sz w:val="10"/>
                <w:u w:val="single" w:color="FFFFFF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0"/>
                <w:u w:val="single" w:color="FFFFFF"/>
              </w:rPr>
              <w:t>265,39</w:t>
            </w:r>
          </w:p>
        </w:tc>
        <w:tc>
          <w:tcPr>
            <w:tcW w:w="690" w:type="dxa"/>
            <w:shd w:val="clear" w:color="auto" w:fill="833B0B"/>
          </w:tcPr>
          <w:p>
            <w:pPr>
              <w:pStyle w:val="TableParagraph"/>
              <w:spacing w:before="56"/>
              <w:ind w:right="-15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  <w:u w:val="single" w:color="FFFFFF"/>
              </w:rPr>
              <w:t>-6</w:t>
            </w:r>
            <w:r>
              <w:rPr>
                <w:b/>
                <w:color w:val="FFFFFF"/>
                <w:spacing w:val="-3"/>
                <w:w w:val="105"/>
                <w:sz w:val="10"/>
                <w:u w:val="single" w:color="FFFFFF"/>
              </w:rPr>
              <w:t> </w:t>
            </w:r>
            <w:r>
              <w:rPr>
                <w:b/>
                <w:color w:val="FFFFFF"/>
                <w:w w:val="105"/>
                <w:sz w:val="10"/>
                <w:u w:val="single" w:color="FFFFFF"/>
              </w:rPr>
              <w:t>982</w:t>
            </w:r>
            <w:r>
              <w:rPr>
                <w:b/>
                <w:color w:val="FFFFFF"/>
                <w:spacing w:val="-2"/>
                <w:w w:val="105"/>
                <w:sz w:val="10"/>
                <w:u w:val="single" w:color="FFFFFF"/>
              </w:rPr>
              <w:t> 298,83</w:t>
            </w:r>
          </w:p>
        </w:tc>
        <w:tc>
          <w:tcPr>
            <w:tcW w:w="817" w:type="dxa"/>
            <w:shd w:val="clear" w:color="auto" w:fill="833B0B"/>
          </w:tcPr>
          <w:p>
            <w:pPr>
              <w:pStyle w:val="TableParagraph"/>
              <w:spacing w:before="56"/>
              <w:ind w:right="-15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  <w:u w:val="single" w:color="FFFFFF"/>
              </w:rPr>
              <w:t>136</w:t>
            </w:r>
            <w:r>
              <w:rPr>
                <w:b/>
                <w:color w:val="FFFFFF"/>
                <w:spacing w:val="-3"/>
                <w:w w:val="105"/>
                <w:sz w:val="10"/>
                <w:u w:val="single" w:color="FFFFFF"/>
              </w:rPr>
              <w:t> </w:t>
            </w:r>
            <w:r>
              <w:rPr>
                <w:b/>
                <w:color w:val="FFFFFF"/>
                <w:w w:val="105"/>
                <w:sz w:val="10"/>
                <w:u w:val="single" w:color="FFFFFF"/>
              </w:rPr>
              <w:t>505</w:t>
            </w:r>
            <w:r>
              <w:rPr>
                <w:b/>
                <w:color w:val="FFFFFF"/>
                <w:spacing w:val="-3"/>
                <w:w w:val="105"/>
                <w:sz w:val="10"/>
                <w:u w:val="single" w:color="FFFFFF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0"/>
                <w:u w:val="single" w:color="FFFFFF"/>
              </w:rPr>
              <w:t>128,50</w:t>
            </w:r>
          </w:p>
        </w:tc>
      </w:tr>
      <w:tr>
        <w:trPr>
          <w:trHeight w:val="150" w:hRule="atLeast"/>
        </w:trPr>
        <w:tc>
          <w:tcPr>
            <w:tcW w:w="628" w:type="dxa"/>
          </w:tcPr>
          <w:p>
            <w:pPr>
              <w:pStyle w:val="TableParagraph"/>
              <w:spacing w:before="1"/>
              <w:ind w:left="21"/>
              <w:rPr>
                <w:b/>
                <w:sz w:val="11"/>
              </w:rPr>
            </w:pPr>
            <w:r>
              <w:rPr>
                <w:b/>
                <w:color w:val="333E4F"/>
                <w:spacing w:val="-2"/>
                <w:w w:val="105"/>
                <w:sz w:val="11"/>
              </w:rPr>
              <w:t>1.2.5.01.01.</w:t>
            </w:r>
          </w:p>
        </w:tc>
        <w:tc>
          <w:tcPr>
            <w:tcW w:w="1308" w:type="dxa"/>
          </w:tcPr>
          <w:p>
            <w:pPr>
              <w:pStyle w:val="TableParagraph"/>
              <w:spacing w:line="124" w:lineRule="exact" w:before="6"/>
              <w:ind w:left="48"/>
              <w:rPr>
                <w:sz w:val="11"/>
              </w:rPr>
            </w:pPr>
            <w:r>
              <w:rPr>
                <w:w w:val="105"/>
                <w:sz w:val="11"/>
              </w:rPr>
              <w:t>Tierras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y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terrenos</w:t>
            </w:r>
          </w:p>
        </w:tc>
        <w:tc>
          <w:tcPr>
            <w:tcW w:w="849" w:type="dxa"/>
            <w:gridSpan w:val="2"/>
          </w:tcPr>
          <w:p>
            <w:pPr>
              <w:pStyle w:val="TableParagraph"/>
              <w:spacing w:before="1"/>
              <w:ind w:left="132"/>
              <w:rPr>
                <w:sz w:val="11"/>
              </w:rPr>
            </w:pPr>
            <w:r>
              <w:rPr>
                <w:w w:val="105"/>
                <w:sz w:val="11"/>
              </w:rPr>
              <w:t>126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796</w:t>
            </w:r>
            <w:r>
              <w:rPr>
                <w:spacing w:val="-2"/>
                <w:w w:val="105"/>
                <w:sz w:val="11"/>
              </w:rPr>
              <w:t> 329,90</w:t>
            </w:r>
          </w:p>
        </w:tc>
        <w:tc>
          <w:tcPr>
            <w:tcW w:w="513" w:type="dxa"/>
          </w:tcPr>
          <w:p>
            <w:pPr>
              <w:pStyle w:val="TableParagraph"/>
              <w:spacing w:before="8"/>
              <w:ind w:left="337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367" w:type="dxa"/>
          </w:tcPr>
          <w:p>
            <w:pPr>
              <w:pStyle w:val="TableParagraph"/>
              <w:spacing w:before="8"/>
              <w:ind w:left="59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564" w:type="dxa"/>
          </w:tcPr>
          <w:p>
            <w:pPr>
              <w:pStyle w:val="TableParagraph"/>
              <w:spacing w:before="8"/>
              <w:ind w:right="3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  <w:r>
              <w:rPr>
                <w:spacing w:val="5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32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335,53</w:t>
            </w:r>
          </w:p>
        </w:tc>
        <w:tc>
          <w:tcPr>
            <w:tcW w:w="806" w:type="dxa"/>
            <w:shd w:val="clear" w:color="auto" w:fill="E1EAF1"/>
          </w:tcPr>
          <w:p>
            <w:pPr>
              <w:pStyle w:val="TableParagraph"/>
              <w:spacing w:before="8"/>
              <w:ind w:right="3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126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763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994,37</w:t>
            </w:r>
          </w:p>
        </w:tc>
        <w:tc>
          <w:tcPr>
            <w:tcW w:w="597" w:type="dxa"/>
          </w:tcPr>
          <w:p>
            <w:pPr>
              <w:pStyle w:val="TableParagraph"/>
              <w:spacing w:before="8"/>
              <w:ind w:right="129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617" w:type="dxa"/>
          </w:tcPr>
          <w:p>
            <w:pPr>
              <w:pStyle w:val="TableParagraph"/>
              <w:spacing w:before="8"/>
              <w:ind w:right="34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  <w:r>
              <w:rPr>
                <w:spacing w:val="5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989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060,44</w:t>
            </w:r>
          </w:p>
        </w:tc>
        <w:tc>
          <w:tcPr>
            <w:tcW w:w="513" w:type="dxa"/>
          </w:tcPr>
          <w:p>
            <w:pPr>
              <w:pStyle w:val="TableParagraph"/>
              <w:spacing w:before="8"/>
              <w:ind w:left="339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523" w:type="dxa"/>
          </w:tcPr>
          <w:p>
            <w:pPr>
              <w:pStyle w:val="TableParagraph"/>
              <w:spacing w:before="8"/>
              <w:ind w:left="349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458" w:type="dxa"/>
          </w:tcPr>
          <w:p>
            <w:pPr>
              <w:pStyle w:val="TableParagraph"/>
              <w:spacing w:before="8"/>
              <w:ind w:left="285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554" w:type="dxa"/>
          </w:tcPr>
          <w:p>
            <w:pPr>
              <w:pStyle w:val="TableParagraph"/>
              <w:spacing w:before="8"/>
              <w:ind w:right="32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416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271,03</w:t>
            </w:r>
          </w:p>
        </w:tc>
        <w:tc>
          <w:tcPr>
            <w:tcW w:w="628" w:type="dxa"/>
          </w:tcPr>
          <w:p>
            <w:pPr>
              <w:pStyle w:val="TableParagraph"/>
              <w:spacing w:before="8"/>
              <w:ind w:right="3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  <w:r>
              <w:rPr>
                <w:spacing w:val="69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572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789,41</w:t>
            </w:r>
          </w:p>
        </w:tc>
        <w:tc>
          <w:tcPr>
            <w:tcW w:w="765" w:type="dxa"/>
            <w:shd w:val="clear" w:color="auto" w:fill="E1EAF1"/>
          </w:tcPr>
          <w:p>
            <w:pPr>
              <w:pStyle w:val="TableParagraph"/>
              <w:spacing w:before="8"/>
              <w:ind w:right="30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126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191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204,95</w:t>
            </w:r>
          </w:p>
        </w:tc>
        <w:tc>
          <w:tcPr>
            <w:tcW w:w="709" w:type="dxa"/>
          </w:tcPr>
          <w:p>
            <w:pPr>
              <w:pStyle w:val="TableParagraph"/>
              <w:spacing w:before="8"/>
              <w:ind w:right="123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457" w:type="dxa"/>
          </w:tcPr>
          <w:p>
            <w:pPr>
              <w:pStyle w:val="TableParagraph"/>
              <w:spacing w:before="8"/>
              <w:ind w:left="289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603" w:type="dxa"/>
          </w:tcPr>
          <w:p>
            <w:pPr>
              <w:pStyle w:val="TableParagraph"/>
              <w:spacing w:before="8"/>
              <w:ind w:right="120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603" w:type="dxa"/>
          </w:tcPr>
          <w:p>
            <w:pPr>
              <w:pStyle w:val="TableParagraph"/>
              <w:spacing w:before="8"/>
              <w:ind w:right="118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690" w:type="dxa"/>
          </w:tcPr>
          <w:p>
            <w:pPr>
              <w:pStyle w:val="TableParagraph"/>
              <w:spacing w:before="8"/>
              <w:ind w:right="117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817" w:type="dxa"/>
            <w:shd w:val="clear" w:color="auto" w:fill="E1EAF1"/>
          </w:tcPr>
          <w:p>
            <w:pPr>
              <w:pStyle w:val="TableParagraph"/>
              <w:spacing w:before="8"/>
              <w:ind w:right="2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126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191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204,95</w:t>
            </w:r>
          </w:p>
        </w:tc>
      </w:tr>
      <w:tr>
        <w:trPr>
          <w:trHeight w:val="152" w:hRule="atLeast"/>
        </w:trPr>
        <w:tc>
          <w:tcPr>
            <w:tcW w:w="628" w:type="dxa"/>
          </w:tcPr>
          <w:p>
            <w:pPr>
              <w:pStyle w:val="TableParagraph"/>
              <w:spacing w:before="1"/>
              <w:ind w:left="21"/>
              <w:rPr>
                <w:b/>
                <w:sz w:val="11"/>
              </w:rPr>
            </w:pPr>
            <w:r>
              <w:rPr>
                <w:b/>
                <w:color w:val="333E4F"/>
                <w:spacing w:val="-2"/>
                <w:w w:val="105"/>
                <w:sz w:val="11"/>
              </w:rPr>
              <w:t>1.2.5.01.02.</w:t>
            </w:r>
          </w:p>
        </w:tc>
        <w:tc>
          <w:tcPr>
            <w:tcW w:w="1308" w:type="dxa"/>
          </w:tcPr>
          <w:p>
            <w:pPr>
              <w:pStyle w:val="TableParagraph"/>
              <w:spacing w:before="6"/>
              <w:ind w:left="4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Edificios</w:t>
            </w:r>
          </w:p>
        </w:tc>
        <w:tc>
          <w:tcPr>
            <w:tcW w:w="849" w:type="dxa"/>
            <w:gridSpan w:val="2"/>
          </w:tcPr>
          <w:p>
            <w:pPr>
              <w:pStyle w:val="TableParagraph"/>
              <w:spacing w:before="4"/>
              <w:ind w:left="238"/>
              <w:rPr>
                <w:sz w:val="11"/>
              </w:rPr>
            </w:pPr>
            <w:r>
              <w:rPr>
                <w:w w:val="105"/>
                <w:sz w:val="11"/>
              </w:rPr>
              <w:t>9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397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811,02</w:t>
            </w:r>
          </w:p>
        </w:tc>
        <w:tc>
          <w:tcPr>
            <w:tcW w:w="513" w:type="dxa"/>
          </w:tcPr>
          <w:p>
            <w:pPr>
              <w:pStyle w:val="TableParagraph"/>
              <w:spacing w:before="8"/>
              <w:ind w:left="337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367" w:type="dxa"/>
          </w:tcPr>
          <w:p>
            <w:pPr>
              <w:pStyle w:val="TableParagraph"/>
              <w:spacing w:before="8"/>
              <w:ind w:left="59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564" w:type="dxa"/>
          </w:tcPr>
          <w:p>
            <w:pPr>
              <w:pStyle w:val="TableParagraph"/>
              <w:spacing w:before="8"/>
              <w:ind w:right="3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  <w:r>
              <w:rPr>
                <w:spacing w:val="5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31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104,00</w:t>
            </w:r>
          </w:p>
        </w:tc>
        <w:tc>
          <w:tcPr>
            <w:tcW w:w="806" w:type="dxa"/>
            <w:shd w:val="clear" w:color="auto" w:fill="E1EAF1"/>
          </w:tcPr>
          <w:p>
            <w:pPr>
              <w:pStyle w:val="TableParagraph"/>
              <w:spacing w:before="8"/>
              <w:ind w:right="3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9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366</w:t>
            </w:r>
            <w:r>
              <w:rPr>
                <w:spacing w:val="-2"/>
                <w:w w:val="105"/>
                <w:sz w:val="10"/>
              </w:rPr>
              <w:t> 707,02</w:t>
            </w:r>
          </w:p>
        </w:tc>
        <w:tc>
          <w:tcPr>
            <w:tcW w:w="597" w:type="dxa"/>
          </w:tcPr>
          <w:p>
            <w:pPr>
              <w:pStyle w:val="TableParagraph"/>
              <w:spacing w:before="8"/>
              <w:ind w:right="129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617" w:type="dxa"/>
          </w:tcPr>
          <w:p>
            <w:pPr>
              <w:pStyle w:val="TableParagraph"/>
              <w:spacing w:before="8"/>
              <w:ind w:right="33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  <w:r>
              <w:rPr>
                <w:spacing w:val="41"/>
                <w:w w:val="105"/>
                <w:sz w:val="10"/>
              </w:rPr>
              <w:t>  </w:t>
            </w:r>
            <w:r>
              <w:rPr>
                <w:w w:val="105"/>
                <w:sz w:val="10"/>
              </w:rPr>
              <w:t>30 </w:t>
            </w:r>
            <w:r>
              <w:rPr>
                <w:spacing w:val="-2"/>
                <w:w w:val="105"/>
                <w:sz w:val="10"/>
              </w:rPr>
              <w:t>225,00</w:t>
            </w:r>
          </w:p>
        </w:tc>
        <w:tc>
          <w:tcPr>
            <w:tcW w:w="513" w:type="dxa"/>
          </w:tcPr>
          <w:p>
            <w:pPr>
              <w:pStyle w:val="TableParagraph"/>
              <w:spacing w:before="8"/>
              <w:ind w:left="339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523" w:type="dxa"/>
          </w:tcPr>
          <w:p>
            <w:pPr>
              <w:pStyle w:val="TableParagraph"/>
              <w:spacing w:before="8"/>
              <w:ind w:left="349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458" w:type="dxa"/>
          </w:tcPr>
          <w:p>
            <w:pPr>
              <w:pStyle w:val="TableParagraph"/>
              <w:spacing w:before="8"/>
              <w:ind w:left="285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554" w:type="dxa"/>
          </w:tcPr>
          <w:p>
            <w:pPr>
              <w:pStyle w:val="TableParagraph"/>
              <w:spacing w:before="8"/>
              <w:ind w:right="127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628" w:type="dxa"/>
          </w:tcPr>
          <w:p>
            <w:pPr>
              <w:pStyle w:val="TableParagraph"/>
              <w:spacing w:before="8"/>
              <w:ind w:right="3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  <w:r>
              <w:rPr>
                <w:spacing w:val="46"/>
                <w:w w:val="105"/>
                <w:sz w:val="10"/>
              </w:rPr>
              <w:t>  </w:t>
            </w:r>
            <w:r>
              <w:rPr>
                <w:w w:val="105"/>
                <w:sz w:val="10"/>
              </w:rPr>
              <w:t>30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225,00</w:t>
            </w:r>
          </w:p>
        </w:tc>
        <w:tc>
          <w:tcPr>
            <w:tcW w:w="765" w:type="dxa"/>
            <w:shd w:val="clear" w:color="auto" w:fill="E1EAF1"/>
          </w:tcPr>
          <w:p>
            <w:pPr>
              <w:pStyle w:val="TableParagraph"/>
              <w:spacing w:before="8"/>
              <w:ind w:right="30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9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336</w:t>
            </w:r>
            <w:r>
              <w:rPr>
                <w:spacing w:val="-2"/>
                <w:w w:val="105"/>
                <w:sz w:val="10"/>
              </w:rPr>
              <w:t> 482,02</w:t>
            </w:r>
          </w:p>
        </w:tc>
        <w:tc>
          <w:tcPr>
            <w:tcW w:w="709" w:type="dxa"/>
          </w:tcPr>
          <w:p>
            <w:pPr>
              <w:pStyle w:val="TableParagraph"/>
              <w:spacing w:before="8"/>
              <w:ind w:right="29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  <w:r>
              <w:rPr>
                <w:spacing w:val="78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1 477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479,05</w:t>
            </w:r>
          </w:p>
        </w:tc>
        <w:tc>
          <w:tcPr>
            <w:tcW w:w="457" w:type="dxa"/>
          </w:tcPr>
          <w:p>
            <w:pPr>
              <w:pStyle w:val="TableParagraph"/>
              <w:spacing w:before="8"/>
              <w:ind w:left="289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603" w:type="dxa"/>
          </w:tcPr>
          <w:p>
            <w:pPr>
              <w:pStyle w:val="TableParagraph"/>
              <w:spacing w:before="8"/>
              <w:ind w:right="120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603" w:type="dxa"/>
          </w:tcPr>
          <w:p>
            <w:pPr>
              <w:pStyle w:val="TableParagraph"/>
              <w:spacing w:before="8"/>
              <w:ind w:right="23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  <w:r>
              <w:rPr>
                <w:spacing w:val="34"/>
                <w:w w:val="105"/>
                <w:sz w:val="10"/>
              </w:rPr>
              <w:t>  </w:t>
            </w:r>
            <w:r>
              <w:rPr>
                <w:w w:val="105"/>
                <w:sz w:val="10"/>
              </w:rPr>
              <w:t>72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857,20</w:t>
            </w:r>
          </w:p>
        </w:tc>
        <w:tc>
          <w:tcPr>
            <w:tcW w:w="690" w:type="dxa"/>
          </w:tcPr>
          <w:p>
            <w:pPr>
              <w:pStyle w:val="TableParagraph"/>
              <w:spacing w:before="8"/>
              <w:ind w:right="23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  <w:r>
              <w:rPr>
                <w:spacing w:val="59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1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550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336,26</w:t>
            </w:r>
          </w:p>
        </w:tc>
        <w:tc>
          <w:tcPr>
            <w:tcW w:w="817" w:type="dxa"/>
            <w:shd w:val="clear" w:color="auto" w:fill="E1EAF1"/>
          </w:tcPr>
          <w:p>
            <w:pPr>
              <w:pStyle w:val="TableParagraph"/>
              <w:spacing w:before="8"/>
              <w:ind w:right="2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7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786</w:t>
            </w:r>
            <w:r>
              <w:rPr>
                <w:spacing w:val="-2"/>
                <w:w w:val="105"/>
                <w:sz w:val="10"/>
              </w:rPr>
              <w:t> 145,77</w:t>
            </w:r>
          </w:p>
        </w:tc>
      </w:tr>
      <w:tr>
        <w:trPr>
          <w:trHeight w:val="181" w:hRule="atLeast"/>
        </w:trPr>
        <w:tc>
          <w:tcPr>
            <w:tcW w:w="628" w:type="dxa"/>
          </w:tcPr>
          <w:p>
            <w:pPr>
              <w:pStyle w:val="TableParagraph"/>
              <w:spacing w:before="16"/>
              <w:ind w:left="21"/>
              <w:rPr>
                <w:b/>
                <w:sz w:val="11"/>
              </w:rPr>
            </w:pPr>
            <w:r>
              <w:rPr>
                <w:b/>
                <w:color w:val="333E4F"/>
                <w:spacing w:val="-2"/>
                <w:w w:val="105"/>
                <w:sz w:val="11"/>
              </w:rPr>
              <w:t>1.2.5.01.03.</w:t>
            </w:r>
          </w:p>
        </w:tc>
        <w:tc>
          <w:tcPr>
            <w:tcW w:w="1308" w:type="dxa"/>
          </w:tcPr>
          <w:p>
            <w:pPr>
              <w:pStyle w:val="TableParagraph"/>
              <w:spacing w:line="125" w:lineRule="exact"/>
              <w:ind w:left="48"/>
              <w:rPr>
                <w:sz w:val="11"/>
              </w:rPr>
            </w:pPr>
            <w:r>
              <w:rPr>
                <w:w w:val="105"/>
                <w:sz w:val="11"/>
              </w:rPr>
              <w:t>Maquinaria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y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equipos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para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la</w:t>
            </w:r>
          </w:p>
        </w:tc>
        <w:tc>
          <w:tcPr>
            <w:tcW w:w="849" w:type="dxa"/>
            <w:gridSpan w:val="2"/>
          </w:tcPr>
          <w:p>
            <w:pPr>
              <w:pStyle w:val="TableParagraph"/>
              <w:spacing w:before="18"/>
              <w:ind w:left="317"/>
              <w:rPr>
                <w:sz w:val="11"/>
              </w:rPr>
            </w:pPr>
            <w:r>
              <w:rPr>
                <w:w w:val="105"/>
                <w:sz w:val="11"/>
              </w:rPr>
              <w:t>201</w:t>
            </w:r>
            <w:r>
              <w:rPr>
                <w:spacing w:val="-2"/>
                <w:w w:val="105"/>
                <w:sz w:val="11"/>
              </w:rPr>
              <w:t> 635,55</w:t>
            </w:r>
          </w:p>
        </w:tc>
        <w:tc>
          <w:tcPr>
            <w:tcW w:w="513" w:type="dxa"/>
          </w:tcPr>
          <w:p>
            <w:pPr>
              <w:pStyle w:val="TableParagraph"/>
              <w:spacing w:before="23"/>
              <w:ind w:left="337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367" w:type="dxa"/>
          </w:tcPr>
          <w:p>
            <w:pPr>
              <w:pStyle w:val="TableParagraph"/>
              <w:spacing w:before="23"/>
              <w:ind w:left="59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564" w:type="dxa"/>
          </w:tcPr>
          <w:p>
            <w:pPr>
              <w:pStyle w:val="TableParagraph"/>
              <w:spacing w:before="23"/>
              <w:ind w:right="130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806" w:type="dxa"/>
            <w:shd w:val="clear" w:color="auto" w:fill="E1EAF1"/>
          </w:tcPr>
          <w:p>
            <w:pPr>
              <w:pStyle w:val="TableParagraph"/>
              <w:spacing w:before="23"/>
              <w:ind w:right="34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201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635,55</w:t>
            </w:r>
          </w:p>
        </w:tc>
        <w:tc>
          <w:tcPr>
            <w:tcW w:w="597" w:type="dxa"/>
          </w:tcPr>
          <w:p>
            <w:pPr>
              <w:pStyle w:val="TableParagraph"/>
              <w:spacing w:before="23"/>
              <w:ind w:right="129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617" w:type="dxa"/>
          </w:tcPr>
          <w:p>
            <w:pPr>
              <w:pStyle w:val="TableParagraph"/>
              <w:spacing w:before="23"/>
              <w:ind w:right="128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513" w:type="dxa"/>
          </w:tcPr>
          <w:p>
            <w:pPr>
              <w:pStyle w:val="TableParagraph"/>
              <w:spacing w:before="23"/>
              <w:ind w:left="339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523" w:type="dxa"/>
          </w:tcPr>
          <w:p>
            <w:pPr>
              <w:pStyle w:val="TableParagraph"/>
              <w:spacing w:before="23"/>
              <w:ind w:left="349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458" w:type="dxa"/>
          </w:tcPr>
          <w:p>
            <w:pPr>
              <w:pStyle w:val="TableParagraph"/>
              <w:spacing w:before="23"/>
              <w:ind w:left="285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554" w:type="dxa"/>
          </w:tcPr>
          <w:p>
            <w:pPr>
              <w:pStyle w:val="TableParagraph"/>
              <w:spacing w:before="23"/>
              <w:ind w:right="127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628" w:type="dxa"/>
          </w:tcPr>
          <w:p>
            <w:pPr>
              <w:pStyle w:val="TableParagraph"/>
              <w:spacing w:before="23"/>
              <w:ind w:right="126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765" w:type="dxa"/>
            <w:shd w:val="clear" w:color="auto" w:fill="E1EAF1"/>
          </w:tcPr>
          <w:p>
            <w:pPr>
              <w:pStyle w:val="TableParagraph"/>
              <w:spacing w:before="23"/>
              <w:ind w:right="30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201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635,55</w:t>
            </w:r>
          </w:p>
        </w:tc>
        <w:tc>
          <w:tcPr>
            <w:tcW w:w="709" w:type="dxa"/>
          </w:tcPr>
          <w:p>
            <w:pPr>
              <w:pStyle w:val="TableParagraph"/>
              <w:spacing w:before="23"/>
              <w:ind w:right="29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  <w:r>
              <w:rPr>
                <w:spacing w:val="63"/>
                <w:w w:val="105"/>
                <w:sz w:val="10"/>
              </w:rPr>
              <w:t>  </w:t>
            </w:r>
            <w:r>
              <w:rPr>
                <w:w w:val="105"/>
                <w:sz w:val="10"/>
              </w:rPr>
              <w:t>156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329,73</w:t>
            </w:r>
          </w:p>
        </w:tc>
        <w:tc>
          <w:tcPr>
            <w:tcW w:w="457" w:type="dxa"/>
          </w:tcPr>
          <w:p>
            <w:pPr>
              <w:pStyle w:val="TableParagraph"/>
              <w:spacing w:before="23"/>
              <w:ind w:left="289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603" w:type="dxa"/>
          </w:tcPr>
          <w:p>
            <w:pPr>
              <w:pStyle w:val="TableParagraph"/>
              <w:spacing w:before="23"/>
              <w:ind w:right="120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603" w:type="dxa"/>
          </w:tcPr>
          <w:p>
            <w:pPr>
              <w:pStyle w:val="TableParagraph"/>
              <w:spacing w:before="23"/>
              <w:ind w:right="23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  <w:r>
              <w:rPr>
                <w:spacing w:val="59"/>
                <w:w w:val="105"/>
                <w:sz w:val="10"/>
              </w:rPr>
              <w:t>  </w:t>
            </w:r>
            <w:r>
              <w:rPr>
                <w:w w:val="105"/>
                <w:sz w:val="10"/>
              </w:rPr>
              <w:t>5 </w:t>
            </w:r>
            <w:r>
              <w:rPr>
                <w:spacing w:val="-2"/>
                <w:w w:val="105"/>
                <w:sz w:val="10"/>
              </w:rPr>
              <w:t>511,00</w:t>
            </w:r>
          </w:p>
        </w:tc>
        <w:tc>
          <w:tcPr>
            <w:tcW w:w="690" w:type="dxa"/>
          </w:tcPr>
          <w:p>
            <w:pPr>
              <w:pStyle w:val="TableParagraph"/>
              <w:spacing w:before="23"/>
              <w:ind w:right="22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  <w:r>
              <w:rPr>
                <w:spacing w:val="53"/>
                <w:w w:val="105"/>
                <w:sz w:val="10"/>
              </w:rPr>
              <w:t>  </w:t>
            </w:r>
            <w:r>
              <w:rPr>
                <w:w w:val="105"/>
                <w:sz w:val="10"/>
              </w:rPr>
              <w:t>161 </w:t>
            </w:r>
            <w:r>
              <w:rPr>
                <w:spacing w:val="-2"/>
                <w:w w:val="105"/>
                <w:sz w:val="10"/>
              </w:rPr>
              <w:t>840,73</w:t>
            </w:r>
          </w:p>
        </w:tc>
        <w:tc>
          <w:tcPr>
            <w:tcW w:w="817" w:type="dxa"/>
            <w:shd w:val="clear" w:color="auto" w:fill="E1EAF1"/>
          </w:tcPr>
          <w:p>
            <w:pPr>
              <w:pStyle w:val="TableParagraph"/>
              <w:spacing w:before="23"/>
              <w:ind w:right="20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39</w:t>
            </w:r>
            <w:r>
              <w:rPr>
                <w:spacing w:val="-2"/>
                <w:w w:val="105"/>
                <w:sz w:val="10"/>
              </w:rPr>
              <w:t> 794,82</w:t>
            </w:r>
          </w:p>
        </w:tc>
      </w:tr>
      <w:tr>
        <w:trPr>
          <w:trHeight w:val="169" w:hRule="atLeast"/>
        </w:trPr>
        <w:tc>
          <w:tcPr>
            <w:tcW w:w="628" w:type="dxa"/>
          </w:tcPr>
          <w:p>
            <w:pPr>
              <w:pStyle w:val="TableParagraph"/>
              <w:spacing w:before="11"/>
              <w:ind w:left="21"/>
              <w:rPr>
                <w:b/>
                <w:sz w:val="11"/>
              </w:rPr>
            </w:pPr>
            <w:r>
              <w:rPr>
                <w:b/>
                <w:color w:val="333E4F"/>
                <w:spacing w:val="-2"/>
                <w:w w:val="105"/>
                <w:sz w:val="11"/>
              </w:rPr>
              <w:t>1.2.5.01.04.</w:t>
            </w:r>
          </w:p>
        </w:tc>
        <w:tc>
          <w:tcPr>
            <w:tcW w:w="1308" w:type="dxa"/>
          </w:tcPr>
          <w:p>
            <w:pPr>
              <w:pStyle w:val="TableParagraph"/>
              <w:spacing w:before="11"/>
              <w:ind w:left="48" w:right="-29"/>
              <w:rPr>
                <w:sz w:val="11"/>
              </w:rPr>
            </w:pPr>
            <w:r>
              <w:rPr>
                <w:w w:val="105"/>
                <w:sz w:val="11"/>
              </w:rPr>
              <w:t>Equipos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transporte,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tracció</w:t>
            </w:r>
          </w:p>
        </w:tc>
        <w:tc>
          <w:tcPr>
            <w:tcW w:w="849" w:type="dxa"/>
            <w:gridSpan w:val="2"/>
          </w:tcPr>
          <w:p>
            <w:pPr>
              <w:pStyle w:val="TableParagraph"/>
              <w:spacing w:before="11"/>
              <w:ind w:left="238"/>
              <w:rPr>
                <w:sz w:val="11"/>
              </w:rPr>
            </w:pPr>
            <w:r>
              <w:rPr>
                <w:w w:val="105"/>
                <w:sz w:val="11"/>
              </w:rPr>
              <w:t>1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999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856,53</w:t>
            </w:r>
          </w:p>
        </w:tc>
        <w:tc>
          <w:tcPr>
            <w:tcW w:w="513" w:type="dxa"/>
          </w:tcPr>
          <w:p>
            <w:pPr>
              <w:pStyle w:val="TableParagraph"/>
              <w:spacing w:before="18"/>
              <w:ind w:left="337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367" w:type="dxa"/>
          </w:tcPr>
          <w:p>
            <w:pPr>
              <w:pStyle w:val="TableParagraph"/>
              <w:spacing w:before="18"/>
              <w:ind w:left="59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564" w:type="dxa"/>
          </w:tcPr>
          <w:p>
            <w:pPr>
              <w:pStyle w:val="TableParagraph"/>
              <w:spacing w:before="18"/>
              <w:ind w:right="130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806" w:type="dxa"/>
            <w:shd w:val="clear" w:color="auto" w:fill="E1EAF1"/>
          </w:tcPr>
          <w:p>
            <w:pPr>
              <w:pStyle w:val="TableParagraph"/>
              <w:spacing w:before="18"/>
              <w:ind w:right="3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999</w:t>
            </w:r>
            <w:r>
              <w:rPr>
                <w:spacing w:val="-2"/>
                <w:w w:val="105"/>
                <w:sz w:val="10"/>
              </w:rPr>
              <w:t> 856,53</w:t>
            </w:r>
          </w:p>
        </w:tc>
        <w:tc>
          <w:tcPr>
            <w:tcW w:w="597" w:type="dxa"/>
          </w:tcPr>
          <w:p>
            <w:pPr>
              <w:pStyle w:val="TableParagraph"/>
              <w:spacing w:before="18"/>
              <w:ind w:right="34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12</w:t>
            </w:r>
            <w:r>
              <w:rPr>
                <w:spacing w:val="-2"/>
                <w:w w:val="105"/>
                <w:sz w:val="10"/>
              </w:rPr>
              <w:t> 752,05</w:t>
            </w:r>
          </w:p>
        </w:tc>
        <w:tc>
          <w:tcPr>
            <w:tcW w:w="617" w:type="dxa"/>
          </w:tcPr>
          <w:p>
            <w:pPr>
              <w:pStyle w:val="TableParagraph"/>
              <w:spacing w:before="18"/>
              <w:ind w:right="33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  <w:r>
              <w:rPr>
                <w:spacing w:val="41"/>
                <w:w w:val="105"/>
                <w:sz w:val="10"/>
              </w:rPr>
              <w:t>  </w:t>
            </w:r>
            <w:r>
              <w:rPr>
                <w:w w:val="105"/>
                <w:sz w:val="10"/>
              </w:rPr>
              <w:t>12 </w:t>
            </w:r>
            <w:r>
              <w:rPr>
                <w:spacing w:val="-2"/>
                <w:w w:val="105"/>
                <w:sz w:val="10"/>
              </w:rPr>
              <w:t>081,31</w:t>
            </w:r>
          </w:p>
        </w:tc>
        <w:tc>
          <w:tcPr>
            <w:tcW w:w="513" w:type="dxa"/>
          </w:tcPr>
          <w:p>
            <w:pPr>
              <w:pStyle w:val="TableParagraph"/>
              <w:spacing w:before="18"/>
              <w:ind w:left="339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523" w:type="dxa"/>
          </w:tcPr>
          <w:p>
            <w:pPr>
              <w:pStyle w:val="TableParagraph"/>
              <w:spacing w:before="18"/>
              <w:ind w:left="349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458" w:type="dxa"/>
          </w:tcPr>
          <w:p>
            <w:pPr>
              <w:pStyle w:val="TableParagraph"/>
              <w:spacing w:before="18"/>
              <w:ind w:left="285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554" w:type="dxa"/>
          </w:tcPr>
          <w:p>
            <w:pPr>
              <w:pStyle w:val="TableParagraph"/>
              <w:spacing w:before="18"/>
              <w:ind w:right="127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628" w:type="dxa"/>
          </w:tcPr>
          <w:p>
            <w:pPr>
              <w:pStyle w:val="TableParagraph"/>
              <w:spacing w:before="18"/>
              <w:ind w:right="31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670,74</w:t>
            </w:r>
          </w:p>
        </w:tc>
        <w:tc>
          <w:tcPr>
            <w:tcW w:w="765" w:type="dxa"/>
            <w:shd w:val="clear" w:color="auto" w:fill="E1EAF1"/>
          </w:tcPr>
          <w:p>
            <w:pPr>
              <w:pStyle w:val="TableParagraph"/>
              <w:spacing w:before="18"/>
              <w:ind w:right="30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000</w:t>
            </w:r>
            <w:r>
              <w:rPr>
                <w:spacing w:val="-2"/>
                <w:w w:val="105"/>
                <w:sz w:val="10"/>
              </w:rPr>
              <w:t> 527,27</w:t>
            </w:r>
          </w:p>
        </w:tc>
        <w:tc>
          <w:tcPr>
            <w:tcW w:w="709" w:type="dxa"/>
          </w:tcPr>
          <w:p>
            <w:pPr>
              <w:pStyle w:val="TableParagraph"/>
              <w:spacing w:before="18"/>
              <w:ind w:right="29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  <w:r>
              <w:rPr>
                <w:spacing w:val="78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1 234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385,14</w:t>
            </w:r>
          </w:p>
        </w:tc>
        <w:tc>
          <w:tcPr>
            <w:tcW w:w="457" w:type="dxa"/>
          </w:tcPr>
          <w:p>
            <w:pPr>
              <w:pStyle w:val="TableParagraph"/>
              <w:spacing w:before="18"/>
              <w:ind w:left="289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603" w:type="dxa"/>
          </w:tcPr>
          <w:p>
            <w:pPr>
              <w:pStyle w:val="TableParagraph"/>
              <w:spacing w:before="18"/>
              <w:ind w:right="2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12</w:t>
            </w:r>
            <w:r>
              <w:rPr>
                <w:spacing w:val="-2"/>
                <w:w w:val="105"/>
                <w:sz w:val="10"/>
              </w:rPr>
              <w:t> 080,81</w:t>
            </w:r>
          </w:p>
        </w:tc>
        <w:tc>
          <w:tcPr>
            <w:tcW w:w="603" w:type="dxa"/>
          </w:tcPr>
          <w:p>
            <w:pPr>
              <w:pStyle w:val="TableParagraph"/>
              <w:spacing w:before="18"/>
              <w:ind w:right="23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  <w:r>
              <w:rPr>
                <w:spacing w:val="34"/>
                <w:w w:val="105"/>
                <w:sz w:val="10"/>
              </w:rPr>
              <w:t>  </w:t>
            </w:r>
            <w:r>
              <w:rPr>
                <w:w w:val="105"/>
                <w:sz w:val="10"/>
              </w:rPr>
              <w:t>56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626,66</w:t>
            </w:r>
          </w:p>
        </w:tc>
        <w:tc>
          <w:tcPr>
            <w:tcW w:w="690" w:type="dxa"/>
          </w:tcPr>
          <w:p>
            <w:pPr>
              <w:pStyle w:val="TableParagraph"/>
              <w:spacing w:before="18"/>
              <w:ind w:right="23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  <w:r>
              <w:rPr>
                <w:spacing w:val="59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1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278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930,99</w:t>
            </w:r>
          </w:p>
        </w:tc>
        <w:tc>
          <w:tcPr>
            <w:tcW w:w="817" w:type="dxa"/>
            <w:shd w:val="clear" w:color="auto" w:fill="E1EAF1"/>
          </w:tcPr>
          <w:p>
            <w:pPr>
              <w:pStyle w:val="TableParagraph"/>
              <w:spacing w:before="18"/>
              <w:ind w:right="2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721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596,28</w:t>
            </w:r>
          </w:p>
        </w:tc>
      </w:tr>
      <w:tr>
        <w:trPr>
          <w:trHeight w:val="169" w:hRule="atLeast"/>
        </w:trPr>
        <w:tc>
          <w:tcPr>
            <w:tcW w:w="628" w:type="dxa"/>
          </w:tcPr>
          <w:p>
            <w:pPr>
              <w:pStyle w:val="TableParagraph"/>
              <w:spacing w:before="11"/>
              <w:ind w:left="21"/>
              <w:rPr>
                <w:b/>
                <w:sz w:val="11"/>
              </w:rPr>
            </w:pPr>
            <w:r>
              <w:rPr>
                <w:b/>
                <w:color w:val="333E4F"/>
                <w:spacing w:val="-2"/>
                <w:w w:val="105"/>
                <w:sz w:val="11"/>
              </w:rPr>
              <w:t>1.2.5.01.05.</w:t>
            </w:r>
          </w:p>
        </w:tc>
        <w:tc>
          <w:tcPr>
            <w:tcW w:w="1308" w:type="dxa"/>
          </w:tcPr>
          <w:p>
            <w:pPr>
              <w:pStyle w:val="TableParagraph"/>
              <w:spacing w:before="16"/>
              <w:ind w:left="48"/>
              <w:rPr>
                <w:sz w:val="11"/>
              </w:rPr>
            </w:pPr>
            <w:r>
              <w:rPr>
                <w:w w:val="105"/>
                <w:sz w:val="11"/>
              </w:rPr>
              <w:t>Equipos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2"/>
                <w:w w:val="105"/>
                <w:sz w:val="11"/>
              </w:rPr>
              <w:t> comunicación</w:t>
            </w:r>
          </w:p>
        </w:tc>
        <w:tc>
          <w:tcPr>
            <w:tcW w:w="849" w:type="dxa"/>
            <w:gridSpan w:val="2"/>
          </w:tcPr>
          <w:p>
            <w:pPr>
              <w:pStyle w:val="TableParagraph"/>
              <w:spacing w:before="11"/>
              <w:ind w:left="317"/>
              <w:rPr>
                <w:sz w:val="11"/>
              </w:rPr>
            </w:pPr>
            <w:r>
              <w:rPr>
                <w:w w:val="105"/>
                <w:sz w:val="11"/>
              </w:rPr>
              <w:t>294</w:t>
            </w:r>
            <w:r>
              <w:rPr>
                <w:spacing w:val="-2"/>
                <w:w w:val="105"/>
                <w:sz w:val="11"/>
              </w:rPr>
              <w:t> 748,80</w:t>
            </w:r>
          </w:p>
        </w:tc>
        <w:tc>
          <w:tcPr>
            <w:tcW w:w="513" w:type="dxa"/>
          </w:tcPr>
          <w:p>
            <w:pPr>
              <w:pStyle w:val="TableParagraph"/>
              <w:spacing w:before="18"/>
              <w:ind w:left="337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367" w:type="dxa"/>
          </w:tcPr>
          <w:p>
            <w:pPr>
              <w:pStyle w:val="TableParagraph"/>
              <w:spacing w:before="18"/>
              <w:ind w:left="59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564" w:type="dxa"/>
          </w:tcPr>
          <w:p>
            <w:pPr>
              <w:pStyle w:val="TableParagraph"/>
              <w:spacing w:before="18"/>
              <w:ind w:right="130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806" w:type="dxa"/>
            <w:shd w:val="clear" w:color="auto" w:fill="E1EAF1"/>
          </w:tcPr>
          <w:p>
            <w:pPr>
              <w:pStyle w:val="TableParagraph"/>
              <w:spacing w:before="18"/>
              <w:ind w:right="34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294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748,80</w:t>
            </w:r>
          </w:p>
        </w:tc>
        <w:tc>
          <w:tcPr>
            <w:tcW w:w="597" w:type="dxa"/>
          </w:tcPr>
          <w:p>
            <w:pPr>
              <w:pStyle w:val="TableParagraph"/>
              <w:spacing w:before="18"/>
              <w:ind w:right="129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617" w:type="dxa"/>
          </w:tcPr>
          <w:p>
            <w:pPr>
              <w:pStyle w:val="TableParagraph"/>
              <w:spacing w:before="18"/>
              <w:ind w:right="33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  <w:r>
              <w:rPr>
                <w:spacing w:val="41"/>
                <w:w w:val="105"/>
                <w:sz w:val="10"/>
              </w:rPr>
              <w:t>  </w:t>
            </w:r>
            <w:r>
              <w:rPr>
                <w:w w:val="105"/>
                <w:sz w:val="10"/>
              </w:rPr>
              <w:t>11 </w:t>
            </w:r>
            <w:r>
              <w:rPr>
                <w:spacing w:val="-2"/>
                <w:w w:val="105"/>
                <w:sz w:val="10"/>
              </w:rPr>
              <w:t>357,89</w:t>
            </w:r>
          </w:p>
        </w:tc>
        <w:tc>
          <w:tcPr>
            <w:tcW w:w="513" w:type="dxa"/>
          </w:tcPr>
          <w:p>
            <w:pPr>
              <w:pStyle w:val="TableParagraph"/>
              <w:spacing w:before="18"/>
              <w:ind w:left="339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523" w:type="dxa"/>
          </w:tcPr>
          <w:p>
            <w:pPr>
              <w:pStyle w:val="TableParagraph"/>
              <w:spacing w:before="18"/>
              <w:ind w:left="349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458" w:type="dxa"/>
          </w:tcPr>
          <w:p>
            <w:pPr>
              <w:pStyle w:val="TableParagraph"/>
              <w:spacing w:before="18"/>
              <w:ind w:left="285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554" w:type="dxa"/>
          </w:tcPr>
          <w:p>
            <w:pPr>
              <w:pStyle w:val="TableParagraph"/>
              <w:spacing w:before="18"/>
              <w:ind w:right="32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776,00</w:t>
            </w:r>
          </w:p>
        </w:tc>
        <w:tc>
          <w:tcPr>
            <w:tcW w:w="628" w:type="dxa"/>
          </w:tcPr>
          <w:p>
            <w:pPr>
              <w:pStyle w:val="TableParagraph"/>
              <w:spacing w:before="18"/>
              <w:ind w:right="3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  <w:r>
              <w:rPr>
                <w:spacing w:val="46"/>
                <w:w w:val="105"/>
                <w:sz w:val="10"/>
              </w:rPr>
              <w:t>  </w:t>
            </w:r>
            <w:r>
              <w:rPr>
                <w:w w:val="105"/>
                <w:sz w:val="10"/>
              </w:rPr>
              <w:t>10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581,89</w:t>
            </w:r>
          </w:p>
        </w:tc>
        <w:tc>
          <w:tcPr>
            <w:tcW w:w="765" w:type="dxa"/>
            <w:shd w:val="clear" w:color="auto" w:fill="E1EAF1"/>
          </w:tcPr>
          <w:p>
            <w:pPr>
              <w:pStyle w:val="TableParagraph"/>
              <w:spacing w:before="18"/>
              <w:ind w:right="30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284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166,90</w:t>
            </w:r>
          </w:p>
        </w:tc>
        <w:tc>
          <w:tcPr>
            <w:tcW w:w="709" w:type="dxa"/>
          </w:tcPr>
          <w:p>
            <w:pPr>
              <w:pStyle w:val="TableParagraph"/>
              <w:spacing w:before="18"/>
              <w:ind w:right="29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  <w:r>
              <w:rPr>
                <w:spacing w:val="63"/>
                <w:w w:val="105"/>
                <w:sz w:val="10"/>
              </w:rPr>
              <w:t>  </w:t>
            </w:r>
            <w:r>
              <w:rPr>
                <w:w w:val="105"/>
                <w:sz w:val="10"/>
              </w:rPr>
              <w:t>182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738,80</w:t>
            </w:r>
          </w:p>
        </w:tc>
        <w:tc>
          <w:tcPr>
            <w:tcW w:w="457" w:type="dxa"/>
          </w:tcPr>
          <w:p>
            <w:pPr>
              <w:pStyle w:val="TableParagraph"/>
              <w:spacing w:before="18"/>
              <w:ind w:left="289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603" w:type="dxa"/>
          </w:tcPr>
          <w:p>
            <w:pPr>
              <w:pStyle w:val="TableParagraph"/>
              <w:spacing w:before="18"/>
              <w:ind w:right="2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10</w:t>
            </w:r>
            <w:r>
              <w:rPr>
                <w:spacing w:val="-2"/>
                <w:w w:val="105"/>
                <w:sz w:val="10"/>
              </w:rPr>
              <w:t> 845,07</w:t>
            </w:r>
          </w:p>
        </w:tc>
        <w:tc>
          <w:tcPr>
            <w:tcW w:w="603" w:type="dxa"/>
          </w:tcPr>
          <w:p>
            <w:pPr>
              <w:pStyle w:val="TableParagraph"/>
              <w:spacing w:before="18"/>
              <w:ind w:right="23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  <w:r>
              <w:rPr>
                <w:spacing w:val="34"/>
                <w:w w:val="105"/>
                <w:sz w:val="10"/>
              </w:rPr>
              <w:t>  </w:t>
            </w:r>
            <w:r>
              <w:rPr>
                <w:w w:val="105"/>
                <w:sz w:val="10"/>
              </w:rPr>
              <w:t>12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653,26</w:t>
            </w:r>
          </w:p>
        </w:tc>
        <w:tc>
          <w:tcPr>
            <w:tcW w:w="690" w:type="dxa"/>
          </w:tcPr>
          <w:p>
            <w:pPr>
              <w:pStyle w:val="TableParagraph"/>
              <w:spacing w:before="18"/>
              <w:ind w:right="22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  <w:r>
              <w:rPr>
                <w:spacing w:val="53"/>
                <w:w w:val="105"/>
                <w:sz w:val="10"/>
              </w:rPr>
              <w:t>  </w:t>
            </w:r>
            <w:r>
              <w:rPr>
                <w:w w:val="105"/>
                <w:sz w:val="10"/>
              </w:rPr>
              <w:t>184 </w:t>
            </w:r>
            <w:r>
              <w:rPr>
                <w:spacing w:val="-2"/>
                <w:w w:val="105"/>
                <w:sz w:val="10"/>
              </w:rPr>
              <w:t>546,99</w:t>
            </w:r>
          </w:p>
        </w:tc>
        <w:tc>
          <w:tcPr>
            <w:tcW w:w="817" w:type="dxa"/>
            <w:shd w:val="clear" w:color="auto" w:fill="E1EAF1"/>
          </w:tcPr>
          <w:p>
            <w:pPr>
              <w:pStyle w:val="TableParagraph"/>
              <w:spacing w:before="18"/>
              <w:ind w:right="20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99</w:t>
            </w:r>
            <w:r>
              <w:rPr>
                <w:spacing w:val="-2"/>
                <w:w w:val="105"/>
                <w:sz w:val="10"/>
              </w:rPr>
              <w:t> 619,91</w:t>
            </w:r>
          </w:p>
        </w:tc>
      </w:tr>
      <w:tr>
        <w:trPr>
          <w:trHeight w:val="251" w:hRule="atLeast"/>
        </w:trPr>
        <w:tc>
          <w:tcPr>
            <w:tcW w:w="628" w:type="dxa"/>
          </w:tcPr>
          <w:p>
            <w:pPr>
              <w:pStyle w:val="TableParagraph"/>
              <w:spacing w:before="52"/>
              <w:ind w:left="21"/>
              <w:rPr>
                <w:b/>
                <w:sz w:val="11"/>
              </w:rPr>
            </w:pPr>
            <w:r>
              <w:rPr>
                <w:b/>
                <w:color w:val="333E4F"/>
                <w:spacing w:val="-2"/>
                <w:w w:val="105"/>
                <w:sz w:val="11"/>
              </w:rPr>
              <w:t>1.2.5.01.06.</w:t>
            </w:r>
          </w:p>
        </w:tc>
        <w:tc>
          <w:tcPr>
            <w:tcW w:w="1308" w:type="dxa"/>
          </w:tcPr>
          <w:p>
            <w:pPr>
              <w:pStyle w:val="TableParagraph"/>
              <w:spacing w:before="52"/>
              <w:ind w:left="48"/>
              <w:rPr>
                <w:sz w:val="11"/>
              </w:rPr>
            </w:pPr>
            <w:r>
              <w:rPr>
                <w:w w:val="105"/>
                <w:sz w:val="11"/>
              </w:rPr>
              <w:t>Equipos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y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mobiliario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2"/>
                <w:w w:val="105"/>
                <w:sz w:val="11"/>
              </w:rPr>
              <w:t> oficin</w:t>
            </w:r>
          </w:p>
        </w:tc>
        <w:tc>
          <w:tcPr>
            <w:tcW w:w="849" w:type="dxa"/>
            <w:gridSpan w:val="2"/>
          </w:tcPr>
          <w:p>
            <w:pPr>
              <w:pStyle w:val="TableParagraph"/>
              <w:spacing w:before="52"/>
              <w:ind w:left="238"/>
              <w:rPr>
                <w:sz w:val="11"/>
              </w:rPr>
            </w:pPr>
            <w:r>
              <w:rPr>
                <w:w w:val="105"/>
                <w:sz w:val="11"/>
              </w:rPr>
              <w:t>1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547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125,16</w:t>
            </w:r>
          </w:p>
        </w:tc>
        <w:tc>
          <w:tcPr>
            <w:tcW w:w="513" w:type="dxa"/>
          </w:tcPr>
          <w:p>
            <w:pPr>
              <w:pStyle w:val="TableParagraph"/>
              <w:spacing w:before="59"/>
              <w:ind w:left="337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367" w:type="dxa"/>
          </w:tcPr>
          <w:p>
            <w:pPr>
              <w:pStyle w:val="TableParagraph"/>
              <w:spacing w:before="59"/>
              <w:ind w:left="59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564" w:type="dxa"/>
          </w:tcPr>
          <w:p>
            <w:pPr>
              <w:pStyle w:val="TableParagraph"/>
              <w:spacing w:before="59"/>
              <w:ind w:right="130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806" w:type="dxa"/>
            <w:shd w:val="clear" w:color="auto" w:fill="E1EAF1"/>
          </w:tcPr>
          <w:p>
            <w:pPr>
              <w:pStyle w:val="TableParagraph"/>
              <w:spacing w:before="59"/>
              <w:ind w:right="3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547</w:t>
            </w:r>
            <w:r>
              <w:rPr>
                <w:spacing w:val="-2"/>
                <w:w w:val="105"/>
                <w:sz w:val="10"/>
              </w:rPr>
              <w:t> 125,16</w:t>
            </w:r>
          </w:p>
        </w:tc>
        <w:tc>
          <w:tcPr>
            <w:tcW w:w="597" w:type="dxa"/>
          </w:tcPr>
          <w:p>
            <w:pPr>
              <w:pStyle w:val="TableParagraph"/>
              <w:spacing w:before="59"/>
              <w:ind w:right="34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11</w:t>
            </w:r>
            <w:r>
              <w:rPr>
                <w:spacing w:val="-2"/>
                <w:w w:val="105"/>
                <w:sz w:val="10"/>
              </w:rPr>
              <w:t> 676,67</w:t>
            </w:r>
          </w:p>
        </w:tc>
        <w:tc>
          <w:tcPr>
            <w:tcW w:w="617" w:type="dxa"/>
          </w:tcPr>
          <w:p>
            <w:pPr>
              <w:pStyle w:val="TableParagraph"/>
              <w:spacing w:before="59"/>
              <w:ind w:right="33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  <w:r>
              <w:rPr>
                <w:spacing w:val="41"/>
                <w:w w:val="105"/>
                <w:sz w:val="10"/>
              </w:rPr>
              <w:t>  </w:t>
            </w:r>
            <w:r>
              <w:rPr>
                <w:w w:val="105"/>
                <w:sz w:val="10"/>
              </w:rPr>
              <w:t>49 </w:t>
            </w:r>
            <w:r>
              <w:rPr>
                <w:spacing w:val="-2"/>
                <w:w w:val="105"/>
                <w:sz w:val="10"/>
              </w:rPr>
              <w:t>529,25</w:t>
            </w:r>
          </w:p>
        </w:tc>
        <w:tc>
          <w:tcPr>
            <w:tcW w:w="513" w:type="dxa"/>
          </w:tcPr>
          <w:p>
            <w:pPr>
              <w:pStyle w:val="TableParagraph"/>
              <w:spacing w:before="59"/>
              <w:ind w:left="339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523" w:type="dxa"/>
          </w:tcPr>
          <w:p>
            <w:pPr>
              <w:pStyle w:val="TableParagraph"/>
              <w:spacing w:before="59"/>
              <w:ind w:left="349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458" w:type="dxa"/>
          </w:tcPr>
          <w:p>
            <w:pPr>
              <w:pStyle w:val="TableParagraph"/>
              <w:spacing w:before="59"/>
              <w:ind w:left="285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554" w:type="dxa"/>
          </w:tcPr>
          <w:p>
            <w:pPr>
              <w:pStyle w:val="TableParagraph"/>
              <w:spacing w:before="59"/>
              <w:ind w:right="32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595,92</w:t>
            </w:r>
          </w:p>
        </w:tc>
        <w:tc>
          <w:tcPr>
            <w:tcW w:w="628" w:type="dxa"/>
          </w:tcPr>
          <w:p>
            <w:pPr>
              <w:pStyle w:val="TableParagraph"/>
              <w:spacing w:before="59"/>
              <w:ind w:right="3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  <w:r>
              <w:rPr>
                <w:spacing w:val="46"/>
                <w:w w:val="105"/>
                <w:sz w:val="10"/>
              </w:rPr>
              <w:t>  </w:t>
            </w:r>
            <w:r>
              <w:rPr>
                <w:w w:val="105"/>
                <w:sz w:val="10"/>
              </w:rPr>
              <w:t>37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256,65</w:t>
            </w:r>
          </w:p>
        </w:tc>
        <w:tc>
          <w:tcPr>
            <w:tcW w:w="765" w:type="dxa"/>
            <w:shd w:val="clear" w:color="auto" w:fill="E1EAF1"/>
          </w:tcPr>
          <w:p>
            <w:pPr>
              <w:pStyle w:val="TableParagraph"/>
              <w:spacing w:before="59"/>
              <w:ind w:right="30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509</w:t>
            </w:r>
            <w:r>
              <w:rPr>
                <w:spacing w:val="-2"/>
                <w:w w:val="105"/>
                <w:sz w:val="10"/>
              </w:rPr>
              <w:t> 868,51</w:t>
            </w:r>
          </w:p>
        </w:tc>
        <w:tc>
          <w:tcPr>
            <w:tcW w:w="709" w:type="dxa"/>
          </w:tcPr>
          <w:p>
            <w:pPr>
              <w:pStyle w:val="TableParagraph"/>
              <w:spacing w:before="59"/>
              <w:ind w:right="29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  <w:r>
              <w:rPr>
                <w:spacing w:val="78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1 092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569,18</w:t>
            </w:r>
          </w:p>
        </w:tc>
        <w:tc>
          <w:tcPr>
            <w:tcW w:w="457" w:type="dxa"/>
          </w:tcPr>
          <w:p>
            <w:pPr>
              <w:pStyle w:val="TableParagraph"/>
              <w:spacing w:before="59"/>
              <w:ind w:left="289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603" w:type="dxa"/>
          </w:tcPr>
          <w:p>
            <w:pPr>
              <w:pStyle w:val="TableParagraph"/>
              <w:spacing w:before="59"/>
              <w:ind w:right="2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45</w:t>
            </w:r>
            <w:r>
              <w:rPr>
                <w:spacing w:val="-2"/>
                <w:w w:val="105"/>
                <w:sz w:val="10"/>
              </w:rPr>
              <w:t> 836,60</w:t>
            </w:r>
          </w:p>
        </w:tc>
        <w:tc>
          <w:tcPr>
            <w:tcW w:w="603" w:type="dxa"/>
          </w:tcPr>
          <w:p>
            <w:pPr>
              <w:pStyle w:val="TableParagraph"/>
              <w:spacing w:before="59"/>
              <w:ind w:right="23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  <w:r>
              <w:rPr>
                <w:spacing w:val="34"/>
                <w:w w:val="105"/>
                <w:sz w:val="10"/>
              </w:rPr>
              <w:t>  </w:t>
            </w:r>
            <w:r>
              <w:rPr>
                <w:w w:val="105"/>
                <w:sz w:val="10"/>
              </w:rPr>
              <w:t>50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667,34</w:t>
            </w:r>
          </w:p>
        </w:tc>
        <w:tc>
          <w:tcPr>
            <w:tcW w:w="690" w:type="dxa"/>
          </w:tcPr>
          <w:p>
            <w:pPr>
              <w:pStyle w:val="TableParagraph"/>
              <w:spacing w:before="59"/>
              <w:ind w:right="23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  <w:r>
              <w:rPr>
                <w:spacing w:val="59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1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097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399,92</w:t>
            </w:r>
          </w:p>
        </w:tc>
        <w:tc>
          <w:tcPr>
            <w:tcW w:w="817" w:type="dxa"/>
            <w:shd w:val="clear" w:color="auto" w:fill="E1EAF1"/>
          </w:tcPr>
          <w:p>
            <w:pPr>
              <w:pStyle w:val="TableParagraph"/>
              <w:spacing w:before="59"/>
              <w:ind w:right="2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412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468,58</w:t>
            </w:r>
          </w:p>
        </w:tc>
      </w:tr>
      <w:tr>
        <w:trPr>
          <w:trHeight w:val="251" w:hRule="atLeast"/>
        </w:trPr>
        <w:tc>
          <w:tcPr>
            <w:tcW w:w="628" w:type="dxa"/>
          </w:tcPr>
          <w:p>
            <w:pPr>
              <w:pStyle w:val="TableParagraph"/>
              <w:spacing w:before="52"/>
              <w:ind w:left="21"/>
              <w:rPr>
                <w:b/>
                <w:sz w:val="11"/>
              </w:rPr>
            </w:pPr>
            <w:r>
              <w:rPr>
                <w:b/>
                <w:color w:val="333E4F"/>
                <w:spacing w:val="-2"/>
                <w:w w:val="105"/>
                <w:sz w:val="11"/>
              </w:rPr>
              <w:t>1.2.5.01.07.</w:t>
            </w:r>
          </w:p>
        </w:tc>
        <w:tc>
          <w:tcPr>
            <w:tcW w:w="1308" w:type="dxa"/>
          </w:tcPr>
          <w:p>
            <w:pPr>
              <w:pStyle w:val="TableParagraph"/>
              <w:spacing w:before="56"/>
              <w:ind w:left="48"/>
              <w:rPr>
                <w:sz w:val="11"/>
              </w:rPr>
            </w:pPr>
            <w:r>
              <w:rPr>
                <w:w w:val="105"/>
                <w:sz w:val="11"/>
              </w:rPr>
              <w:t>Equipos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para</w:t>
            </w:r>
            <w:r>
              <w:rPr>
                <w:spacing w:val="-2"/>
                <w:w w:val="105"/>
                <w:sz w:val="11"/>
              </w:rPr>
              <w:t> computación</w:t>
            </w:r>
          </w:p>
        </w:tc>
        <w:tc>
          <w:tcPr>
            <w:tcW w:w="849" w:type="dxa"/>
            <w:gridSpan w:val="2"/>
          </w:tcPr>
          <w:p>
            <w:pPr>
              <w:pStyle w:val="TableParagraph"/>
              <w:spacing w:before="52"/>
              <w:ind w:left="238"/>
              <w:rPr>
                <w:sz w:val="11"/>
              </w:rPr>
            </w:pPr>
            <w:r>
              <w:rPr>
                <w:w w:val="105"/>
                <w:sz w:val="11"/>
              </w:rPr>
              <w:t>3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739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682,69</w:t>
            </w:r>
          </w:p>
        </w:tc>
        <w:tc>
          <w:tcPr>
            <w:tcW w:w="513" w:type="dxa"/>
          </w:tcPr>
          <w:p>
            <w:pPr>
              <w:pStyle w:val="TableParagraph"/>
              <w:spacing w:before="59"/>
              <w:ind w:left="337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367" w:type="dxa"/>
          </w:tcPr>
          <w:p>
            <w:pPr>
              <w:pStyle w:val="TableParagraph"/>
              <w:spacing w:before="59"/>
              <w:ind w:left="59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564" w:type="dxa"/>
          </w:tcPr>
          <w:p>
            <w:pPr>
              <w:pStyle w:val="TableParagraph"/>
              <w:spacing w:before="59"/>
              <w:ind w:right="130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806" w:type="dxa"/>
            <w:shd w:val="clear" w:color="auto" w:fill="E1EAF1"/>
          </w:tcPr>
          <w:p>
            <w:pPr>
              <w:pStyle w:val="TableParagraph"/>
              <w:spacing w:before="59"/>
              <w:ind w:right="3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3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739</w:t>
            </w:r>
            <w:r>
              <w:rPr>
                <w:spacing w:val="-2"/>
                <w:w w:val="105"/>
                <w:sz w:val="10"/>
              </w:rPr>
              <w:t> 682,69</w:t>
            </w:r>
          </w:p>
        </w:tc>
        <w:tc>
          <w:tcPr>
            <w:tcW w:w="597" w:type="dxa"/>
          </w:tcPr>
          <w:p>
            <w:pPr>
              <w:pStyle w:val="TableParagraph"/>
              <w:spacing w:before="59"/>
              <w:ind w:right="34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138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675,00</w:t>
            </w:r>
          </w:p>
        </w:tc>
        <w:tc>
          <w:tcPr>
            <w:tcW w:w="617" w:type="dxa"/>
          </w:tcPr>
          <w:p>
            <w:pPr>
              <w:pStyle w:val="TableParagraph"/>
              <w:spacing w:before="59"/>
              <w:ind w:right="34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  <w:r>
              <w:rPr>
                <w:spacing w:val="5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358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459,96</w:t>
            </w:r>
          </w:p>
        </w:tc>
        <w:tc>
          <w:tcPr>
            <w:tcW w:w="513" w:type="dxa"/>
          </w:tcPr>
          <w:p>
            <w:pPr>
              <w:pStyle w:val="TableParagraph"/>
              <w:spacing w:before="59"/>
              <w:ind w:left="339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523" w:type="dxa"/>
          </w:tcPr>
          <w:p>
            <w:pPr>
              <w:pStyle w:val="TableParagraph"/>
              <w:spacing w:before="59"/>
              <w:ind w:left="349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458" w:type="dxa"/>
          </w:tcPr>
          <w:p>
            <w:pPr>
              <w:pStyle w:val="TableParagraph"/>
              <w:spacing w:before="59"/>
              <w:ind w:left="285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554" w:type="dxa"/>
          </w:tcPr>
          <w:p>
            <w:pPr>
              <w:pStyle w:val="TableParagraph"/>
              <w:spacing w:before="59"/>
              <w:ind w:right="127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628" w:type="dxa"/>
          </w:tcPr>
          <w:p>
            <w:pPr>
              <w:pStyle w:val="TableParagraph"/>
              <w:spacing w:before="59"/>
              <w:ind w:right="3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  <w:r>
              <w:rPr>
                <w:spacing w:val="69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219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784,96</w:t>
            </w:r>
          </w:p>
        </w:tc>
        <w:tc>
          <w:tcPr>
            <w:tcW w:w="765" w:type="dxa"/>
            <w:shd w:val="clear" w:color="auto" w:fill="E1EAF1"/>
          </w:tcPr>
          <w:p>
            <w:pPr>
              <w:pStyle w:val="TableParagraph"/>
              <w:spacing w:before="59"/>
              <w:ind w:right="30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3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519</w:t>
            </w:r>
            <w:r>
              <w:rPr>
                <w:spacing w:val="-2"/>
                <w:w w:val="105"/>
                <w:sz w:val="10"/>
              </w:rPr>
              <w:t> 897,73</w:t>
            </w:r>
          </w:p>
        </w:tc>
        <w:tc>
          <w:tcPr>
            <w:tcW w:w="709" w:type="dxa"/>
          </w:tcPr>
          <w:p>
            <w:pPr>
              <w:pStyle w:val="TableParagraph"/>
              <w:spacing w:before="59"/>
              <w:ind w:right="29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  <w:r>
              <w:rPr>
                <w:spacing w:val="78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2 476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875,85</w:t>
            </w:r>
          </w:p>
        </w:tc>
        <w:tc>
          <w:tcPr>
            <w:tcW w:w="457" w:type="dxa"/>
          </w:tcPr>
          <w:p>
            <w:pPr>
              <w:pStyle w:val="TableParagraph"/>
              <w:spacing w:before="59"/>
              <w:ind w:left="289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603" w:type="dxa"/>
          </w:tcPr>
          <w:p>
            <w:pPr>
              <w:pStyle w:val="TableParagraph"/>
              <w:spacing w:before="59"/>
              <w:ind w:right="2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355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030,82</w:t>
            </w:r>
          </w:p>
        </w:tc>
        <w:tc>
          <w:tcPr>
            <w:tcW w:w="603" w:type="dxa"/>
          </w:tcPr>
          <w:p>
            <w:pPr>
              <w:pStyle w:val="TableParagraph"/>
              <w:spacing w:before="59"/>
              <w:ind w:right="24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  <w:r>
              <w:rPr>
                <w:spacing w:val="4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285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186,83</w:t>
            </w:r>
          </w:p>
        </w:tc>
        <w:tc>
          <w:tcPr>
            <w:tcW w:w="690" w:type="dxa"/>
          </w:tcPr>
          <w:p>
            <w:pPr>
              <w:pStyle w:val="TableParagraph"/>
              <w:spacing w:before="59"/>
              <w:ind w:right="23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  <w:r>
              <w:rPr>
                <w:spacing w:val="59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2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407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031,85</w:t>
            </w:r>
          </w:p>
        </w:tc>
        <w:tc>
          <w:tcPr>
            <w:tcW w:w="817" w:type="dxa"/>
            <w:shd w:val="clear" w:color="auto" w:fill="E1EAF1"/>
          </w:tcPr>
          <w:p>
            <w:pPr>
              <w:pStyle w:val="TableParagraph"/>
              <w:spacing w:before="59"/>
              <w:ind w:right="2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112</w:t>
            </w:r>
            <w:r>
              <w:rPr>
                <w:spacing w:val="-2"/>
                <w:w w:val="105"/>
                <w:sz w:val="10"/>
              </w:rPr>
              <w:t> 865,87</w:t>
            </w:r>
          </w:p>
        </w:tc>
      </w:tr>
      <w:tr>
        <w:trPr>
          <w:trHeight w:val="251" w:hRule="atLeast"/>
        </w:trPr>
        <w:tc>
          <w:tcPr>
            <w:tcW w:w="628" w:type="dxa"/>
          </w:tcPr>
          <w:p>
            <w:pPr>
              <w:pStyle w:val="TableParagraph"/>
              <w:spacing w:before="52"/>
              <w:ind w:left="21"/>
              <w:rPr>
                <w:b/>
                <w:sz w:val="11"/>
              </w:rPr>
            </w:pPr>
            <w:r>
              <w:rPr>
                <w:b/>
                <w:color w:val="333E4F"/>
                <w:spacing w:val="-2"/>
                <w:w w:val="105"/>
                <w:sz w:val="11"/>
              </w:rPr>
              <w:t>1.2.5.01.08.</w:t>
            </w:r>
          </w:p>
        </w:tc>
        <w:tc>
          <w:tcPr>
            <w:tcW w:w="1308" w:type="dxa"/>
          </w:tcPr>
          <w:p>
            <w:pPr>
              <w:pStyle w:val="TableParagraph"/>
              <w:spacing w:line="125" w:lineRule="exact"/>
              <w:ind w:left="48" w:right="-29"/>
              <w:rPr>
                <w:sz w:val="11"/>
              </w:rPr>
            </w:pPr>
            <w:r>
              <w:rPr>
                <w:w w:val="105"/>
                <w:sz w:val="11"/>
              </w:rPr>
              <w:t>Equipos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sanitario,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2"/>
                <w:w w:val="105"/>
                <w:sz w:val="11"/>
              </w:rPr>
              <w:t> laborato</w:t>
            </w:r>
          </w:p>
        </w:tc>
        <w:tc>
          <w:tcPr>
            <w:tcW w:w="849" w:type="dxa"/>
            <w:gridSpan w:val="2"/>
          </w:tcPr>
          <w:p>
            <w:pPr>
              <w:pStyle w:val="TableParagraph"/>
              <w:spacing w:before="52"/>
              <w:ind w:left="370"/>
              <w:rPr>
                <w:sz w:val="11"/>
              </w:rPr>
            </w:pPr>
            <w:r>
              <w:rPr>
                <w:w w:val="105"/>
                <w:sz w:val="11"/>
              </w:rPr>
              <w:t>18</w:t>
            </w:r>
            <w:r>
              <w:rPr>
                <w:spacing w:val="-2"/>
                <w:w w:val="105"/>
                <w:sz w:val="11"/>
              </w:rPr>
              <w:t> 555,99</w:t>
            </w:r>
          </w:p>
        </w:tc>
        <w:tc>
          <w:tcPr>
            <w:tcW w:w="513" w:type="dxa"/>
          </w:tcPr>
          <w:p>
            <w:pPr>
              <w:pStyle w:val="TableParagraph"/>
              <w:spacing w:before="59"/>
              <w:ind w:left="337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367" w:type="dxa"/>
          </w:tcPr>
          <w:p>
            <w:pPr>
              <w:pStyle w:val="TableParagraph"/>
              <w:spacing w:before="59"/>
              <w:ind w:left="59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564" w:type="dxa"/>
          </w:tcPr>
          <w:p>
            <w:pPr>
              <w:pStyle w:val="TableParagraph"/>
              <w:spacing w:before="59"/>
              <w:ind w:right="130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806" w:type="dxa"/>
            <w:shd w:val="clear" w:color="auto" w:fill="E1EAF1"/>
          </w:tcPr>
          <w:p>
            <w:pPr>
              <w:pStyle w:val="TableParagraph"/>
              <w:spacing w:before="59"/>
              <w:ind w:right="34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18</w:t>
            </w:r>
            <w:r>
              <w:rPr>
                <w:spacing w:val="-2"/>
                <w:w w:val="105"/>
                <w:sz w:val="10"/>
              </w:rPr>
              <w:t> 555,99</w:t>
            </w:r>
          </w:p>
        </w:tc>
        <w:tc>
          <w:tcPr>
            <w:tcW w:w="597" w:type="dxa"/>
          </w:tcPr>
          <w:p>
            <w:pPr>
              <w:pStyle w:val="TableParagraph"/>
              <w:spacing w:before="59"/>
              <w:ind w:right="129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617" w:type="dxa"/>
          </w:tcPr>
          <w:p>
            <w:pPr>
              <w:pStyle w:val="TableParagraph"/>
              <w:tabs>
                <w:tab w:pos="281" w:val="left" w:leader="none"/>
              </w:tabs>
              <w:spacing w:before="59"/>
              <w:ind w:right="33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  <w:r>
              <w:rPr>
                <w:sz w:val="10"/>
              </w:rPr>
              <w:tab/>
            </w:r>
            <w:r>
              <w:rPr>
                <w:spacing w:val="-2"/>
                <w:w w:val="105"/>
                <w:sz w:val="10"/>
              </w:rPr>
              <w:t>169,00</w:t>
            </w:r>
          </w:p>
        </w:tc>
        <w:tc>
          <w:tcPr>
            <w:tcW w:w="513" w:type="dxa"/>
          </w:tcPr>
          <w:p>
            <w:pPr>
              <w:pStyle w:val="TableParagraph"/>
              <w:spacing w:before="59"/>
              <w:ind w:left="339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523" w:type="dxa"/>
          </w:tcPr>
          <w:p>
            <w:pPr>
              <w:pStyle w:val="TableParagraph"/>
              <w:spacing w:before="59"/>
              <w:ind w:left="349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458" w:type="dxa"/>
          </w:tcPr>
          <w:p>
            <w:pPr>
              <w:pStyle w:val="TableParagraph"/>
              <w:spacing w:before="59"/>
              <w:ind w:left="285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554" w:type="dxa"/>
          </w:tcPr>
          <w:p>
            <w:pPr>
              <w:pStyle w:val="TableParagraph"/>
              <w:spacing w:before="59"/>
              <w:ind w:right="127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628" w:type="dxa"/>
          </w:tcPr>
          <w:p>
            <w:pPr>
              <w:pStyle w:val="TableParagraph"/>
              <w:tabs>
                <w:tab w:pos="292" w:val="left" w:leader="none"/>
              </w:tabs>
              <w:spacing w:before="59"/>
              <w:ind w:right="31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  <w:r>
              <w:rPr>
                <w:sz w:val="10"/>
              </w:rPr>
              <w:tab/>
            </w:r>
            <w:r>
              <w:rPr>
                <w:spacing w:val="-2"/>
                <w:w w:val="105"/>
                <w:sz w:val="10"/>
              </w:rPr>
              <w:t>169,00</w:t>
            </w:r>
          </w:p>
        </w:tc>
        <w:tc>
          <w:tcPr>
            <w:tcW w:w="765" w:type="dxa"/>
            <w:shd w:val="clear" w:color="auto" w:fill="E1EAF1"/>
          </w:tcPr>
          <w:p>
            <w:pPr>
              <w:pStyle w:val="TableParagraph"/>
              <w:spacing w:before="59"/>
              <w:ind w:right="30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18</w:t>
            </w:r>
            <w:r>
              <w:rPr>
                <w:spacing w:val="-2"/>
                <w:w w:val="105"/>
                <w:sz w:val="10"/>
              </w:rPr>
              <w:t> 386,99</w:t>
            </w:r>
          </w:p>
        </w:tc>
        <w:tc>
          <w:tcPr>
            <w:tcW w:w="709" w:type="dxa"/>
          </w:tcPr>
          <w:p>
            <w:pPr>
              <w:pStyle w:val="TableParagraph"/>
              <w:tabs>
                <w:tab w:pos="254" w:val="left" w:leader="none"/>
              </w:tabs>
              <w:spacing w:before="59"/>
              <w:ind w:right="28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  <w:r>
              <w:rPr>
                <w:sz w:val="10"/>
              </w:rPr>
              <w:tab/>
            </w:r>
            <w:r>
              <w:rPr>
                <w:w w:val="105"/>
                <w:sz w:val="10"/>
              </w:rPr>
              <w:t>10</w:t>
            </w:r>
            <w:r>
              <w:rPr>
                <w:spacing w:val="-2"/>
                <w:w w:val="105"/>
                <w:sz w:val="10"/>
              </w:rPr>
              <w:t> 040,39</w:t>
            </w:r>
          </w:p>
        </w:tc>
        <w:tc>
          <w:tcPr>
            <w:tcW w:w="457" w:type="dxa"/>
          </w:tcPr>
          <w:p>
            <w:pPr>
              <w:pStyle w:val="TableParagraph"/>
              <w:spacing w:before="59"/>
              <w:ind w:left="289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603" w:type="dxa"/>
          </w:tcPr>
          <w:p>
            <w:pPr>
              <w:pStyle w:val="TableParagraph"/>
              <w:spacing w:before="59"/>
              <w:ind w:right="25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168,50</w:t>
            </w:r>
          </w:p>
        </w:tc>
        <w:tc>
          <w:tcPr>
            <w:tcW w:w="603" w:type="dxa"/>
          </w:tcPr>
          <w:p>
            <w:pPr>
              <w:pStyle w:val="TableParagraph"/>
              <w:spacing w:before="59"/>
              <w:ind w:right="23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  <w:r>
              <w:rPr>
                <w:spacing w:val="59"/>
                <w:w w:val="105"/>
                <w:sz w:val="10"/>
              </w:rPr>
              <w:t>  </w:t>
            </w:r>
            <w:r>
              <w:rPr>
                <w:w w:val="105"/>
                <w:sz w:val="10"/>
              </w:rPr>
              <w:t>1 </w:t>
            </w:r>
            <w:r>
              <w:rPr>
                <w:spacing w:val="-2"/>
                <w:w w:val="105"/>
                <w:sz w:val="10"/>
              </w:rPr>
              <w:t>351,28</w:t>
            </w:r>
          </w:p>
        </w:tc>
        <w:tc>
          <w:tcPr>
            <w:tcW w:w="690" w:type="dxa"/>
          </w:tcPr>
          <w:p>
            <w:pPr>
              <w:pStyle w:val="TableParagraph"/>
              <w:tabs>
                <w:tab w:pos="235" w:val="left" w:leader="none"/>
              </w:tabs>
              <w:spacing w:before="59"/>
              <w:ind w:right="22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  <w:r>
              <w:rPr>
                <w:sz w:val="10"/>
              </w:rPr>
              <w:tab/>
            </w:r>
            <w:r>
              <w:rPr>
                <w:w w:val="105"/>
                <w:sz w:val="10"/>
              </w:rPr>
              <w:t>11</w:t>
            </w:r>
            <w:r>
              <w:rPr>
                <w:spacing w:val="-2"/>
                <w:w w:val="105"/>
                <w:sz w:val="10"/>
              </w:rPr>
              <w:t> 223,17</w:t>
            </w:r>
          </w:p>
        </w:tc>
        <w:tc>
          <w:tcPr>
            <w:tcW w:w="817" w:type="dxa"/>
            <w:shd w:val="clear" w:color="auto" w:fill="E1EAF1"/>
          </w:tcPr>
          <w:p>
            <w:pPr>
              <w:pStyle w:val="TableParagraph"/>
              <w:spacing w:before="59"/>
              <w:ind w:right="20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7</w:t>
            </w:r>
            <w:r>
              <w:rPr>
                <w:spacing w:val="-2"/>
                <w:w w:val="105"/>
                <w:sz w:val="10"/>
              </w:rPr>
              <w:t> 163,82</w:t>
            </w:r>
          </w:p>
        </w:tc>
      </w:tr>
      <w:tr>
        <w:trPr>
          <w:trHeight w:val="150" w:hRule="atLeast"/>
        </w:trPr>
        <w:tc>
          <w:tcPr>
            <w:tcW w:w="628" w:type="dxa"/>
          </w:tcPr>
          <w:p>
            <w:pPr>
              <w:pStyle w:val="TableParagraph"/>
              <w:spacing w:before="1"/>
              <w:ind w:left="21"/>
              <w:rPr>
                <w:b/>
                <w:sz w:val="11"/>
              </w:rPr>
            </w:pPr>
            <w:r>
              <w:rPr>
                <w:b/>
                <w:color w:val="333E4F"/>
                <w:spacing w:val="-2"/>
                <w:w w:val="105"/>
                <w:sz w:val="11"/>
              </w:rPr>
              <w:t>1.2.5.01.09.</w:t>
            </w:r>
          </w:p>
        </w:tc>
        <w:tc>
          <w:tcPr>
            <w:tcW w:w="1308" w:type="dxa"/>
          </w:tcPr>
          <w:p>
            <w:pPr>
              <w:pStyle w:val="TableParagraph"/>
              <w:spacing w:line="125" w:lineRule="exact"/>
              <w:ind w:left="48" w:right="-29"/>
              <w:rPr>
                <w:sz w:val="11"/>
              </w:rPr>
            </w:pPr>
            <w:r>
              <w:rPr>
                <w:w w:val="105"/>
                <w:sz w:val="11"/>
              </w:rPr>
              <w:t>Equipos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y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mobiliario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educacio</w:t>
            </w:r>
          </w:p>
        </w:tc>
        <w:tc>
          <w:tcPr>
            <w:tcW w:w="849" w:type="dxa"/>
            <w:gridSpan w:val="2"/>
          </w:tcPr>
          <w:p>
            <w:pPr>
              <w:pStyle w:val="TableParagraph"/>
              <w:spacing w:before="1"/>
              <w:ind w:left="423"/>
              <w:rPr>
                <w:sz w:val="11"/>
              </w:rPr>
            </w:pPr>
            <w:r>
              <w:rPr>
                <w:w w:val="105"/>
                <w:sz w:val="11"/>
              </w:rPr>
              <w:t>2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512,09</w:t>
            </w:r>
          </w:p>
        </w:tc>
        <w:tc>
          <w:tcPr>
            <w:tcW w:w="513" w:type="dxa"/>
          </w:tcPr>
          <w:p>
            <w:pPr>
              <w:pStyle w:val="TableParagraph"/>
              <w:spacing w:before="8"/>
              <w:ind w:left="337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367" w:type="dxa"/>
          </w:tcPr>
          <w:p>
            <w:pPr>
              <w:pStyle w:val="TableParagraph"/>
              <w:spacing w:before="8"/>
              <w:ind w:left="59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564" w:type="dxa"/>
          </w:tcPr>
          <w:p>
            <w:pPr>
              <w:pStyle w:val="TableParagraph"/>
              <w:spacing w:before="8"/>
              <w:ind w:right="130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806" w:type="dxa"/>
            <w:shd w:val="clear" w:color="auto" w:fill="E1EAF1"/>
          </w:tcPr>
          <w:p>
            <w:pPr>
              <w:pStyle w:val="TableParagraph"/>
              <w:spacing w:before="8"/>
              <w:ind w:right="34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</w:t>
            </w:r>
            <w:r>
              <w:rPr>
                <w:spacing w:val="-2"/>
                <w:w w:val="105"/>
                <w:sz w:val="10"/>
              </w:rPr>
              <w:t> 512,09</w:t>
            </w:r>
          </w:p>
        </w:tc>
        <w:tc>
          <w:tcPr>
            <w:tcW w:w="597" w:type="dxa"/>
          </w:tcPr>
          <w:p>
            <w:pPr>
              <w:pStyle w:val="TableParagraph"/>
              <w:spacing w:before="8"/>
              <w:ind w:right="129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617" w:type="dxa"/>
          </w:tcPr>
          <w:p>
            <w:pPr>
              <w:pStyle w:val="TableParagraph"/>
              <w:spacing w:before="8"/>
              <w:ind w:right="128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513" w:type="dxa"/>
          </w:tcPr>
          <w:p>
            <w:pPr>
              <w:pStyle w:val="TableParagraph"/>
              <w:spacing w:before="8"/>
              <w:ind w:left="339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523" w:type="dxa"/>
          </w:tcPr>
          <w:p>
            <w:pPr>
              <w:pStyle w:val="TableParagraph"/>
              <w:spacing w:before="8"/>
              <w:ind w:left="349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458" w:type="dxa"/>
          </w:tcPr>
          <w:p>
            <w:pPr>
              <w:pStyle w:val="TableParagraph"/>
              <w:spacing w:before="8"/>
              <w:ind w:left="285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554" w:type="dxa"/>
          </w:tcPr>
          <w:p>
            <w:pPr>
              <w:pStyle w:val="TableParagraph"/>
              <w:spacing w:before="8"/>
              <w:ind w:right="127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628" w:type="dxa"/>
          </w:tcPr>
          <w:p>
            <w:pPr>
              <w:pStyle w:val="TableParagraph"/>
              <w:spacing w:before="8"/>
              <w:ind w:right="126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765" w:type="dxa"/>
            <w:shd w:val="clear" w:color="auto" w:fill="E1EAF1"/>
          </w:tcPr>
          <w:p>
            <w:pPr>
              <w:pStyle w:val="TableParagraph"/>
              <w:spacing w:before="8"/>
              <w:ind w:right="30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</w:t>
            </w:r>
            <w:r>
              <w:rPr>
                <w:spacing w:val="-2"/>
                <w:w w:val="105"/>
                <w:sz w:val="10"/>
              </w:rPr>
              <w:t> 512,09</w:t>
            </w:r>
          </w:p>
        </w:tc>
        <w:tc>
          <w:tcPr>
            <w:tcW w:w="709" w:type="dxa"/>
          </w:tcPr>
          <w:p>
            <w:pPr>
              <w:pStyle w:val="TableParagraph"/>
              <w:tabs>
                <w:tab w:pos="302" w:val="left" w:leader="none"/>
              </w:tabs>
              <w:spacing w:before="8"/>
              <w:ind w:right="28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  <w:r>
              <w:rPr>
                <w:sz w:val="10"/>
              </w:rPr>
              <w:tab/>
            </w:r>
            <w:r>
              <w:rPr>
                <w:w w:val="105"/>
                <w:sz w:val="10"/>
              </w:rPr>
              <w:t>1</w:t>
            </w:r>
            <w:r>
              <w:rPr>
                <w:spacing w:val="-2"/>
                <w:w w:val="105"/>
                <w:sz w:val="10"/>
              </w:rPr>
              <w:t> 918,99</w:t>
            </w:r>
          </w:p>
        </w:tc>
        <w:tc>
          <w:tcPr>
            <w:tcW w:w="457" w:type="dxa"/>
          </w:tcPr>
          <w:p>
            <w:pPr>
              <w:pStyle w:val="TableParagraph"/>
              <w:spacing w:before="8"/>
              <w:ind w:left="289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603" w:type="dxa"/>
          </w:tcPr>
          <w:p>
            <w:pPr>
              <w:pStyle w:val="TableParagraph"/>
              <w:spacing w:before="8"/>
              <w:ind w:right="120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603" w:type="dxa"/>
          </w:tcPr>
          <w:p>
            <w:pPr>
              <w:pStyle w:val="TableParagraph"/>
              <w:tabs>
                <w:tab w:pos="268" w:val="left" w:leader="none"/>
              </w:tabs>
              <w:spacing w:before="8"/>
              <w:ind w:right="23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  <w:r>
              <w:rPr>
                <w:sz w:val="10"/>
              </w:rPr>
              <w:tab/>
            </w:r>
            <w:r>
              <w:rPr>
                <w:spacing w:val="-2"/>
                <w:w w:val="105"/>
                <w:sz w:val="10"/>
              </w:rPr>
              <w:t>102,27</w:t>
            </w:r>
          </w:p>
        </w:tc>
        <w:tc>
          <w:tcPr>
            <w:tcW w:w="690" w:type="dxa"/>
          </w:tcPr>
          <w:p>
            <w:pPr>
              <w:pStyle w:val="TableParagraph"/>
              <w:tabs>
                <w:tab w:pos="283" w:val="left" w:leader="none"/>
              </w:tabs>
              <w:spacing w:before="8"/>
              <w:ind w:right="22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  <w:r>
              <w:rPr>
                <w:sz w:val="10"/>
              </w:rPr>
              <w:tab/>
            </w:r>
            <w:r>
              <w:rPr>
                <w:w w:val="105"/>
                <w:sz w:val="10"/>
              </w:rPr>
              <w:t>2</w:t>
            </w:r>
            <w:r>
              <w:rPr>
                <w:spacing w:val="-2"/>
                <w:w w:val="105"/>
                <w:sz w:val="10"/>
              </w:rPr>
              <w:t> 021,26</w:t>
            </w:r>
          </w:p>
        </w:tc>
        <w:tc>
          <w:tcPr>
            <w:tcW w:w="817" w:type="dxa"/>
            <w:shd w:val="clear" w:color="auto" w:fill="E1EAF1"/>
          </w:tcPr>
          <w:p>
            <w:pPr>
              <w:pStyle w:val="TableParagraph"/>
              <w:spacing w:before="8"/>
              <w:ind w:right="20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490,83</w:t>
            </w:r>
          </w:p>
        </w:tc>
      </w:tr>
      <w:tr>
        <w:trPr>
          <w:trHeight w:val="150" w:hRule="atLeast"/>
        </w:trPr>
        <w:tc>
          <w:tcPr>
            <w:tcW w:w="628" w:type="dxa"/>
          </w:tcPr>
          <w:p>
            <w:pPr>
              <w:pStyle w:val="TableParagraph"/>
              <w:spacing w:before="1"/>
              <w:ind w:left="21"/>
              <w:rPr>
                <w:b/>
                <w:sz w:val="11"/>
              </w:rPr>
            </w:pPr>
            <w:r>
              <w:rPr>
                <w:b/>
                <w:color w:val="333E4F"/>
                <w:spacing w:val="-2"/>
                <w:w w:val="105"/>
                <w:sz w:val="11"/>
              </w:rPr>
              <w:t>1.2.5.01.10.</w:t>
            </w:r>
          </w:p>
        </w:tc>
        <w:tc>
          <w:tcPr>
            <w:tcW w:w="1308" w:type="dxa"/>
          </w:tcPr>
          <w:p>
            <w:pPr>
              <w:pStyle w:val="TableParagraph"/>
              <w:spacing w:before="1"/>
              <w:ind w:left="48"/>
              <w:rPr>
                <w:sz w:val="11"/>
              </w:rPr>
            </w:pPr>
            <w:r>
              <w:rPr>
                <w:w w:val="105"/>
                <w:sz w:val="11"/>
              </w:rPr>
              <w:t>Equipos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seguridad,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orden,</w:t>
            </w:r>
          </w:p>
        </w:tc>
        <w:tc>
          <w:tcPr>
            <w:tcW w:w="849" w:type="dxa"/>
            <w:gridSpan w:val="2"/>
          </w:tcPr>
          <w:p>
            <w:pPr>
              <w:pStyle w:val="TableParagraph"/>
              <w:spacing w:before="1"/>
              <w:ind w:left="317"/>
              <w:rPr>
                <w:sz w:val="11"/>
              </w:rPr>
            </w:pPr>
            <w:r>
              <w:rPr>
                <w:w w:val="105"/>
                <w:sz w:val="11"/>
              </w:rPr>
              <w:t>147</w:t>
            </w:r>
            <w:r>
              <w:rPr>
                <w:spacing w:val="-2"/>
                <w:w w:val="105"/>
                <w:sz w:val="11"/>
              </w:rPr>
              <w:t> 067,01</w:t>
            </w:r>
          </w:p>
        </w:tc>
        <w:tc>
          <w:tcPr>
            <w:tcW w:w="513" w:type="dxa"/>
          </w:tcPr>
          <w:p>
            <w:pPr>
              <w:pStyle w:val="TableParagraph"/>
              <w:spacing w:before="8"/>
              <w:ind w:left="337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367" w:type="dxa"/>
          </w:tcPr>
          <w:p>
            <w:pPr>
              <w:pStyle w:val="TableParagraph"/>
              <w:spacing w:before="8"/>
              <w:ind w:left="59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564" w:type="dxa"/>
          </w:tcPr>
          <w:p>
            <w:pPr>
              <w:pStyle w:val="TableParagraph"/>
              <w:spacing w:before="8"/>
              <w:ind w:right="130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806" w:type="dxa"/>
            <w:shd w:val="clear" w:color="auto" w:fill="E1EAF1"/>
          </w:tcPr>
          <w:p>
            <w:pPr>
              <w:pStyle w:val="TableParagraph"/>
              <w:spacing w:before="8"/>
              <w:ind w:right="34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147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067,01</w:t>
            </w:r>
          </w:p>
        </w:tc>
        <w:tc>
          <w:tcPr>
            <w:tcW w:w="597" w:type="dxa"/>
          </w:tcPr>
          <w:p>
            <w:pPr>
              <w:pStyle w:val="TableParagraph"/>
              <w:spacing w:before="8"/>
              <w:ind w:right="129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617" w:type="dxa"/>
          </w:tcPr>
          <w:p>
            <w:pPr>
              <w:pStyle w:val="TableParagraph"/>
              <w:spacing w:before="8"/>
              <w:ind w:right="128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513" w:type="dxa"/>
          </w:tcPr>
          <w:p>
            <w:pPr>
              <w:pStyle w:val="TableParagraph"/>
              <w:spacing w:before="8"/>
              <w:ind w:left="339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523" w:type="dxa"/>
          </w:tcPr>
          <w:p>
            <w:pPr>
              <w:pStyle w:val="TableParagraph"/>
              <w:spacing w:before="8"/>
              <w:ind w:left="349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458" w:type="dxa"/>
          </w:tcPr>
          <w:p>
            <w:pPr>
              <w:pStyle w:val="TableParagraph"/>
              <w:spacing w:before="8"/>
              <w:ind w:left="285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554" w:type="dxa"/>
          </w:tcPr>
          <w:p>
            <w:pPr>
              <w:pStyle w:val="TableParagraph"/>
              <w:spacing w:before="8"/>
              <w:ind w:right="127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628" w:type="dxa"/>
          </w:tcPr>
          <w:p>
            <w:pPr>
              <w:pStyle w:val="TableParagraph"/>
              <w:spacing w:before="8"/>
              <w:ind w:right="126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765" w:type="dxa"/>
            <w:shd w:val="clear" w:color="auto" w:fill="E1EAF1"/>
          </w:tcPr>
          <w:p>
            <w:pPr>
              <w:pStyle w:val="TableParagraph"/>
              <w:spacing w:before="8"/>
              <w:ind w:right="30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147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067,01</w:t>
            </w:r>
          </w:p>
        </w:tc>
        <w:tc>
          <w:tcPr>
            <w:tcW w:w="709" w:type="dxa"/>
          </w:tcPr>
          <w:p>
            <w:pPr>
              <w:pStyle w:val="TableParagraph"/>
              <w:tabs>
                <w:tab w:pos="254" w:val="left" w:leader="none"/>
              </w:tabs>
              <w:spacing w:before="8"/>
              <w:ind w:right="28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  <w:r>
              <w:rPr>
                <w:sz w:val="10"/>
              </w:rPr>
              <w:tab/>
            </w:r>
            <w:r>
              <w:rPr>
                <w:w w:val="105"/>
                <w:sz w:val="10"/>
              </w:rPr>
              <w:t>95</w:t>
            </w:r>
            <w:r>
              <w:rPr>
                <w:spacing w:val="-2"/>
                <w:w w:val="105"/>
                <w:sz w:val="10"/>
              </w:rPr>
              <w:t> 291,42</w:t>
            </w:r>
          </w:p>
        </w:tc>
        <w:tc>
          <w:tcPr>
            <w:tcW w:w="457" w:type="dxa"/>
          </w:tcPr>
          <w:p>
            <w:pPr>
              <w:pStyle w:val="TableParagraph"/>
              <w:spacing w:before="8"/>
              <w:ind w:left="289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603" w:type="dxa"/>
          </w:tcPr>
          <w:p>
            <w:pPr>
              <w:pStyle w:val="TableParagraph"/>
              <w:spacing w:before="8"/>
              <w:ind w:right="120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603" w:type="dxa"/>
          </w:tcPr>
          <w:p>
            <w:pPr>
              <w:pStyle w:val="TableParagraph"/>
              <w:spacing w:before="8"/>
              <w:ind w:right="23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  <w:r>
              <w:rPr>
                <w:spacing w:val="59"/>
                <w:w w:val="105"/>
                <w:sz w:val="10"/>
              </w:rPr>
              <w:t>  </w:t>
            </w:r>
            <w:r>
              <w:rPr>
                <w:w w:val="105"/>
                <w:sz w:val="10"/>
              </w:rPr>
              <w:t>8 </w:t>
            </w:r>
            <w:r>
              <w:rPr>
                <w:spacing w:val="-2"/>
                <w:w w:val="105"/>
                <w:sz w:val="10"/>
              </w:rPr>
              <w:t>030,00</w:t>
            </w:r>
          </w:p>
        </w:tc>
        <w:tc>
          <w:tcPr>
            <w:tcW w:w="690" w:type="dxa"/>
          </w:tcPr>
          <w:p>
            <w:pPr>
              <w:pStyle w:val="TableParagraph"/>
              <w:spacing w:before="8"/>
              <w:ind w:right="22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  <w:r>
              <w:rPr>
                <w:spacing w:val="53"/>
                <w:w w:val="105"/>
                <w:sz w:val="10"/>
              </w:rPr>
              <w:t>  </w:t>
            </w:r>
            <w:r>
              <w:rPr>
                <w:w w:val="105"/>
                <w:sz w:val="10"/>
              </w:rPr>
              <w:t>103 </w:t>
            </w:r>
            <w:r>
              <w:rPr>
                <w:spacing w:val="-2"/>
                <w:w w:val="105"/>
                <w:sz w:val="10"/>
              </w:rPr>
              <w:t>321,42</w:t>
            </w:r>
          </w:p>
        </w:tc>
        <w:tc>
          <w:tcPr>
            <w:tcW w:w="817" w:type="dxa"/>
            <w:shd w:val="clear" w:color="auto" w:fill="E1EAF1"/>
          </w:tcPr>
          <w:p>
            <w:pPr>
              <w:pStyle w:val="TableParagraph"/>
              <w:spacing w:before="8"/>
              <w:ind w:right="20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43</w:t>
            </w:r>
            <w:r>
              <w:rPr>
                <w:spacing w:val="-2"/>
                <w:w w:val="105"/>
                <w:sz w:val="10"/>
              </w:rPr>
              <w:t> 745,60</w:t>
            </w:r>
          </w:p>
        </w:tc>
      </w:tr>
      <w:tr>
        <w:trPr>
          <w:trHeight w:val="150" w:hRule="atLeast"/>
        </w:trPr>
        <w:tc>
          <w:tcPr>
            <w:tcW w:w="628" w:type="dxa"/>
          </w:tcPr>
          <w:p>
            <w:pPr>
              <w:pStyle w:val="TableParagraph"/>
              <w:spacing w:before="2"/>
              <w:ind w:left="21"/>
              <w:rPr>
                <w:b/>
                <w:sz w:val="11"/>
              </w:rPr>
            </w:pPr>
            <w:r>
              <w:rPr>
                <w:b/>
                <w:color w:val="333E4F"/>
                <w:spacing w:val="-2"/>
                <w:w w:val="105"/>
                <w:sz w:val="11"/>
              </w:rPr>
              <w:t>1.2.5.01.11.</w:t>
            </w:r>
          </w:p>
        </w:tc>
        <w:tc>
          <w:tcPr>
            <w:tcW w:w="1308" w:type="dxa"/>
          </w:tcPr>
          <w:p>
            <w:pPr>
              <w:pStyle w:val="TableParagraph"/>
              <w:spacing w:line="124" w:lineRule="exact" w:before="6"/>
              <w:ind w:left="22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Semovientes</w:t>
            </w:r>
          </w:p>
        </w:tc>
        <w:tc>
          <w:tcPr>
            <w:tcW w:w="849" w:type="dxa"/>
            <w:gridSpan w:val="2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6" w:type="dxa"/>
            <w:shd w:val="clear" w:color="auto" w:fill="E1EAF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9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1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65" w:type="dxa"/>
            <w:shd w:val="clear" w:color="auto" w:fill="E1EAF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5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7" w:type="dxa"/>
            <w:shd w:val="clear" w:color="auto" w:fill="E1EAF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251" w:hRule="atLeast"/>
        </w:trPr>
        <w:tc>
          <w:tcPr>
            <w:tcW w:w="628" w:type="dxa"/>
          </w:tcPr>
          <w:p>
            <w:pPr>
              <w:pStyle w:val="TableParagraph"/>
              <w:spacing w:before="52"/>
              <w:ind w:left="21"/>
              <w:rPr>
                <w:b/>
                <w:sz w:val="11"/>
              </w:rPr>
            </w:pPr>
            <w:r>
              <w:rPr>
                <w:b/>
                <w:color w:val="333E4F"/>
                <w:spacing w:val="-2"/>
                <w:w w:val="105"/>
                <w:sz w:val="11"/>
              </w:rPr>
              <w:t>1.2.5.01.99.</w:t>
            </w:r>
          </w:p>
        </w:tc>
        <w:tc>
          <w:tcPr>
            <w:tcW w:w="1308" w:type="dxa"/>
          </w:tcPr>
          <w:p>
            <w:pPr>
              <w:pStyle w:val="TableParagraph"/>
              <w:spacing w:before="52"/>
              <w:ind w:left="48" w:right="-15"/>
              <w:rPr>
                <w:sz w:val="11"/>
              </w:rPr>
            </w:pPr>
            <w:r>
              <w:rPr>
                <w:w w:val="105"/>
                <w:sz w:val="11"/>
              </w:rPr>
              <w:t>Maquinarias,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equipos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y</w:t>
            </w:r>
            <w:r>
              <w:rPr>
                <w:spacing w:val="-2"/>
                <w:w w:val="105"/>
                <w:sz w:val="11"/>
              </w:rPr>
              <w:t> mobili</w:t>
            </w:r>
          </w:p>
        </w:tc>
        <w:tc>
          <w:tcPr>
            <w:tcW w:w="849" w:type="dxa"/>
            <w:gridSpan w:val="2"/>
          </w:tcPr>
          <w:p>
            <w:pPr>
              <w:pStyle w:val="TableParagraph"/>
              <w:spacing w:before="52"/>
              <w:ind w:left="317"/>
              <w:rPr>
                <w:sz w:val="11"/>
              </w:rPr>
            </w:pPr>
            <w:r>
              <w:rPr>
                <w:w w:val="105"/>
                <w:sz w:val="11"/>
              </w:rPr>
              <w:t>279</w:t>
            </w:r>
            <w:r>
              <w:rPr>
                <w:spacing w:val="-2"/>
                <w:w w:val="105"/>
                <w:sz w:val="11"/>
              </w:rPr>
              <w:t> 440,02</w:t>
            </w:r>
          </w:p>
        </w:tc>
        <w:tc>
          <w:tcPr>
            <w:tcW w:w="513" w:type="dxa"/>
          </w:tcPr>
          <w:p>
            <w:pPr>
              <w:pStyle w:val="TableParagraph"/>
              <w:spacing w:before="59"/>
              <w:ind w:left="337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367" w:type="dxa"/>
          </w:tcPr>
          <w:p>
            <w:pPr>
              <w:pStyle w:val="TableParagraph"/>
              <w:spacing w:before="59"/>
              <w:ind w:left="59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564" w:type="dxa"/>
          </w:tcPr>
          <w:p>
            <w:pPr>
              <w:pStyle w:val="TableParagraph"/>
              <w:spacing w:before="59"/>
              <w:ind w:right="130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806" w:type="dxa"/>
            <w:shd w:val="clear" w:color="auto" w:fill="E1EAF1"/>
          </w:tcPr>
          <w:p>
            <w:pPr>
              <w:pStyle w:val="TableParagraph"/>
              <w:spacing w:before="59"/>
              <w:ind w:right="34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279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440,02</w:t>
            </w:r>
          </w:p>
        </w:tc>
        <w:tc>
          <w:tcPr>
            <w:tcW w:w="597" w:type="dxa"/>
          </w:tcPr>
          <w:p>
            <w:pPr>
              <w:pStyle w:val="TableParagraph"/>
              <w:spacing w:before="59"/>
              <w:ind w:right="33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595,92</w:t>
            </w:r>
          </w:p>
        </w:tc>
        <w:tc>
          <w:tcPr>
            <w:tcW w:w="617" w:type="dxa"/>
          </w:tcPr>
          <w:p>
            <w:pPr>
              <w:pStyle w:val="TableParagraph"/>
              <w:spacing w:before="59"/>
              <w:ind w:right="33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  <w:r>
              <w:rPr>
                <w:spacing w:val="65"/>
                <w:w w:val="105"/>
                <w:sz w:val="10"/>
              </w:rPr>
              <w:t>  </w:t>
            </w:r>
            <w:r>
              <w:rPr>
                <w:w w:val="105"/>
                <w:sz w:val="10"/>
              </w:rPr>
              <w:t>3 </w:t>
            </w:r>
            <w:r>
              <w:rPr>
                <w:spacing w:val="-2"/>
                <w:w w:val="105"/>
                <w:sz w:val="10"/>
              </w:rPr>
              <w:t>761,73</w:t>
            </w:r>
          </w:p>
        </w:tc>
        <w:tc>
          <w:tcPr>
            <w:tcW w:w="513" w:type="dxa"/>
          </w:tcPr>
          <w:p>
            <w:pPr>
              <w:pStyle w:val="TableParagraph"/>
              <w:spacing w:before="59"/>
              <w:ind w:left="339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523" w:type="dxa"/>
          </w:tcPr>
          <w:p>
            <w:pPr>
              <w:pStyle w:val="TableParagraph"/>
              <w:spacing w:before="59"/>
              <w:ind w:left="349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458" w:type="dxa"/>
          </w:tcPr>
          <w:p>
            <w:pPr>
              <w:pStyle w:val="TableParagraph"/>
              <w:spacing w:before="59"/>
              <w:ind w:left="285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554" w:type="dxa"/>
          </w:tcPr>
          <w:p>
            <w:pPr>
              <w:pStyle w:val="TableParagraph"/>
              <w:spacing w:before="59"/>
              <w:ind w:right="32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  <w:r>
              <w:rPr>
                <w:spacing w:val="70"/>
                <w:w w:val="105"/>
                <w:sz w:val="10"/>
              </w:rPr>
              <w:t>  </w:t>
            </w:r>
            <w:r>
              <w:rPr>
                <w:spacing w:val="-2"/>
                <w:w w:val="105"/>
                <w:sz w:val="10"/>
              </w:rPr>
              <w:t>595,92</w:t>
            </w:r>
          </w:p>
        </w:tc>
        <w:tc>
          <w:tcPr>
            <w:tcW w:w="628" w:type="dxa"/>
          </w:tcPr>
          <w:p>
            <w:pPr>
              <w:pStyle w:val="TableParagraph"/>
              <w:spacing w:before="59"/>
              <w:ind w:right="3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  <w:r>
              <w:rPr>
                <w:spacing w:val="71"/>
                <w:w w:val="105"/>
                <w:sz w:val="10"/>
              </w:rPr>
              <w:t>  </w:t>
            </w:r>
            <w:r>
              <w:rPr>
                <w:w w:val="105"/>
                <w:sz w:val="10"/>
              </w:rPr>
              <w:t>3 </w:t>
            </w:r>
            <w:r>
              <w:rPr>
                <w:spacing w:val="-2"/>
                <w:w w:val="105"/>
                <w:sz w:val="10"/>
              </w:rPr>
              <w:t>761,73</w:t>
            </w:r>
          </w:p>
        </w:tc>
        <w:tc>
          <w:tcPr>
            <w:tcW w:w="765" w:type="dxa"/>
            <w:shd w:val="clear" w:color="auto" w:fill="E1EAF1"/>
          </w:tcPr>
          <w:p>
            <w:pPr>
              <w:pStyle w:val="TableParagraph"/>
              <w:spacing w:before="59"/>
              <w:ind w:right="30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275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678,29</w:t>
            </w:r>
          </w:p>
        </w:tc>
        <w:tc>
          <w:tcPr>
            <w:tcW w:w="709" w:type="dxa"/>
          </w:tcPr>
          <w:p>
            <w:pPr>
              <w:pStyle w:val="TableParagraph"/>
              <w:spacing w:before="59"/>
              <w:ind w:right="29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  <w:r>
              <w:rPr>
                <w:spacing w:val="63"/>
                <w:w w:val="105"/>
                <w:sz w:val="10"/>
              </w:rPr>
              <w:t>  </w:t>
            </w:r>
            <w:r>
              <w:rPr>
                <w:w w:val="105"/>
                <w:sz w:val="10"/>
              </w:rPr>
              <w:t>174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621,96</w:t>
            </w:r>
          </w:p>
        </w:tc>
        <w:tc>
          <w:tcPr>
            <w:tcW w:w="457" w:type="dxa"/>
          </w:tcPr>
          <w:p>
            <w:pPr>
              <w:pStyle w:val="TableParagraph"/>
              <w:spacing w:before="59"/>
              <w:ind w:left="289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-</w:t>
            </w:r>
          </w:p>
        </w:tc>
        <w:tc>
          <w:tcPr>
            <w:tcW w:w="603" w:type="dxa"/>
          </w:tcPr>
          <w:p>
            <w:pPr>
              <w:pStyle w:val="TableParagraph"/>
              <w:spacing w:before="59"/>
              <w:ind w:right="2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3</w:t>
            </w:r>
            <w:r>
              <w:rPr>
                <w:spacing w:val="-2"/>
                <w:w w:val="105"/>
                <w:sz w:val="10"/>
              </w:rPr>
              <w:t> 255,26</w:t>
            </w:r>
          </w:p>
        </w:tc>
        <w:tc>
          <w:tcPr>
            <w:tcW w:w="603" w:type="dxa"/>
          </w:tcPr>
          <w:p>
            <w:pPr>
              <w:pStyle w:val="TableParagraph"/>
              <w:spacing w:before="59"/>
              <w:ind w:right="23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  <w:r>
              <w:rPr>
                <w:spacing w:val="34"/>
                <w:w w:val="105"/>
                <w:sz w:val="10"/>
              </w:rPr>
              <w:t>  </w:t>
            </w:r>
            <w:r>
              <w:rPr>
                <w:w w:val="105"/>
                <w:sz w:val="10"/>
              </w:rPr>
              <w:t>14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279,55</w:t>
            </w:r>
          </w:p>
        </w:tc>
        <w:tc>
          <w:tcPr>
            <w:tcW w:w="690" w:type="dxa"/>
          </w:tcPr>
          <w:p>
            <w:pPr>
              <w:pStyle w:val="TableParagraph"/>
              <w:spacing w:before="59"/>
              <w:ind w:right="22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  <w:r>
              <w:rPr>
                <w:spacing w:val="53"/>
                <w:w w:val="105"/>
                <w:sz w:val="10"/>
              </w:rPr>
              <w:t>  </w:t>
            </w:r>
            <w:r>
              <w:rPr>
                <w:w w:val="105"/>
                <w:sz w:val="10"/>
              </w:rPr>
              <w:t>185 </w:t>
            </w:r>
            <w:r>
              <w:rPr>
                <w:spacing w:val="-2"/>
                <w:w w:val="105"/>
                <w:sz w:val="10"/>
              </w:rPr>
              <w:t>646,24</w:t>
            </w:r>
          </w:p>
        </w:tc>
        <w:tc>
          <w:tcPr>
            <w:tcW w:w="817" w:type="dxa"/>
            <w:shd w:val="clear" w:color="auto" w:fill="E1EAF1"/>
          </w:tcPr>
          <w:p>
            <w:pPr>
              <w:pStyle w:val="TableParagraph"/>
              <w:spacing w:before="59"/>
              <w:ind w:right="20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90</w:t>
            </w:r>
            <w:r>
              <w:rPr>
                <w:spacing w:val="-2"/>
                <w:w w:val="105"/>
                <w:sz w:val="10"/>
              </w:rPr>
              <w:t> 032,05</w:t>
            </w:r>
          </w:p>
        </w:tc>
      </w:tr>
      <w:tr>
        <w:trPr>
          <w:trHeight w:val="299" w:hRule="atLeast"/>
        </w:trPr>
        <w:tc>
          <w:tcPr>
            <w:tcW w:w="628" w:type="dxa"/>
            <w:shd w:val="clear" w:color="auto" w:fill="833B0B"/>
          </w:tcPr>
          <w:p>
            <w:pPr>
              <w:pStyle w:val="TableParagraph"/>
              <w:spacing w:before="62"/>
              <w:ind w:left="23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sz w:val="13"/>
              </w:rPr>
              <w:t>1.2.5.05</w:t>
            </w:r>
          </w:p>
        </w:tc>
        <w:tc>
          <w:tcPr>
            <w:tcW w:w="1308" w:type="dxa"/>
            <w:shd w:val="clear" w:color="auto" w:fill="833B0B"/>
          </w:tcPr>
          <w:p>
            <w:pPr>
              <w:pStyle w:val="TableParagraph"/>
              <w:spacing w:line="132" w:lineRule="exact"/>
              <w:ind w:left="24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  <w:u w:val="single" w:color="FFFFFF"/>
              </w:rPr>
              <w:t>Bienes</w:t>
            </w:r>
            <w:r>
              <w:rPr>
                <w:b/>
                <w:color w:val="FFFFFF"/>
                <w:spacing w:val="-8"/>
                <w:sz w:val="13"/>
                <w:u w:val="single" w:color="FFFFFF"/>
              </w:rPr>
              <w:t> </w:t>
            </w:r>
            <w:r>
              <w:rPr>
                <w:b/>
                <w:color w:val="FFFFFF"/>
                <w:sz w:val="13"/>
                <w:u w:val="single" w:color="FFFFFF"/>
              </w:rPr>
              <w:t>históricos</w:t>
            </w:r>
            <w:r>
              <w:rPr>
                <w:b/>
                <w:color w:val="FFFFFF"/>
                <w:spacing w:val="-7"/>
                <w:sz w:val="13"/>
                <w:u w:val="single" w:color="FFFFFF"/>
              </w:rPr>
              <w:t> </w:t>
            </w:r>
            <w:r>
              <w:rPr>
                <w:b/>
                <w:color w:val="FFFFFF"/>
                <w:spacing w:val="-10"/>
                <w:sz w:val="13"/>
                <w:u w:val="single" w:color="FFFFFF"/>
              </w:rPr>
              <w:t>y</w:t>
            </w:r>
            <w:r>
              <w:rPr>
                <w:b/>
                <w:color w:val="FFFFFF"/>
                <w:spacing w:val="80"/>
                <w:sz w:val="13"/>
                <w:u w:val="single" w:color="FFFFFF"/>
              </w:rPr>
              <w:t> </w:t>
            </w:r>
          </w:p>
          <w:p>
            <w:pPr>
              <w:pStyle w:val="TableParagraph"/>
              <w:spacing w:line="133" w:lineRule="exact" w:before="14"/>
              <w:ind w:left="24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sz w:val="13"/>
                <w:u w:val="single" w:color="FFFFFF"/>
              </w:rPr>
              <w:t>culturales</w:t>
            </w:r>
          </w:p>
        </w:tc>
        <w:tc>
          <w:tcPr>
            <w:tcW w:w="849" w:type="dxa"/>
            <w:gridSpan w:val="2"/>
            <w:shd w:val="clear" w:color="auto" w:fill="833B0B"/>
          </w:tcPr>
          <w:p>
            <w:pPr>
              <w:pStyle w:val="TableParagraph"/>
              <w:spacing w:before="80"/>
              <w:ind w:left="442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  <w:u w:val="single" w:color="FFFFFF"/>
              </w:rPr>
              <w:t>27</w:t>
            </w:r>
            <w:r>
              <w:rPr>
                <w:b/>
                <w:color w:val="FFFFFF"/>
                <w:spacing w:val="-2"/>
                <w:w w:val="105"/>
                <w:sz w:val="10"/>
                <w:u w:val="single" w:color="FFFFFF"/>
              </w:rPr>
              <w:t> 696,47</w:t>
            </w:r>
          </w:p>
        </w:tc>
        <w:tc>
          <w:tcPr>
            <w:tcW w:w="513" w:type="dxa"/>
            <w:shd w:val="clear" w:color="auto" w:fill="833B0B"/>
          </w:tcPr>
          <w:p>
            <w:pPr>
              <w:pStyle w:val="TableParagraph"/>
              <w:spacing w:before="80"/>
              <w:ind w:left="323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  <w:u w:val="single" w:color="FFFFFF"/>
              </w:rPr>
              <w:t>0,00</w:t>
            </w:r>
          </w:p>
        </w:tc>
        <w:tc>
          <w:tcPr>
            <w:tcW w:w="367" w:type="dxa"/>
            <w:shd w:val="clear" w:color="auto" w:fill="833B0B"/>
          </w:tcPr>
          <w:p>
            <w:pPr>
              <w:pStyle w:val="TableParagraph"/>
              <w:spacing w:before="80"/>
              <w:ind w:left="169"/>
              <w:jc w:val="center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  <w:u w:val="single" w:color="FFFFFF"/>
              </w:rPr>
              <w:t>0,00</w:t>
            </w:r>
          </w:p>
        </w:tc>
        <w:tc>
          <w:tcPr>
            <w:tcW w:w="564" w:type="dxa"/>
            <w:shd w:val="clear" w:color="auto" w:fill="833B0B"/>
          </w:tcPr>
          <w:p>
            <w:pPr>
              <w:pStyle w:val="TableParagraph"/>
              <w:spacing w:before="80"/>
              <w:ind w:right="5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  <w:u w:val="single" w:color="FFFFFF"/>
              </w:rPr>
              <w:t>0,00</w:t>
            </w:r>
          </w:p>
        </w:tc>
        <w:tc>
          <w:tcPr>
            <w:tcW w:w="806" w:type="dxa"/>
            <w:shd w:val="clear" w:color="auto" w:fill="833B0B"/>
          </w:tcPr>
          <w:p>
            <w:pPr>
              <w:pStyle w:val="TableParagraph"/>
              <w:spacing w:before="80"/>
              <w:ind w:right="5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  <w:u w:val="single" w:color="FFFFFF"/>
              </w:rPr>
              <w:t>27</w:t>
            </w:r>
            <w:r>
              <w:rPr>
                <w:b/>
                <w:color w:val="FFFFFF"/>
                <w:spacing w:val="-2"/>
                <w:w w:val="105"/>
                <w:sz w:val="10"/>
                <w:u w:val="single" w:color="FFFFFF"/>
              </w:rPr>
              <w:t> 696,47</w:t>
            </w:r>
          </w:p>
        </w:tc>
        <w:tc>
          <w:tcPr>
            <w:tcW w:w="597" w:type="dxa"/>
            <w:shd w:val="clear" w:color="auto" w:fill="833B0B"/>
          </w:tcPr>
          <w:p>
            <w:pPr>
              <w:pStyle w:val="TableParagraph"/>
              <w:spacing w:before="80"/>
              <w:ind w:right="4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  <w:u w:val="single" w:color="FFFFFF"/>
              </w:rPr>
              <w:t>0,00</w:t>
            </w:r>
          </w:p>
        </w:tc>
        <w:tc>
          <w:tcPr>
            <w:tcW w:w="617" w:type="dxa"/>
            <w:shd w:val="clear" w:color="auto" w:fill="833B0B"/>
          </w:tcPr>
          <w:p>
            <w:pPr>
              <w:pStyle w:val="TableParagraph"/>
              <w:spacing w:before="80"/>
              <w:ind w:right="4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  <w:u w:val="single" w:color="FFFFFF"/>
              </w:rPr>
              <w:t>0,00</w:t>
            </w:r>
          </w:p>
        </w:tc>
        <w:tc>
          <w:tcPr>
            <w:tcW w:w="513" w:type="dxa"/>
            <w:shd w:val="clear" w:color="auto" w:fill="833B0B"/>
          </w:tcPr>
          <w:p>
            <w:pPr>
              <w:pStyle w:val="TableParagraph"/>
              <w:spacing w:before="80"/>
              <w:ind w:left="325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  <w:u w:val="single" w:color="FFFFFF"/>
              </w:rPr>
              <w:t>0,00</w:t>
            </w:r>
          </w:p>
        </w:tc>
        <w:tc>
          <w:tcPr>
            <w:tcW w:w="523" w:type="dxa"/>
            <w:shd w:val="clear" w:color="auto" w:fill="833B0B"/>
          </w:tcPr>
          <w:p>
            <w:pPr>
              <w:pStyle w:val="TableParagraph"/>
              <w:spacing w:before="80"/>
              <w:ind w:left="335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  <w:u w:val="single" w:color="FFFFFF"/>
              </w:rPr>
              <w:t>0,00</w:t>
            </w:r>
          </w:p>
        </w:tc>
        <w:tc>
          <w:tcPr>
            <w:tcW w:w="458" w:type="dxa"/>
            <w:shd w:val="clear" w:color="auto" w:fill="833B0B"/>
          </w:tcPr>
          <w:p>
            <w:pPr>
              <w:pStyle w:val="TableParagraph"/>
              <w:spacing w:before="80"/>
              <w:ind w:right="3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  <w:u w:val="single" w:color="FFFFFF"/>
              </w:rPr>
              <w:t>0,00</w:t>
            </w:r>
          </w:p>
        </w:tc>
        <w:tc>
          <w:tcPr>
            <w:tcW w:w="554" w:type="dxa"/>
            <w:shd w:val="clear" w:color="auto" w:fill="833B0B"/>
          </w:tcPr>
          <w:p>
            <w:pPr>
              <w:pStyle w:val="TableParagraph"/>
              <w:spacing w:before="80"/>
              <w:ind w:right="3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  <w:u w:val="single" w:color="FFFFFF"/>
              </w:rPr>
              <w:t>0,00</w:t>
            </w:r>
          </w:p>
        </w:tc>
        <w:tc>
          <w:tcPr>
            <w:tcW w:w="628" w:type="dxa"/>
            <w:shd w:val="clear" w:color="auto" w:fill="833B0B"/>
          </w:tcPr>
          <w:p>
            <w:pPr>
              <w:pStyle w:val="TableParagraph"/>
              <w:spacing w:before="80"/>
              <w:ind w:right="2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  <w:u w:val="single" w:color="FFFFFF"/>
              </w:rPr>
              <w:t>0,00</w:t>
            </w:r>
          </w:p>
        </w:tc>
        <w:tc>
          <w:tcPr>
            <w:tcW w:w="765" w:type="dxa"/>
            <w:shd w:val="clear" w:color="auto" w:fill="833B0B"/>
          </w:tcPr>
          <w:p>
            <w:pPr>
              <w:pStyle w:val="TableParagraph"/>
              <w:spacing w:before="80"/>
              <w:ind w:right="1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  <w:u w:val="single" w:color="FFFFFF"/>
              </w:rPr>
              <w:t>27</w:t>
            </w:r>
            <w:r>
              <w:rPr>
                <w:b/>
                <w:color w:val="FFFFFF"/>
                <w:spacing w:val="-2"/>
                <w:w w:val="105"/>
                <w:sz w:val="10"/>
                <w:u w:val="single" w:color="FFFFFF"/>
              </w:rPr>
              <w:t> 696,47</w:t>
            </w:r>
          </w:p>
        </w:tc>
        <w:tc>
          <w:tcPr>
            <w:tcW w:w="709" w:type="dxa"/>
            <w:shd w:val="clear" w:color="auto" w:fill="833B0B"/>
          </w:tcPr>
          <w:p>
            <w:pPr>
              <w:pStyle w:val="TableParagraph"/>
              <w:spacing w:before="80"/>
              <w:ind w:right="1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  <w:u w:val="single" w:color="FFFFFF"/>
              </w:rPr>
              <w:t>0,00</w:t>
            </w:r>
          </w:p>
        </w:tc>
        <w:tc>
          <w:tcPr>
            <w:tcW w:w="457" w:type="dxa"/>
            <w:shd w:val="clear" w:color="auto" w:fill="833B0B"/>
          </w:tcPr>
          <w:p>
            <w:pPr>
              <w:pStyle w:val="TableParagraph"/>
              <w:spacing w:before="80"/>
              <w:ind w:left="275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sz w:val="10"/>
                <w:u w:val="single" w:color="FFFFFF"/>
              </w:rPr>
              <w:t>0,00</w:t>
            </w:r>
          </w:p>
        </w:tc>
        <w:tc>
          <w:tcPr>
            <w:tcW w:w="603" w:type="dxa"/>
            <w:shd w:val="clear" w:color="auto" w:fill="833B0B"/>
          </w:tcPr>
          <w:p>
            <w:pPr>
              <w:pStyle w:val="TableParagraph"/>
              <w:spacing w:before="80"/>
              <w:ind w:right="-15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  <w:u w:val="single" w:color="FFFFFF"/>
              </w:rPr>
              <w:t>0,00</w:t>
            </w:r>
          </w:p>
        </w:tc>
        <w:tc>
          <w:tcPr>
            <w:tcW w:w="603" w:type="dxa"/>
            <w:shd w:val="clear" w:color="auto" w:fill="833B0B"/>
          </w:tcPr>
          <w:p>
            <w:pPr>
              <w:pStyle w:val="TableParagraph"/>
              <w:spacing w:before="80"/>
              <w:ind w:right="-15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  <w:u w:val="single" w:color="FFFFFF"/>
              </w:rPr>
              <w:t>0,00</w:t>
            </w:r>
          </w:p>
        </w:tc>
        <w:tc>
          <w:tcPr>
            <w:tcW w:w="690" w:type="dxa"/>
            <w:shd w:val="clear" w:color="auto" w:fill="833B0B"/>
          </w:tcPr>
          <w:p>
            <w:pPr>
              <w:pStyle w:val="TableParagraph"/>
              <w:spacing w:before="80"/>
              <w:ind w:right="-15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  <w:u w:val="single" w:color="FFFFFF"/>
              </w:rPr>
              <w:t>0,00</w:t>
            </w:r>
          </w:p>
        </w:tc>
        <w:tc>
          <w:tcPr>
            <w:tcW w:w="817" w:type="dxa"/>
            <w:shd w:val="clear" w:color="auto" w:fill="833B0B"/>
          </w:tcPr>
          <w:p>
            <w:pPr>
              <w:pStyle w:val="TableParagraph"/>
              <w:spacing w:before="80"/>
              <w:ind w:right="-15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  <w:u w:val="single" w:color="FFFFFF"/>
              </w:rPr>
              <w:t>27</w:t>
            </w:r>
            <w:r>
              <w:rPr>
                <w:b/>
                <w:color w:val="FFFFFF"/>
                <w:spacing w:val="-2"/>
                <w:w w:val="105"/>
                <w:sz w:val="10"/>
                <w:u w:val="single" w:color="FFFFFF"/>
              </w:rPr>
              <w:t> 696,47</w:t>
            </w:r>
          </w:p>
        </w:tc>
      </w:tr>
      <w:tr>
        <w:trPr>
          <w:trHeight w:val="201" w:hRule="atLeast"/>
        </w:trPr>
        <w:tc>
          <w:tcPr>
            <w:tcW w:w="628" w:type="dxa"/>
          </w:tcPr>
          <w:p>
            <w:pPr>
              <w:pStyle w:val="TableParagraph"/>
              <w:spacing w:before="25"/>
              <w:ind w:left="21"/>
              <w:rPr>
                <w:b/>
                <w:sz w:val="11"/>
              </w:rPr>
            </w:pPr>
            <w:r>
              <w:rPr>
                <w:b/>
                <w:color w:val="333E4F"/>
                <w:spacing w:val="-2"/>
                <w:w w:val="105"/>
                <w:sz w:val="11"/>
              </w:rPr>
              <w:t>1.2.5.05.01.</w:t>
            </w:r>
          </w:p>
        </w:tc>
        <w:tc>
          <w:tcPr>
            <w:tcW w:w="1308" w:type="dxa"/>
          </w:tcPr>
          <w:p>
            <w:pPr>
              <w:pStyle w:val="TableParagraph"/>
              <w:spacing w:line="125" w:lineRule="exact"/>
              <w:ind w:left="48"/>
              <w:rPr>
                <w:sz w:val="11"/>
              </w:rPr>
            </w:pPr>
            <w:r>
              <w:rPr>
                <w:w w:val="105"/>
                <w:sz w:val="11"/>
              </w:rPr>
              <w:t>Inmuebles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históricos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spacing w:val="-10"/>
                <w:w w:val="105"/>
                <w:sz w:val="11"/>
              </w:rPr>
              <w:t>y</w:t>
            </w:r>
          </w:p>
        </w:tc>
        <w:tc>
          <w:tcPr>
            <w:tcW w:w="849" w:type="dxa"/>
            <w:gridSpan w:val="2"/>
          </w:tcPr>
          <w:p>
            <w:pPr>
              <w:pStyle w:val="TableParagraph"/>
              <w:spacing w:before="32"/>
              <w:ind w:right="6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13" w:type="dxa"/>
          </w:tcPr>
          <w:p>
            <w:pPr>
              <w:pStyle w:val="TableParagraph"/>
              <w:spacing w:before="32"/>
              <w:ind w:left="323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367" w:type="dxa"/>
          </w:tcPr>
          <w:p>
            <w:pPr>
              <w:pStyle w:val="TableParagraph"/>
              <w:spacing w:before="32"/>
              <w:ind w:left="169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64" w:type="dxa"/>
          </w:tcPr>
          <w:p>
            <w:pPr>
              <w:pStyle w:val="TableParagraph"/>
              <w:spacing w:before="32"/>
              <w:ind w:right="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806" w:type="dxa"/>
            <w:shd w:val="clear" w:color="auto" w:fill="F0F5F8"/>
          </w:tcPr>
          <w:p>
            <w:pPr>
              <w:pStyle w:val="TableParagraph"/>
              <w:spacing w:before="32"/>
              <w:ind w:right="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97" w:type="dxa"/>
          </w:tcPr>
          <w:p>
            <w:pPr>
              <w:pStyle w:val="TableParagraph"/>
              <w:spacing w:before="32"/>
              <w:ind w:right="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17" w:type="dxa"/>
          </w:tcPr>
          <w:p>
            <w:pPr>
              <w:pStyle w:val="TableParagraph"/>
              <w:spacing w:before="32"/>
              <w:ind w:right="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13" w:type="dxa"/>
          </w:tcPr>
          <w:p>
            <w:pPr>
              <w:pStyle w:val="TableParagraph"/>
              <w:spacing w:before="32"/>
              <w:ind w:left="32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23" w:type="dxa"/>
          </w:tcPr>
          <w:p>
            <w:pPr>
              <w:pStyle w:val="TableParagraph"/>
              <w:spacing w:before="32"/>
              <w:ind w:left="33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458" w:type="dxa"/>
          </w:tcPr>
          <w:p>
            <w:pPr>
              <w:pStyle w:val="TableParagraph"/>
              <w:spacing w:before="32"/>
              <w:ind w:right="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54" w:type="dxa"/>
          </w:tcPr>
          <w:p>
            <w:pPr>
              <w:pStyle w:val="TableParagraph"/>
              <w:spacing w:before="32"/>
              <w:ind w:right="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28" w:type="dxa"/>
            <w:shd w:val="clear" w:color="auto" w:fill="F0F5F8"/>
          </w:tcPr>
          <w:p>
            <w:pPr>
              <w:pStyle w:val="TableParagraph"/>
              <w:spacing w:before="32"/>
              <w:ind w:right="2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65" w:type="dxa"/>
            <w:shd w:val="clear" w:color="auto" w:fill="E1EAF1"/>
          </w:tcPr>
          <w:p>
            <w:pPr>
              <w:pStyle w:val="TableParagraph"/>
              <w:spacing w:before="32"/>
              <w:ind w:right="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09" w:type="dxa"/>
          </w:tcPr>
          <w:p>
            <w:pPr>
              <w:pStyle w:val="TableParagraph"/>
              <w:spacing w:before="32"/>
              <w:ind w:right="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457" w:type="dxa"/>
          </w:tcPr>
          <w:p>
            <w:pPr>
              <w:pStyle w:val="TableParagraph"/>
              <w:spacing w:before="32"/>
              <w:ind w:left="275"/>
              <w:rPr>
                <w:sz w:val="10"/>
              </w:rPr>
            </w:pPr>
            <w:r>
              <w:rPr>
                <w:spacing w:val="-4"/>
                <w:sz w:val="10"/>
              </w:rPr>
              <w:t>0,00</w:t>
            </w:r>
          </w:p>
        </w:tc>
        <w:tc>
          <w:tcPr>
            <w:tcW w:w="603" w:type="dxa"/>
          </w:tcPr>
          <w:p>
            <w:pPr>
              <w:pStyle w:val="TableParagraph"/>
              <w:spacing w:before="32"/>
              <w:ind w:right="-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03" w:type="dxa"/>
          </w:tcPr>
          <w:p>
            <w:pPr>
              <w:pStyle w:val="TableParagraph"/>
              <w:spacing w:before="32"/>
              <w:ind w:right="-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90" w:type="dxa"/>
          </w:tcPr>
          <w:p>
            <w:pPr>
              <w:pStyle w:val="TableParagraph"/>
              <w:spacing w:before="32"/>
              <w:ind w:right="-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817" w:type="dxa"/>
            <w:shd w:val="clear" w:color="auto" w:fill="E1EAF1"/>
          </w:tcPr>
          <w:p>
            <w:pPr>
              <w:pStyle w:val="TableParagraph"/>
              <w:spacing w:before="32"/>
              <w:ind w:right="-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</w:tr>
      <w:tr>
        <w:trPr>
          <w:trHeight w:val="229" w:hRule="atLeast"/>
        </w:trPr>
        <w:tc>
          <w:tcPr>
            <w:tcW w:w="628" w:type="dxa"/>
          </w:tcPr>
          <w:p>
            <w:pPr>
              <w:pStyle w:val="TableParagraph"/>
              <w:spacing w:before="40"/>
              <w:ind w:left="21"/>
              <w:rPr>
                <w:b/>
                <w:sz w:val="11"/>
              </w:rPr>
            </w:pPr>
            <w:r>
              <w:rPr>
                <w:b/>
                <w:color w:val="333E4F"/>
                <w:spacing w:val="-2"/>
                <w:w w:val="105"/>
                <w:sz w:val="11"/>
              </w:rPr>
              <w:t>1.2.5.05.02.</w:t>
            </w:r>
          </w:p>
        </w:tc>
        <w:tc>
          <w:tcPr>
            <w:tcW w:w="1308" w:type="dxa"/>
          </w:tcPr>
          <w:p>
            <w:pPr>
              <w:pStyle w:val="TableParagraph"/>
              <w:spacing w:line="125" w:lineRule="exact"/>
              <w:ind w:left="48"/>
              <w:rPr>
                <w:sz w:val="11"/>
              </w:rPr>
            </w:pPr>
            <w:r>
              <w:rPr>
                <w:w w:val="105"/>
                <w:sz w:val="11"/>
              </w:rPr>
              <w:t>Piezas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y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obras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históricas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10"/>
                <w:w w:val="105"/>
                <w:sz w:val="11"/>
              </w:rPr>
              <w:t>y</w:t>
            </w:r>
          </w:p>
          <w:p>
            <w:pPr>
              <w:pStyle w:val="TableParagraph"/>
              <w:spacing w:line="59" w:lineRule="exact" w:before="25"/>
              <w:ind w:left="22"/>
              <w:rPr>
                <w:sz w:val="11"/>
              </w:rPr>
            </w:pPr>
            <w:r>
              <w:rPr>
                <w:w w:val="105"/>
                <w:sz w:val="11"/>
              </w:rPr>
              <w:t>de</w:t>
            </w:r>
            <w:r>
              <w:rPr>
                <w:spacing w:val="-2"/>
                <w:w w:val="105"/>
                <w:sz w:val="11"/>
              </w:rPr>
              <w:t> colección</w:t>
            </w:r>
          </w:p>
        </w:tc>
        <w:tc>
          <w:tcPr>
            <w:tcW w:w="849" w:type="dxa"/>
            <w:gridSpan w:val="2"/>
          </w:tcPr>
          <w:p>
            <w:pPr>
              <w:pStyle w:val="TableParagraph"/>
              <w:spacing w:before="47"/>
              <w:ind w:left="442"/>
              <w:rPr>
                <w:sz w:val="10"/>
              </w:rPr>
            </w:pPr>
            <w:r>
              <w:rPr>
                <w:w w:val="105"/>
                <w:sz w:val="10"/>
              </w:rPr>
              <w:t>26</w:t>
            </w:r>
            <w:r>
              <w:rPr>
                <w:spacing w:val="-2"/>
                <w:w w:val="105"/>
                <w:sz w:val="10"/>
              </w:rPr>
              <w:t> 579,30</w:t>
            </w:r>
          </w:p>
        </w:tc>
        <w:tc>
          <w:tcPr>
            <w:tcW w:w="513" w:type="dxa"/>
          </w:tcPr>
          <w:p>
            <w:pPr>
              <w:pStyle w:val="TableParagraph"/>
              <w:spacing w:before="47"/>
              <w:ind w:left="323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367" w:type="dxa"/>
          </w:tcPr>
          <w:p>
            <w:pPr>
              <w:pStyle w:val="TableParagraph"/>
              <w:spacing w:before="47"/>
              <w:ind w:left="169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64" w:type="dxa"/>
          </w:tcPr>
          <w:p>
            <w:pPr>
              <w:pStyle w:val="TableParagraph"/>
              <w:spacing w:before="47"/>
              <w:ind w:right="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806" w:type="dxa"/>
            <w:shd w:val="clear" w:color="auto" w:fill="F0F5F8"/>
          </w:tcPr>
          <w:p>
            <w:pPr>
              <w:pStyle w:val="TableParagraph"/>
              <w:spacing w:before="47"/>
              <w:ind w:right="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26</w:t>
            </w:r>
            <w:r>
              <w:rPr>
                <w:spacing w:val="-2"/>
                <w:w w:val="105"/>
                <w:sz w:val="10"/>
              </w:rPr>
              <w:t> 579,30</w:t>
            </w:r>
          </w:p>
        </w:tc>
        <w:tc>
          <w:tcPr>
            <w:tcW w:w="597" w:type="dxa"/>
          </w:tcPr>
          <w:p>
            <w:pPr>
              <w:pStyle w:val="TableParagraph"/>
              <w:spacing w:before="47"/>
              <w:ind w:right="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17" w:type="dxa"/>
          </w:tcPr>
          <w:p>
            <w:pPr>
              <w:pStyle w:val="TableParagraph"/>
              <w:spacing w:before="47"/>
              <w:ind w:right="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13" w:type="dxa"/>
          </w:tcPr>
          <w:p>
            <w:pPr>
              <w:pStyle w:val="TableParagraph"/>
              <w:spacing w:before="47"/>
              <w:ind w:left="32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23" w:type="dxa"/>
          </w:tcPr>
          <w:p>
            <w:pPr>
              <w:pStyle w:val="TableParagraph"/>
              <w:spacing w:before="47"/>
              <w:ind w:left="33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458" w:type="dxa"/>
          </w:tcPr>
          <w:p>
            <w:pPr>
              <w:pStyle w:val="TableParagraph"/>
              <w:spacing w:before="47"/>
              <w:ind w:right="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54" w:type="dxa"/>
          </w:tcPr>
          <w:p>
            <w:pPr>
              <w:pStyle w:val="TableParagraph"/>
              <w:spacing w:before="47"/>
              <w:ind w:right="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28" w:type="dxa"/>
            <w:shd w:val="clear" w:color="auto" w:fill="F0F5F8"/>
          </w:tcPr>
          <w:p>
            <w:pPr>
              <w:pStyle w:val="TableParagraph"/>
              <w:spacing w:before="47"/>
              <w:ind w:right="2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65" w:type="dxa"/>
            <w:shd w:val="clear" w:color="auto" w:fill="E1EAF1"/>
          </w:tcPr>
          <w:p>
            <w:pPr>
              <w:pStyle w:val="TableParagraph"/>
              <w:spacing w:before="47"/>
              <w:ind w:right="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26</w:t>
            </w:r>
            <w:r>
              <w:rPr>
                <w:spacing w:val="-2"/>
                <w:w w:val="105"/>
                <w:sz w:val="10"/>
              </w:rPr>
              <w:t> 579,30</w:t>
            </w:r>
          </w:p>
        </w:tc>
        <w:tc>
          <w:tcPr>
            <w:tcW w:w="709" w:type="dxa"/>
          </w:tcPr>
          <w:p>
            <w:pPr>
              <w:pStyle w:val="TableParagraph"/>
              <w:spacing w:before="47"/>
              <w:ind w:right="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457" w:type="dxa"/>
          </w:tcPr>
          <w:p>
            <w:pPr>
              <w:pStyle w:val="TableParagraph"/>
              <w:spacing w:before="47"/>
              <w:ind w:left="275"/>
              <w:rPr>
                <w:sz w:val="10"/>
              </w:rPr>
            </w:pPr>
            <w:r>
              <w:rPr>
                <w:spacing w:val="-4"/>
                <w:sz w:val="10"/>
              </w:rPr>
              <w:t>0,00</w:t>
            </w:r>
          </w:p>
        </w:tc>
        <w:tc>
          <w:tcPr>
            <w:tcW w:w="603" w:type="dxa"/>
          </w:tcPr>
          <w:p>
            <w:pPr>
              <w:pStyle w:val="TableParagraph"/>
              <w:spacing w:before="47"/>
              <w:ind w:right="-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03" w:type="dxa"/>
          </w:tcPr>
          <w:p>
            <w:pPr>
              <w:pStyle w:val="TableParagraph"/>
              <w:spacing w:before="47"/>
              <w:ind w:right="-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90" w:type="dxa"/>
          </w:tcPr>
          <w:p>
            <w:pPr>
              <w:pStyle w:val="TableParagraph"/>
              <w:spacing w:before="47"/>
              <w:ind w:right="-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817" w:type="dxa"/>
            <w:shd w:val="clear" w:color="auto" w:fill="E1EAF1"/>
          </w:tcPr>
          <w:p>
            <w:pPr>
              <w:pStyle w:val="TableParagraph"/>
              <w:spacing w:before="47"/>
              <w:ind w:right="-1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26</w:t>
            </w:r>
            <w:r>
              <w:rPr>
                <w:spacing w:val="-2"/>
                <w:w w:val="105"/>
                <w:sz w:val="10"/>
              </w:rPr>
              <w:t> 579,30</w:t>
            </w:r>
          </w:p>
        </w:tc>
      </w:tr>
      <w:tr>
        <w:trPr>
          <w:trHeight w:val="220" w:hRule="atLeast"/>
        </w:trPr>
        <w:tc>
          <w:tcPr>
            <w:tcW w:w="628" w:type="dxa"/>
          </w:tcPr>
          <w:p>
            <w:pPr>
              <w:pStyle w:val="TableParagraph"/>
              <w:spacing w:before="35"/>
              <w:ind w:left="21"/>
              <w:rPr>
                <w:b/>
                <w:sz w:val="11"/>
              </w:rPr>
            </w:pPr>
            <w:r>
              <w:rPr>
                <w:b/>
                <w:color w:val="333E4F"/>
                <w:spacing w:val="-2"/>
                <w:w w:val="105"/>
                <w:sz w:val="11"/>
              </w:rPr>
              <w:t>1.2.5.05.99.</w:t>
            </w:r>
          </w:p>
        </w:tc>
        <w:tc>
          <w:tcPr>
            <w:tcW w:w="1308" w:type="dxa"/>
          </w:tcPr>
          <w:p>
            <w:pPr>
              <w:pStyle w:val="TableParagraph"/>
              <w:spacing w:line="125" w:lineRule="exact"/>
              <w:ind w:left="48"/>
              <w:rPr>
                <w:sz w:val="11"/>
              </w:rPr>
            </w:pPr>
            <w:r>
              <w:rPr>
                <w:w w:val="105"/>
                <w:sz w:val="11"/>
              </w:rPr>
              <w:t>Otros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bienes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históricos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spacing w:val="-10"/>
                <w:w w:val="105"/>
                <w:sz w:val="11"/>
              </w:rPr>
              <w:t>y</w:t>
            </w:r>
          </w:p>
        </w:tc>
        <w:tc>
          <w:tcPr>
            <w:tcW w:w="849" w:type="dxa"/>
            <w:gridSpan w:val="2"/>
          </w:tcPr>
          <w:p>
            <w:pPr>
              <w:pStyle w:val="TableParagraph"/>
              <w:spacing w:before="42"/>
              <w:ind w:left="490"/>
              <w:rPr>
                <w:sz w:val="10"/>
              </w:rPr>
            </w:pPr>
            <w:r>
              <w:rPr>
                <w:w w:val="105"/>
                <w:sz w:val="10"/>
              </w:rPr>
              <w:t>1</w:t>
            </w:r>
            <w:r>
              <w:rPr>
                <w:spacing w:val="-2"/>
                <w:w w:val="105"/>
                <w:sz w:val="10"/>
              </w:rPr>
              <w:t> 117,16</w:t>
            </w:r>
          </w:p>
        </w:tc>
        <w:tc>
          <w:tcPr>
            <w:tcW w:w="513" w:type="dxa"/>
          </w:tcPr>
          <w:p>
            <w:pPr>
              <w:pStyle w:val="TableParagraph"/>
              <w:spacing w:before="42"/>
              <w:ind w:left="323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367" w:type="dxa"/>
          </w:tcPr>
          <w:p>
            <w:pPr>
              <w:pStyle w:val="TableParagraph"/>
              <w:spacing w:before="42"/>
              <w:ind w:left="169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64" w:type="dxa"/>
          </w:tcPr>
          <w:p>
            <w:pPr>
              <w:pStyle w:val="TableParagraph"/>
              <w:spacing w:before="42"/>
              <w:ind w:right="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806" w:type="dxa"/>
            <w:shd w:val="clear" w:color="auto" w:fill="F0F5F8"/>
          </w:tcPr>
          <w:p>
            <w:pPr>
              <w:pStyle w:val="TableParagraph"/>
              <w:spacing w:before="42"/>
              <w:ind w:right="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</w:t>
            </w:r>
            <w:r>
              <w:rPr>
                <w:spacing w:val="-2"/>
                <w:w w:val="105"/>
                <w:sz w:val="10"/>
              </w:rPr>
              <w:t> 117,16</w:t>
            </w:r>
          </w:p>
        </w:tc>
        <w:tc>
          <w:tcPr>
            <w:tcW w:w="597" w:type="dxa"/>
          </w:tcPr>
          <w:p>
            <w:pPr>
              <w:pStyle w:val="TableParagraph"/>
              <w:spacing w:before="42"/>
              <w:ind w:right="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17" w:type="dxa"/>
          </w:tcPr>
          <w:p>
            <w:pPr>
              <w:pStyle w:val="TableParagraph"/>
              <w:spacing w:before="42"/>
              <w:ind w:right="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13" w:type="dxa"/>
          </w:tcPr>
          <w:p>
            <w:pPr>
              <w:pStyle w:val="TableParagraph"/>
              <w:spacing w:before="42"/>
              <w:ind w:left="32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23" w:type="dxa"/>
          </w:tcPr>
          <w:p>
            <w:pPr>
              <w:pStyle w:val="TableParagraph"/>
              <w:spacing w:before="42"/>
              <w:ind w:left="33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458" w:type="dxa"/>
          </w:tcPr>
          <w:p>
            <w:pPr>
              <w:pStyle w:val="TableParagraph"/>
              <w:spacing w:before="42"/>
              <w:ind w:right="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54" w:type="dxa"/>
          </w:tcPr>
          <w:p>
            <w:pPr>
              <w:pStyle w:val="TableParagraph"/>
              <w:spacing w:before="42"/>
              <w:ind w:right="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28" w:type="dxa"/>
            <w:shd w:val="clear" w:color="auto" w:fill="F0F5F8"/>
          </w:tcPr>
          <w:p>
            <w:pPr>
              <w:pStyle w:val="TableParagraph"/>
              <w:spacing w:before="42"/>
              <w:ind w:right="2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65" w:type="dxa"/>
            <w:shd w:val="clear" w:color="auto" w:fill="E1EAF1"/>
          </w:tcPr>
          <w:p>
            <w:pPr>
              <w:pStyle w:val="TableParagraph"/>
              <w:spacing w:before="42"/>
              <w:ind w:right="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</w:t>
            </w:r>
            <w:r>
              <w:rPr>
                <w:spacing w:val="-2"/>
                <w:w w:val="105"/>
                <w:sz w:val="10"/>
              </w:rPr>
              <w:t> 117,16</w:t>
            </w:r>
          </w:p>
        </w:tc>
        <w:tc>
          <w:tcPr>
            <w:tcW w:w="709" w:type="dxa"/>
          </w:tcPr>
          <w:p>
            <w:pPr>
              <w:pStyle w:val="TableParagraph"/>
              <w:spacing w:before="42"/>
              <w:ind w:right="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457" w:type="dxa"/>
          </w:tcPr>
          <w:p>
            <w:pPr>
              <w:pStyle w:val="TableParagraph"/>
              <w:spacing w:before="42"/>
              <w:ind w:left="275"/>
              <w:rPr>
                <w:sz w:val="10"/>
              </w:rPr>
            </w:pPr>
            <w:r>
              <w:rPr>
                <w:spacing w:val="-4"/>
                <w:sz w:val="10"/>
              </w:rPr>
              <w:t>0,00</w:t>
            </w:r>
          </w:p>
        </w:tc>
        <w:tc>
          <w:tcPr>
            <w:tcW w:w="603" w:type="dxa"/>
          </w:tcPr>
          <w:p>
            <w:pPr>
              <w:pStyle w:val="TableParagraph"/>
              <w:spacing w:before="42"/>
              <w:ind w:right="-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03" w:type="dxa"/>
          </w:tcPr>
          <w:p>
            <w:pPr>
              <w:pStyle w:val="TableParagraph"/>
              <w:spacing w:before="42"/>
              <w:ind w:right="-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90" w:type="dxa"/>
          </w:tcPr>
          <w:p>
            <w:pPr>
              <w:pStyle w:val="TableParagraph"/>
              <w:spacing w:before="42"/>
              <w:ind w:right="-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817" w:type="dxa"/>
            <w:shd w:val="clear" w:color="auto" w:fill="E1EAF1"/>
          </w:tcPr>
          <w:p>
            <w:pPr>
              <w:pStyle w:val="TableParagraph"/>
              <w:spacing w:before="42"/>
              <w:ind w:right="-1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</w:t>
            </w:r>
            <w:r>
              <w:rPr>
                <w:spacing w:val="-2"/>
                <w:w w:val="105"/>
                <w:sz w:val="10"/>
              </w:rPr>
              <w:t> 117,16</w:t>
            </w:r>
          </w:p>
        </w:tc>
      </w:tr>
      <w:tr>
        <w:trPr>
          <w:trHeight w:val="299" w:hRule="atLeast"/>
        </w:trPr>
        <w:tc>
          <w:tcPr>
            <w:tcW w:w="628" w:type="dxa"/>
            <w:shd w:val="clear" w:color="auto" w:fill="833B0B"/>
          </w:tcPr>
          <w:p>
            <w:pPr>
              <w:pStyle w:val="TableParagraph"/>
              <w:spacing w:before="80"/>
              <w:ind w:left="18"/>
              <w:rPr>
                <w:b/>
                <w:sz w:val="10"/>
              </w:rPr>
            </w:pPr>
            <w:r>
              <w:rPr>
                <w:b/>
                <w:color w:val="FFFFFF"/>
                <w:spacing w:val="-2"/>
                <w:w w:val="105"/>
                <w:sz w:val="10"/>
              </w:rPr>
              <w:t>1.2.5.08</w:t>
            </w:r>
          </w:p>
        </w:tc>
        <w:tc>
          <w:tcPr>
            <w:tcW w:w="1308" w:type="dxa"/>
            <w:shd w:val="clear" w:color="auto" w:fill="833B0B"/>
          </w:tcPr>
          <w:p>
            <w:pPr>
              <w:pStyle w:val="TableParagraph"/>
              <w:spacing w:before="83"/>
              <w:ind w:left="19"/>
              <w:rPr>
                <w:b/>
                <w:sz w:val="10"/>
              </w:rPr>
            </w:pPr>
            <w:r>
              <w:rPr>
                <w:b/>
                <w:color w:val="FFFFFF"/>
                <w:spacing w:val="-2"/>
                <w:w w:val="105"/>
                <w:sz w:val="10"/>
                <w:u w:val="single" w:color="FFFFFF"/>
              </w:rPr>
              <w:t>Bienes</w:t>
            </w:r>
            <w:r>
              <w:rPr>
                <w:b/>
                <w:color w:val="FFFFFF"/>
                <w:spacing w:val="5"/>
                <w:w w:val="105"/>
                <w:sz w:val="10"/>
                <w:u w:val="single" w:color="FFFFFF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0"/>
                <w:u w:val="single" w:color="FFFFFF"/>
              </w:rPr>
              <w:t>intangibles</w:t>
            </w:r>
          </w:p>
        </w:tc>
        <w:tc>
          <w:tcPr>
            <w:tcW w:w="849" w:type="dxa"/>
            <w:gridSpan w:val="2"/>
            <w:shd w:val="clear" w:color="auto" w:fill="833B0B"/>
          </w:tcPr>
          <w:p>
            <w:pPr>
              <w:pStyle w:val="TableParagraph"/>
              <w:spacing w:before="80"/>
              <w:ind w:left="322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  <w:u w:val="single" w:color="FFFFFF"/>
              </w:rPr>
              <w:t>2</w:t>
            </w:r>
            <w:r>
              <w:rPr>
                <w:b/>
                <w:color w:val="FFFFFF"/>
                <w:spacing w:val="-2"/>
                <w:w w:val="105"/>
                <w:sz w:val="10"/>
                <w:u w:val="single" w:color="FFFFFF"/>
              </w:rPr>
              <w:t> </w:t>
            </w:r>
            <w:r>
              <w:rPr>
                <w:b/>
                <w:color w:val="FFFFFF"/>
                <w:w w:val="105"/>
                <w:sz w:val="10"/>
                <w:u w:val="single" w:color="FFFFFF"/>
              </w:rPr>
              <w:t>036</w:t>
            </w:r>
            <w:r>
              <w:rPr>
                <w:b/>
                <w:color w:val="FFFFFF"/>
                <w:spacing w:val="-2"/>
                <w:w w:val="105"/>
                <w:sz w:val="10"/>
                <w:u w:val="single" w:color="FFFFFF"/>
              </w:rPr>
              <w:t> 279,11</w:t>
            </w:r>
          </w:p>
        </w:tc>
        <w:tc>
          <w:tcPr>
            <w:tcW w:w="513" w:type="dxa"/>
            <w:shd w:val="clear" w:color="auto" w:fill="833B0B"/>
          </w:tcPr>
          <w:p>
            <w:pPr>
              <w:pStyle w:val="TableParagraph"/>
              <w:spacing w:before="80"/>
              <w:ind w:left="323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  <w:u w:val="single" w:color="FFFFFF"/>
              </w:rPr>
              <w:t>0,00</w:t>
            </w:r>
          </w:p>
        </w:tc>
        <w:tc>
          <w:tcPr>
            <w:tcW w:w="367" w:type="dxa"/>
            <w:shd w:val="clear" w:color="auto" w:fill="833B0B"/>
          </w:tcPr>
          <w:p>
            <w:pPr>
              <w:pStyle w:val="TableParagraph"/>
              <w:spacing w:before="80"/>
              <w:ind w:left="169"/>
              <w:jc w:val="center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  <w:u w:val="single" w:color="FFFFFF"/>
              </w:rPr>
              <w:t>0,00</w:t>
            </w:r>
          </w:p>
        </w:tc>
        <w:tc>
          <w:tcPr>
            <w:tcW w:w="564" w:type="dxa"/>
            <w:shd w:val="clear" w:color="auto" w:fill="833B0B"/>
          </w:tcPr>
          <w:p>
            <w:pPr>
              <w:pStyle w:val="TableParagraph"/>
              <w:spacing w:before="80"/>
              <w:ind w:right="5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  <w:u w:val="single" w:color="FFFFFF"/>
              </w:rPr>
              <w:t>0,00</w:t>
            </w:r>
          </w:p>
        </w:tc>
        <w:tc>
          <w:tcPr>
            <w:tcW w:w="806" w:type="dxa"/>
            <w:shd w:val="clear" w:color="auto" w:fill="833B0B"/>
          </w:tcPr>
          <w:p>
            <w:pPr>
              <w:pStyle w:val="TableParagraph"/>
              <w:spacing w:before="80"/>
              <w:ind w:right="6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  <w:u w:val="single" w:color="FFFFFF"/>
              </w:rPr>
              <w:t>2</w:t>
            </w:r>
            <w:r>
              <w:rPr>
                <w:b/>
                <w:color w:val="FFFFFF"/>
                <w:spacing w:val="-2"/>
                <w:w w:val="105"/>
                <w:sz w:val="10"/>
                <w:u w:val="single" w:color="FFFFFF"/>
              </w:rPr>
              <w:t> </w:t>
            </w:r>
            <w:r>
              <w:rPr>
                <w:b/>
                <w:color w:val="FFFFFF"/>
                <w:w w:val="105"/>
                <w:sz w:val="10"/>
                <w:u w:val="single" w:color="FFFFFF"/>
              </w:rPr>
              <w:t>036</w:t>
            </w:r>
            <w:r>
              <w:rPr>
                <w:b/>
                <w:color w:val="FFFFFF"/>
                <w:spacing w:val="-2"/>
                <w:w w:val="105"/>
                <w:sz w:val="10"/>
                <w:u w:val="single" w:color="FFFFFF"/>
              </w:rPr>
              <w:t> 279,11</w:t>
            </w:r>
          </w:p>
        </w:tc>
        <w:tc>
          <w:tcPr>
            <w:tcW w:w="597" w:type="dxa"/>
            <w:shd w:val="clear" w:color="auto" w:fill="833B0B"/>
          </w:tcPr>
          <w:p>
            <w:pPr>
              <w:pStyle w:val="TableParagraph"/>
              <w:spacing w:before="80"/>
              <w:ind w:right="4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  <w:u w:val="single" w:color="FFFFFF"/>
              </w:rPr>
              <w:t>0,00</w:t>
            </w:r>
          </w:p>
        </w:tc>
        <w:tc>
          <w:tcPr>
            <w:tcW w:w="617" w:type="dxa"/>
            <w:shd w:val="clear" w:color="auto" w:fill="833B0B"/>
          </w:tcPr>
          <w:p>
            <w:pPr>
              <w:pStyle w:val="TableParagraph"/>
              <w:spacing w:before="80"/>
              <w:ind w:right="4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  <w:u w:val="single" w:color="FFFFFF"/>
              </w:rPr>
              <w:t>0,00</w:t>
            </w:r>
          </w:p>
        </w:tc>
        <w:tc>
          <w:tcPr>
            <w:tcW w:w="513" w:type="dxa"/>
            <w:shd w:val="clear" w:color="auto" w:fill="833B0B"/>
          </w:tcPr>
          <w:p>
            <w:pPr>
              <w:pStyle w:val="TableParagraph"/>
              <w:spacing w:before="80"/>
              <w:ind w:left="325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  <w:u w:val="single" w:color="FFFFFF"/>
              </w:rPr>
              <w:t>0,00</w:t>
            </w:r>
          </w:p>
        </w:tc>
        <w:tc>
          <w:tcPr>
            <w:tcW w:w="523" w:type="dxa"/>
            <w:shd w:val="clear" w:color="auto" w:fill="833B0B"/>
          </w:tcPr>
          <w:p>
            <w:pPr>
              <w:pStyle w:val="TableParagraph"/>
              <w:spacing w:before="80"/>
              <w:ind w:left="335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  <w:u w:val="single" w:color="FFFFFF"/>
              </w:rPr>
              <w:t>0,00</w:t>
            </w:r>
          </w:p>
        </w:tc>
        <w:tc>
          <w:tcPr>
            <w:tcW w:w="458" w:type="dxa"/>
            <w:shd w:val="clear" w:color="auto" w:fill="833B0B"/>
          </w:tcPr>
          <w:p>
            <w:pPr>
              <w:pStyle w:val="TableParagraph"/>
              <w:spacing w:before="80"/>
              <w:ind w:right="3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  <w:u w:val="single" w:color="FFFFFF"/>
              </w:rPr>
              <w:t>0,00</w:t>
            </w:r>
          </w:p>
        </w:tc>
        <w:tc>
          <w:tcPr>
            <w:tcW w:w="554" w:type="dxa"/>
            <w:shd w:val="clear" w:color="auto" w:fill="833B0B"/>
          </w:tcPr>
          <w:p>
            <w:pPr>
              <w:pStyle w:val="TableParagraph"/>
              <w:spacing w:before="80"/>
              <w:ind w:right="3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  <w:u w:val="single" w:color="FFFFFF"/>
              </w:rPr>
              <w:t>0,00</w:t>
            </w:r>
          </w:p>
        </w:tc>
        <w:tc>
          <w:tcPr>
            <w:tcW w:w="628" w:type="dxa"/>
            <w:shd w:val="clear" w:color="auto" w:fill="833B0B"/>
          </w:tcPr>
          <w:p>
            <w:pPr>
              <w:pStyle w:val="TableParagraph"/>
              <w:spacing w:before="80"/>
              <w:ind w:right="2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  <w:u w:val="single" w:color="FFFFFF"/>
              </w:rPr>
              <w:t>0,00</w:t>
            </w:r>
          </w:p>
        </w:tc>
        <w:tc>
          <w:tcPr>
            <w:tcW w:w="765" w:type="dxa"/>
            <w:shd w:val="clear" w:color="auto" w:fill="833B0B"/>
          </w:tcPr>
          <w:p>
            <w:pPr>
              <w:pStyle w:val="TableParagraph"/>
              <w:spacing w:before="80"/>
              <w:ind w:right="1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  <w:u w:val="single" w:color="FFFFFF"/>
              </w:rPr>
              <w:t>2</w:t>
            </w:r>
            <w:r>
              <w:rPr>
                <w:b/>
                <w:color w:val="FFFFFF"/>
                <w:spacing w:val="-2"/>
                <w:w w:val="105"/>
                <w:sz w:val="10"/>
                <w:u w:val="single" w:color="FFFFFF"/>
              </w:rPr>
              <w:t> </w:t>
            </w:r>
            <w:r>
              <w:rPr>
                <w:b/>
                <w:color w:val="FFFFFF"/>
                <w:w w:val="105"/>
                <w:sz w:val="10"/>
                <w:u w:val="single" w:color="FFFFFF"/>
              </w:rPr>
              <w:t>036</w:t>
            </w:r>
            <w:r>
              <w:rPr>
                <w:b/>
                <w:color w:val="FFFFFF"/>
                <w:spacing w:val="-2"/>
                <w:w w:val="105"/>
                <w:sz w:val="10"/>
                <w:u w:val="single" w:color="FFFFFF"/>
              </w:rPr>
              <w:t> 279,11</w:t>
            </w:r>
          </w:p>
        </w:tc>
        <w:tc>
          <w:tcPr>
            <w:tcW w:w="709" w:type="dxa"/>
            <w:shd w:val="clear" w:color="auto" w:fill="833B0B"/>
          </w:tcPr>
          <w:p>
            <w:pPr>
              <w:pStyle w:val="TableParagraph"/>
              <w:spacing w:before="80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  <w:u w:val="single" w:color="FFFFFF"/>
              </w:rPr>
              <w:t>-1</w:t>
            </w:r>
            <w:r>
              <w:rPr>
                <w:b/>
                <w:color w:val="FFFFFF"/>
                <w:spacing w:val="-3"/>
                <w:w w:val="105"/>
                <w:sz w:val="10"/>
                <w:u w:val="single" w:color="FFFFFF"/>
              </w:rPr>
              <w:t> </w:t>
            </w:r>
            <w:r>
              <w:rPr>
                <w:b/>
                <w:color w:val="FFFFFF"/>
                <w:w w:val="105"/>
                <w:sz w:val="10"/>
                <w:u w:val="single" w:color="FFFFFF"/>
              </w:rPr>
              <w:t>639</w:t>
            </w:r>
            <w:r>
              <w:rPr>
                <w:b/>
                <w:color w:val="FFFFFF"/>
                <w:spacing w:val="-2"/>
                <w:w w:val="105"/>
                <w:sz w:val="10"/>
                <w:u w:val="single" w:color="FFFFFF"/>
              </w:rPr>
              <w:t> 835,26</w:t>
            </w:r>
          </w:p>
        </w:tc>
        <w:tc>
          <w:tcPr>
            <w:tcW w:w="457" w:type="dxa"/>
            <w:shd w:val="clear" w:color="auto" w:fill="833B0B"/>
          </w:tcPr>
          <w:p>
            <w:pPr>
              <w:pStyle w:val="TableParagraph"/>
              <w:spacing w:before="80"/>
              <w:ind w:left="275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sz w:val="10"/>
                <w:u w:val="single" w:color="FFFFFF"/>
              </w:rPr>
              <w:t>0,00</w:t>
            </w:r>
          </w:p>
        </w:tc>
        <w:tc>
          <w:tcPr>
            <w:tcW w:w="603" w:type="dxa"/>
            <w:shd w:val="clear" w:color="auto" w:fill="833B0B"/>
          </w:tcPr>
          <w:p>
            <w:pPr>
              <w:pStyle w:val="TableParagraph"/>
              <w:spacing w:before="80"/>
              <w:ind w:right="-15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  <w:u w:val="single" w:color="FFFFFF"/>
              </w:rPr>
              <w:t>0,00</w:t>
            </w:r>
          </w:p>
        </w:tc>
        <w:tc>
          <w:tcPr>
            <w:tcW w:w="603" w:type="dxa"/>
            <w:shd w:val="clear" w:color="auto" w:fill="833B0B"/>
          </w:tcPr>
          <w:p>
            <w:pPr>
              <w:pStyle w:val="TableParagraph"/>
              <w:spacing w:before="80"/>
              <w:ind w:right="-15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  <w:u w:val="single" w:color="FFFFFF"/>
              </w:rPr>
              <w:t>-45</w:t>
            </w:r>
            <w:r>
              <w:rPr>
                <w:b/>
                <w:color w:val="FFFFFF"/>
                <w:spacing w:val="-3"/>
                <w:w w:val="105"/>
                <w:sz w:val="10"/>
                <w:u w:val="single" w:color="FFFFFF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0"/>
                <w:u w:val="single" w:color="FFFFFF"/>
              </w:rPr>
              <w:t>089,39</w:t>
            </w:r>
          </w:p>
        </w:tc>
        <w:tc>
          <w:tcPr>
            <w:tcW w:w="690" w:type="dxa"/>
            <w:shd w:val="clear" w:color="auto" w:fill="833B0B"/>
          </w:tcPr>
          <w:p>
            <w:pPr>
              <w:pStyle w:val="TableParagraph"/>
              <w:spacing w:before="80"/>
              <w:ind w:right="-15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  <w:u w:val="single" w:color="FFFFFF"/>
              </w:rPr>
              <w:t>-1</w:t>
            </w:r>
            <w:r>
              <w:rPr>
                <w:b/>
                <w:color w:val="FFFFFF"/>
                <w:spacing w:val="-3"/>
                <w:w w:val="105"/>
                <w:sz w:val="10"/>
                <w:u w:val="single" w:color="FFFFFF"/>
              </w:rPr>
              <w:t> </w:t>
            </w:r>
            <w:r>
              <w:rPr>
                <w:b/>
                <w:color w:val="FFFFFF"/>
                <w:w w:val="105"/>
                <w:sz w:val="10"/>
                <w:u w:val="single" w:color="FFFFFF"/>
              </w:rPr>
              <w:t>684</w:t>
            </w:r>
            <w:r>
              <w:rPr>
                <w:b/>
                <w:color w:val="FFFFFF"/>
                <w:spacing w:val="-2"/>
                <w:w w:val="105"/>
                <w:sz w:val="10"/>
                <w:u w:val="single" w:color="FFFFFF"/>
              </w:rPr>
              <w:t> 924,65</w:t>
            </w:r>
          </w:p>
        </w:tc>
        <w:tc>
          <w:tcPr>
            <w:tcW w:w="817" w:type="dxa"/>
            <w:shd w:val="clear" w:color="auto" w:fill="833B0B"/>
          </w:tcPr>
          <w:p>
            <w:pPr>
              <w:pStyle w:val="TableParagraph"/>
              <w:spacing w:before="80"/>
              <w:ind w:right="-15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  <w:u w:val="single" w:color="FFFFFF"/>
              </w:rPr>
              <w:t>351</w:t>
            </w:r>
            <w:r>
              <w:rPr>
                <w:b/>
                <w:color w:val="FFFFFF"/>
                <w:spacing w:val="-3"/>
                <w:w w:val="105"/>
                <w:sz w:val="10"/>
                <w:u w:val="single" w:color="FFFFFF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0"/>
                <w:u w:val="single" w:color="FFFFFF"/>
              </w:rPr>
              <w:t>354,46</w:t>
            </w:r>
          </w:p>
        </w:tc>
      </w:tr>
      <w:tr>
        <w:trPr>
          <w:trHeight w:val="153" w:hRule="atLeast"/>
        </w:trPr>
        <w:tc>
          <w:tcPr>
            <w:tcW w:w="628" w:type="dxa"/>
          </w:tcPr>
          <w:p>
            <w:pPr>
              <w:pStyle w:val="TableParagraph"/>
              <w:spacing w:before="8"/>
              <w:ind w:left="18"/>
              <w:rPr>
                <w:b/>
                <w:sz w:val="10"/>
              </w:rPr>
            </w:pPr>
            <w:r>
              <w:rPr>
                <w:b/>
                <w:color w:val="333E4F"/>
                <w:spacing w:val="-2"/>
                <w:w w:val="105"/>
                <w:sz w:val="10"/>
              </w:rPr>
              <w:t>1.2.5.08.01.</w:t>
            </w:r>
          </w:p>
        </w:tc>
        <w:tc>
          <w:tcPr>
            <w:tcW w:w="1308" w:type="dxa"/>
          </w:tcPr>
          <w:p>
            <w:pPr>
              <w:pStyle w:val="TableParagraph"/>
              <w:spacing w:before="11"/>
              <w:ind w:left="19"/>
              <w:rPr>
                <w:sz w:val="10"/>
              </w:rPr>
            </w:pPr>
            <w:r>
              <w:rPr>
                <w:w w:val="105"/>
                <w:sz w:val="10"/>
              </w:rPr>
              <w:t>Patentes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y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marcas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registradas</w:t>
            </w:r>
          </w:p>
        </w:tc>
        <w:tc>
          <w:tcPr>
            <w:tcW w:w="849" w:type="dxa"/>
            <w:gridSpan w:val="2"/>
          </w:tcPr>
          <w:p>
            <w:pPr>
              <w:pStyle w:val="TableParagraph"/>
              <w:spacing w:before="8"/>
              <w:ind w:left="490"/>
              <w:rPr>
                <w:sz w:val="10"/>
              </w:rPr>
            </w:pPr>
            <w:r>
              <w:rPr>
                <w:w w:val="105"/>
                <w:sz w:val="10"/>
              </w:rPr>
              <w:t>2</w:t>
            </w:r>
            <w:r>
              <w:rPr>
                <w:spacing w:val="-2"/>
                <w:w w:val="105"/>
                <w:sz w:val="10"/>
              </w:rPr>
              <w:t> 324,00</w:t>
            </w:r>
          </w:p>
        </w:tc>
        <w:tc>
          <w:tcPr>
            <w:tcW w:w="513" w:type="dxa"/>
          </w:tcPr>
          <w:p>
            <w:pPr>
              <w:pStyle w:val="TableParagraph"/>
              <w:spacing w:before="8"/>
              <w:ind w:left="323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367" w:type="dxa"/>
          </w:tcPr>
          <w:p>
            <w:pPr>
              <w:pStyle w:val="TableParagraph"/>
              <w:spacing w:before="8"/>
              <w:ind w:left="169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64" w:type="dxa"/>
          </w:tcPr>
          <w:p>
            <w:pPr>
              <w:pStyle w:val="TableParagraph"/>
              <w:spacing w:before="8"/>
              <w:ind w:right="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806" w:type="dxa"/>
            <w:shd w:val="clear" w:color="auto" w:fill="F0F5F8"/>
          </w:tcPr>
          <w:p>
            <w:pPr>
              <w:pStyle w:val="TableParagraph"/>
              <w:spacing w:before="8"/>
              <w:ind w:right="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</w:t>
            </w:r>
            <w:r>
              <w:rPr>
                <w:spacing w:val="-2"/>
                <w:w w:val="105"/>
                <w:sz w:val="10"/>
              </w:rPr>
              <w:t> 324,00</w:t>
            </w:r>
          </w:p>
        </w:tc>
        <w:tc>
          <w:tcPr>
            <w:tcW w:w="597" w:type="dxa"/>
          </w:tcPr>
          <w:p>
            <w:pPr>
              <w:pStyle w:val="TableParagraph"/>
              <w:spacing w:before="8"/>
              <w:ind w:right="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17" w:type="dxa"/>
          </w:tcPr>
          <w:p>
            <w:pPr>
              <w:pStyle w:val="TableParagraph"/>
              <w:spacing w:before="8"/>
              <w:ind w:right="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13" w:type="dxa"/>
          </w:tcPr>
          <w:p>
            <w:pPr>
              <w:pStyle w:val="TableParagraph"/>
              <w:spacing w:before="8"/>
              <w:ind w:left="32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23" w:type="dxa"/>
          </w:tcPr>
          <w:p>
            <w:pPr>
              <w:pStyle w:val="TableParagraph"/>
              <w:spacing w:before="8"/>
              <w:ind w:left="33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458" w:type="dxa"/>
          </w:tcPr>
          <w:p>
            <w:pPr>
              <w:pStyle w:val="TableParagraph"/>
              <w:spacing w:before="8"/>
              <w:ind w:right="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54" w:type="dxa"/>
          </w:tcPr>
          <w:p>
            <w:pPr>
              <w:pStyle w:val="TableParagraph"/>
              <w:spacing w:before="8"/>
              <w:ind w:right="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28" w:type="dxa"/>
            <w:shd w:val="clear" w:color="auto" w:fill="F0F5F8"/>
          </w:tcPr>
          <w:p>
            <w:pPr>
              <w:pStyle w:val="TableParagraph"/>
              <w:spacing w:before="8"/>
              <w:ind w:right="2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65" w:type="dxa"/>
            <w:shd w:val="clear" w:color="auto" w:fill="E1EAF1"/>
          </w:tcPr>
          <w:p>
            <w:pPr>
              <w:pStyle w:val="TableParagraph"/>
              <w:spacing w:before="8"/>
              <w:ind w:right="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</w:t>
            </w:r>
            <w:r>
              <w:rPr>
                <w:spacing w:val="-2"/>
                <w:w w:val="105"/>
                <w:sz w:val="10"/>
              </w:rPr>
              <w:t> 324,00</w:t>
            </w:r>
          </w:p>
        </w:tc>
        <w:tc>
          <w:tcPr>
            <w:tcW w:w="709" w:type="dxa"/>
          </w:tcPr>
          <w:p>
            <w:pPr>
              <w:pStyle w:val="TableParagraph"/>
              <w:spacing w:before="8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-2</w:t>
            </w:r>
            <w:r>
              <w:rPr>
                <w:spacing w:val="-2"/>
                <w:w w:val="105"/>
                <w:sz w:val="10"/>
              </w:rPr>
              <w:t> 324,00</w:t>
            </w:r>
          </w:p>
        </w:tc>
        <w:tc>
          <w:tcPr>
            <w:tcW w:w="457" w:type="dxa"/>
          </w:tcPr>
          <w:p>
            <w:pPr>
              <w:pStyle w:val="TableParagraph"/>
              <w:spacing w:before="8"/>
              <w:ind w:left="275"/>
              <w:rPr>
                <w:sz w:val="10"/>
              </w:rPr>
            </w:pPr>
            <w:r>
              <w:rPr>
                <w:spacing w:val="-4"/>
                <w:sz w:val="10"/>
              </w:rPr>
              <w:t>0,00</w:t>
            </w:r>
          </w:p>
        </w:tc>
        <w:tc>
          <w:tcPr>
            <w:tcW w:w="603" w:type="dxa"/>
          </w:tcPr>
          <w:p>
            <w:pPr>
              <w:pStyle w:val="TableParagraph"/>
              <w:spacing w:before="8"/>
              <w:ind w:right="-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03" w:type="dxa"/>
            <w:shd w:val="clear" w:color="auto" w:fill="C3D3E7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0" w:type="dxa"/>
            <w:shd w:val="clear" w:color="auto" w:fill="C3D3E7"/>
          </w:tcPr>
          <w:p>
            <w:pPr>
              <w:pStyle w:val="TableParagraph"/>
              <w:spacing w:before="8"/>
              <w:ind w:right="-1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-2</w:t>
            </w:r>
            <w:r>
              <w:rPr>
                <w:spacing w:val="-2"/>
                <w:w w:val="105"/>
                <w:sz w:val="10"/>
              </w:rPr>
              <w:t> 324,00</w:t>
            </w:r>
          </w:p>
        </w:tc>
        <w:tc>
          <w:tcPr>
            <w:tcW w:w="817" w:type="dxa"/>
            <w:shd w:val="clear" w:color="auto" w:fill="C3D3E7"/>
          </w:tcPr>
          <w:p>
            <w:pPr>
              <w:pStyle w:val="TableParagraph"/>
              <w:spacing w:before="8"/>
              <w:ind w:right="-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628" w:type="dxa"/>
          </w:tcPr>
          <w:p>
            <w:pPr>
              <w:pStyle w:val="TableParagraph"/>
              <w:spacing w:before="11"/>
              <w:ind w:left="18"/>
              <w:rPr>
                <w:b/>
                <w:sz w:val="10"/>
              </w:rPr>
            </w:pPr>
            <w:r>
              <w:rPr>
                <w:b/>
                <w:color w:val="333E4F"/>
                <w:spacing w:val="-2"/>
                <w:w w:val="105"/>
                <w:sz w:val="10"/>
              </w:rPr>
              <w:t>1.2.5.08.02.</w:t>
            </w:r>
          </w:p>
        </w:tc>
        <w:tc>
          <w:tcPr>
            <w:tcW w:w="1308" w:type="dxa"/>
          </w:tcPr>
          <w:p>
            <w:pPr>
              <w:pStyle w:val="TableParagraph"/>
              <w:spacing w:before="13"/>
              <w:ind w:left="19"/>
              <w:rPr>
                <w:sz w:val="10"/>
              </w:rPr>
            </w:pPr>
            <w:r>
              <w:rPr>
                <w:w w:val="105"/>
                <w:sz w:val="10"/>
              </w:rPr>
              <w:t>Derechos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de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autor</w:t>
            </w:r>
          </w:p>
        </w:tc>
        <w:tc>
          <w:tcPr>
            <w:tcW w:w="849" w:type="dxa"/>
            <w:gridSpan w:val="2"/>
          </w:tcPr>
          <w:p>
            <w:pPr>
              <w:pStyle w:val="TableParagraph"/>
              <w:spacing w:before="13"/>
              <w:ind w:right="6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13" w:type="dxa"/>
          </w:tcPr>
          <w:p>
            <w:pPr>
              <w:pStyle w:val="TableParagraph"/>
              <w:spacing w:before="13"/>
              <w:ind w:left="323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367" w:type="dxa"/>
          </w:tcPr>
          <w:p>
            <w:pPr>
              <w:pStyle w:val="TableParagraph"/>
              <w:spacing w:before="13"/>
              <w:ind w:left="169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64" w:type="dxa"/>
          </w:tcPr>
          <w:p>
            <w:pPr>
              <w:pStyle w:val="TableParagraph"/>
              <w:spacing w:before="13"/>
              <w:ind w:right="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806" w:type="dxa"/>
            <w:shd w:val="clear" w:color="auto" w:fill="F0F5F8"/>
          </w:tcPr>
          <w:p>
            <w:pPr>
              <w:pStyle w:val="TableParagraph"/>
              <w:spacing w:before="13"/>
              <w:ind w:right="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9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7" w:type="dxa"/>
          </w:tcPr>
          <w:p>
            <w:pPr>
              <w:pStyle w:val="TableParagraph"/>
              <w:spacing w:before="13"/>
              <w:ind w:right="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13" w:type="dxa"/>
          </w:tcPr>
          <w:p>
            <w:pPr>
              <w:pStyle w:val="TableParagraph"/>
              <w:spacing w:before="13"/>
              <w:ind w:left="32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23" w:type="dxa"/>
          </w:tcPr>
          <w:p>
            <w:pPr>
              <w:pStyle w:val="TableParagraph"/>
              <w:spacing w:before="13"/>
              <w:ind w:left="33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458" w:type="dxa"/>
          </w:tcPr>
          <w:p>
            <w:pPr>
              <w:pStyle w:val="TableParagraph"/>
              <w:spacing w:before="13"/>
              <w:ind w:right="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54" w:type="dxa"/>
          </w:tcPr>
          <w:p>
            <w:pPr>
              <w:pStyle w:val="TableParagraph"/>
              <w:spacing w:before="13"/>
              <w:ind w:right="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28" w:type="dxa"/>
            <w:shd w:val="clear" w:color="auto" w:fill="F0F5F8"/>
          </w:tcPr>
          <w:p>
            <w:pPr>
              <w:pStyle w:val="TableParagraph"/>
              <w:spacing w:before="13"/>
              <w:ind w:right="2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65" w:type="dxa"/>
            <w:shd w:val="clear" w:color="auto" w:fill="E1EAF1"/>
          </w:tcPr>
          <w:p>
            <w:pPr>
              <w:pStyle w:val="TableParagraph"/>
              <w:spacing w:before="13"/>
              <w:ind w:right="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09" w:type="dxa"/>
          </w:tcPr>
          <w:p>
            <w:pPr>
              <w:pStyle w:val="TableParagraph"/>
              <w:spacing w:before="13"/>
              <w:ind w:right="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457" w:type="dxa"/>
          </w:tcPr>
          <w:p>
            <w:pPr>
              <w:pStyle w:val="TableParagraph"/>
              <w:spacing w:before="13"/>
              <w:ind w:left="275"/>
              <w:rPr>
                <w:sz w:val="10"/>
              </w:rPr>
            </w:pPr>
            <w:r>
              <w:rPr>
                <w:spacing w:val="-4"/>
                <w:sz w:val="10"/>
              </w:rPr>
              <w:t>0,00</w:t>
            </w:r>
          </w:p>
        </w:tc>
        <w:tc>
          <w:tcPr>
            <w:tcW w:w="603" w:type="dxa"/>
          </w:tcPr>
          <w:p>
            <w:pPr>
              <w:pStyle w:val="TableParagraph"/>
              <w:spacing w:before="13"/>
              <w:ind w:right="-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03" w:type="dxa"/>
            <w:shd w:val="clear" w:color="auto" w:fill="C3D3E7"/>
          </w:tcPr>
          <w:p>
            <w:pPr>
              <w:pStyle w:val="TableParagraph"/>
              <w:spacing w:before="13"/>
              <w:ind w:right="-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90" w:type="dxa"/>
            <w:shd w:val="clear" w:color="auto" w:fill="C3D3E7"/>
          </w:tcPr>
          <w:p>
            <w:pPr>
              <w:pStyle w:val="TableParagraph"/>
              <w:spacing w:before="13"/>
              <w:ind w:right="-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817" w:type="dxa"/>
            <w:shd w:val="clear" w:color="auto" w:fill="C3D3E7"/>
          </w:tcPr>
          <w:p>
            <w:pPr>
              <w:pStyle w:val="TableParagraph"/>
              <w:spacing w:before="13"/>
              <w:ind w:right="-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</w:tr>
      <w:tr>
        <w:trPr>
          <w:trHeight w:val="150" w:hRule="atLeast"/>
        </w:trPr>
        <w:tc>
          <w:tcPr>
            <w:tcW w:w="628" w:type="dxa"/>
          </w:tcPr>
          <w:p>
            <w:pPr>
              <w:pStyle w:val="TableParagraph"/>
              <w:spacing w:before="6"/>
              <w:ind w:left="18"/>
              <w:rPr>
                <w:b/>
                <w:sz w:val="10"/>
              </w:rPr>
            </w:pPr>
            <w:r>
              <w:rPr>
                <w:b/>
                <w:color w:val="333E4F"/>
                <w:spacing w:val="-2"/>
                <w:w w:val="105"/>
                <w:sz w:val="10"/>
              </w:rPr>
              <w:t>1.2.5.08.03.</w:t>
            </w:r>
          </w:p>
        </w:tc>
        <w:tc>
          <w:tcPr>
            <w:tcW w:w="1308" w:type="dxa"/>
          </w:tcPr>
          <w:p>
            <w:pPr>
              <w:pStyle w:val="TableParagraph"/>
              <w:spacing w:before="8"/>
              <w:ind w:left="19"/>
              <w:rPr>
                <w:sz w:val="10"/>
              </w:rPr>
            </w:pPr>
            <w:r>
              <w:rPr>
                <w:w w:val="105"/>
                <w:sz w:val="10"/>
              </w:rPr>
              <w:t>Software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y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programas</w:t>
            </w:r>
          </w:p>
        </w:tc>
        <w:tc>
          <w:tcPr>
            <w:tcW w:w="849" w:type="dxa"/>
            <w:gridSpan w:val="2"/>
          </w:tcPr>
          <w:p>
            <w:pPr>
              <w:pStyle w:val="TableParagraph"/>
              <w:spacing w:before="8"/>
              <w:ind w:left="322"/>
              <w:rPr>
                <w:sz w:val="10"/>
              </w:rPr>
            </w:pPr>
            <w:r>
              <w:rPr>
                <w:w w:val="105"/>
                <w:sz w:val="10"/>
              </w:rPr>
              <w:t>2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033</w:t>
            </w:r>
            <w:r>
              <w:rPr>
                <w:spacing w:val="-2"/>
                <w:w w:val="105"/>
                <w:sz w:val="10"/>
              </w:rPr>
              <w:t> 955,11</w:t>
            </w:r>
          </w:p>
        </w:tc>
        <w:tc>
          <w:tcPr>
            <w:tcW w:w="513" w:type="dxa"/>
          </w:tcPr>
          <w:p>
            <w:pPr>
              <w:pStyle w:val="TableParagraph"/>
              <w:spacing w:before="8"/>
              <w:ind w:left="323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367" w:type="dxa"/>
          </w:tcPr>
          <w:p>
            <w:pPr>
              <w:pStyle w:val="TableParagraph"/>
              <w:spacing w:before="8"/>
              <w:ind w:left="169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64" w:type="dxa"/>
          </w:tcPr>
          <w:p>
            <w:pPr>
              <w:pStyle w:val="TableParagraph"/>
              <w:spacing w:before="8"/>
              <w:ind w:right="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806" w:type="dxa"/>
            <w:shd w:val="clear" w:color="auto" w:fill="F0F5F8"/>
          </w:tcPr>
          <w:p>
            <w:pPr>
              <w:pStyle w:val="TableParagraph"/>
              <w:spacing w:before="8"/>
              <w:ind w:right="6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033</w:t>
            </w:r>
            <w:r>
              <w:rPr>
                <w:spacing w:val="-2"/>
                <w:w w:val="105"/>
                <w:sz w:val="10"/>
              </w:rPr>
              <w:t> 955,11</w:t>
            </w:r>
          </w:p>
        </w:tc>
        <w:tc>
          <w:tcPr>
            <w:tcW w:w="597" w:type="dxa"/>
          </w:tcPr>
          <w:p>
            <w:pPr>
              <w:pStyle w:val="TableParagraph"/>
              <w:spacing w:before="8"/>
              <w:ind w:right="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17" w:type="dxa"/>
          </w:tcPr>
          <w:p>
            <w:pPr>
              <w:pStyle w:val="TableParagraph"/>
              <w:spacing w:before="8"/>
              <w:ind w:right="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13" w:type="dxa"/>
          </w:tcPr>
          <w:p>
            <w:pPr>
              <w:pStyle w:val="TableParagraph"/>
              <w:spacing w:before="8"/>
              <w:ind w:left="32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23" w:type="dxa"/>
          </w:tcPr>
          <w:p>
            <w:pPr>
              <w:pStyle w:val="TableParagraph"/>
              <w:spacing w:before="8"/>
              <w:ind w:left="33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458" w:type="dxa"/>
          </w:tcPr>
          <w:p>
            <w:pPr>
              <w:pStyle w:val="TableParagraph"/>
              <w:spacing w:before="8"/>
              <w:ind w:right="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54" w:type="dxa"/>
          </w:tcPr>
          <w:p>
            <w:pPr>
              <w:pStyle w:val="TableParagraph"/>
              <w:spacing w:before="8"/>
              <w:ind w:right="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28" w:type="dxa"/>
            <w:shd w:val="clear" w:color="auto" w:fill="F0F5F8"/>
          </w:tcPr>
          <w:p>
            <w:pPr>
              <w:pStyle w:val="TableParagraph"/>
              <w:spacing w:before="8"/>
              <w:ind w:right="2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65" w:type="dxa"/>
            <w:shd w:val="clear" w:color="auto" w:fill="E1EAF1"/>
          </w:tcPr>
          <w:p>
            <w:pPr>
              <w:pStyle w:val="TableParagraph"/>
              <w:spacing w:before="8"/>
              <w:ind w:right="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033</w:t>
            </w:r>
            <w:r>
              <w:rPr>
                <w:spacing w:val="-2"/>
                <w:w w:val="105"/>
                <w:sz w:val="10"/>
              </w:rPr>
              <w:t> 955,11</w:t>
            </w:r>
          </w:p>
        </w:tc>
        <w:tc>
          <w:tcPr>
            <w:tcW w:w="709" w:type="dxa"/>
          </w:tcPr>
          <w:p>
            <w:pPr>
              <w:pStyle w:val="TableParagraph"/>
              <w:spacing w:before="8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-1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637</w:t>
            </w:r>
            <w:r>
              <w:rPr>
                <w:spacing w:val="-2"/>
                <w:w w:val="105"/>
                <w:sz w:val="10"/>
              </w:rPr>
              <w:t> 511,26</w:t>
            </w:r>
          </w:p>
        </w:tc>
        <w:tc>
          <w:tcPr>
            <w:tcW w:w="457" w:type="dxa"/>
          </w:tcPr>
          <w:p>
            <w:pPr>
              <w:pStyle w:val="TableParagraph"/>
              <w:spacing w:before="8"/>
              <w:ind w:left="275"/>
              <w:rPr>
                <w:sz w:val="10"/>
              </w:rPr>
            </w:pPr>
            <w:r>
              <w:rPr>
                <w:spacing w:val="-4"/>
                <w:sz w:val="10"/>
              </w:rPr>
              <w:t>0,00</w:t>
            </w:r>
          </w:p>
        </w:tc>
        <w:tc>
          <w:tcPr>
            <w:tcW w:w="603" w:type="dxa"/>
          </w:tcPr>
          <w:p>
            <w:pPr>
              <w:pStyle w:val="TableParagraph"/>
              <w:spacing w:before="8"/>
              <w:ind w:right="-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03" w:type="dxa"/>
            <w:shd w:val="clear" w:color="auto" w:fill="C3D3E7"/>
          </w:tcPr>
          <w:p>
            <w:pPr>
              <w:pStyle w:val="TableParagraph"/>
              <w:spacing w:before="8"/>
              <w:ind w:right="-1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-45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089,39</w:t>
            </w:r>
          </w:p>
        </w:tc>
        <w:tc>
          <w:tcPr>
            <w:tcW w:w="690" w:type="dxa"/>
            <w:shd w:val="clear" w:color="auto" w:fill="C3D3E7"/>
          </w:tcPr>
          <w:p>
            <w:pPr>
              <w:pStyle w:val="TableParagraph"/>
              <w:spacing w:before="8"/>
              <w:ind w:right="-1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-1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682</w:t>
            </w:r>
            <w:r>
              <w:rPr>
                <w:spacing w:val="-2"/>
                <w:w w:val="105"/>
                <w:sz w:val="10"/>
              </w:rPr>
              <w:t> 600,65</w:t>
            </w:r>
          </w:p>
        </w:tc>
        <w:tc>
          <w:tcPr>
            <w:tcW w:w="817" w:type="dxa"/>
            <w:shd w:val="clear" w:color="auto" w:fill="C3D3E7"/>
          </w:tcPr>
          <w:p>
            <w:pPr>
              <w:pStyle w:val="TableParagraph"/>
              <w:spacing w:before="8"/>
              <w:ind w:right="-1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351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354,46</w:t>
            </w:r>
          </w:p>
        </w:tc>
      </w:tr>
      <w:tr>
        <w:trPr>
          <w:trHeight w:val="151" w:hRule="atLeast"/>
        </w:trPr>
        <w:tc>
          <w:tcPr>
            <w:tcW w:w="628" w:type="dxa"/>
          </w:tcPr>
          <w:p>
            <w:pPr>
              <w:pStyle w:val="TableParagraph"/>
              <w:spacing w:before="6"/>
              <w:ind w:left="18"/>
              <w:rPr>
                <w:b/>
                <w:sz w:val="10"/>
              </w:rPr>
            </w:pPr>
            <w:r>
              <w:rPr>
                <w:b/>
                <w:color w:val="333E4F"/>
                <w:spacing w:val="-2"/>
                <w:w w:val="105"/>
                <w:sz w:val="10"/>
              </w:rPr>
              <w:t>1.2.5.08.99.</w:t>
            </w:r>
          </w:p>
        </w:tc>
        <w:tc>
          <w:tcPr>
            <w:tcW w:w="1308" w:type="dxa"/>
          </w:tcPr>
          <w:p>
            <w:pPr>
              <w:pStyle w:val="TableParagraph"/>
              <w:spacing w:before="9"/>
              <w:ind w:left="19"/>
              <w:rPr>
                <w:sz w:val="10"/>
              </w:rPr>
            </w:pPr>
            <w:r>
              <w:rPr>
                <w:w w:val="105"/>
                <w:sz w:val="10"/>
              </w:rPr>
              <w:t>Otros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bienes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intangibles</w:t>
            </w:r>
          </w:p>
        </w:tc>
        <w:tc>
          <w:tcPr>
            <w:tcW w:w="849" w:type="dxa"/>
            <w:gridSpan w:val="2"/>
          </w:tcPr>
          <w:p>
            <w:pPr>
              <w:pStyle w:val="TableParagraph"/>
              <w:spacing w:before="9"/>
              <w:ind w:right="6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13" w:type="dxa"/>
          </w:tcPr>
          <w:p>
            <w:pPr>
              <w:pStyle w:val="TableParagraph"/>
              <w:spacing w:before="9"/>
              <w:ind w:left="323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367" w:type="dxa"/>
          </w:tcPr>
          <w:p>
            <w:pPr>
              <w:pStyle w:val="TableParagraph"/>
              <w:spacing w:before="9"/>
              <w:ind w:left="169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64" w:type="dxa"/>
          </w:tcPr>
          <w:p>
            <w:pPr>
              <w:pStyle w:val="TableParagraph"/>
              <w:spacing w:before="9"/>
              <w:ind w:right="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806" w:type="dxa"/>
            <w:shd w:val="clear" w:color="auto" w:fill="F0F5F8"/>
          </w:tcPr>
          <w:p>
            <w:pPr>
              <w:pStyle w:val="TableParagraph"/>
              <w:spacing w:before="9"/>
              <w:ind w:right="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9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17" w:type="dxa"/>
          </w:tcPr>
          <w:p>
            <w:pPr>
              <w:pStyle w:val="TableParagraph"/>
              <w:spacing w:before="9"/>
              <w:ind w:right="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13" w:type="dxa"/>
          </w:tcPr>
          <w:p>
            <w:pPr>
              <w:pStyle w:val="TableParagraph"/>
              <w:spacing w:before="9"/>
              <w:ind w:left="32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23" w:type="dxa"/>
          </w:tcPr>
          <w:p>
            <w:pPr>
              <w:pStyle w:val="TableParagraph"/>
              <w:spacing w:before="9"/>
              <w:ind w:left="33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458" w:type="dxa"/>
          </w:tcPr>
          <w:p>
            <w:pPr>
              <w:pStyle w:val="TableParagraph"/>
              <w:spacing w:before="9"/>
              <w:ind w:right="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54" w:type="dxa"/>
          </w:tcPr>
          <w:p>
            <w:pPr>
              <w:pStyle w:val="TableParagraph"/>
              <w:spacing w:before="9"/>
              <w:ind w:right="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28" w:type="dxa"/>
            <w:shd w:val="clear" w:color="auto" w:fill="F0F5F8"/>
          </w:tcPr>
          <w:p>
            <w:pPr>
              <w:pStyle w:val="TableParagraph"/>
              <w:spacing w:before="9"/>
              <w:ind w:right="2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65" w:type="dxa"/>
            <w:shd w:val="clear" w:color="auto" w:fill="E1EAF1"/>
          </w:tcPr>
          <w:p>
            <w:pPr>
              <w:pStyle w:val="TableParagraph"/>
              <w:spacing w:before="9"/>
              <w:ind w:right="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09" w:type="dxa"/>
          </w:tcPr>
          <w:p>
            <w:pPr>
              <w:pStyle w:val="TableParagraph"/>
              <w:spacing w:before="9"/>
              <w:ind w:right="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457" w:type="dxa"/>
          </w:tcPr>
          <w:p>
            <w:pPr>
              <w:pStyle w:val="TableParagraph"/>
              <w:spacing w:before="9"/>
              <w:ind w:left="275"/>
              <w:rPr>
                <w:sz w:val="10"/>
              </w:rPr>
            </w:pPr>
            <w:r>
              <w:rPr>
                <w:spacing w:val="-4"/>
                <w:sz w:val="10"/>
              </w:rPr>
              <w:t>0,00</w:t>
            </w:r>
          </w:p>
        </w:tc>
        <w:tc>
          <w:tcPr>
            <w:tcW w:w="603" w:type="dxa"/>
          </w:tcPr>
          <w:p>
            <w:pPr>
              <w:pStyle w:val="TableParagraph"/>
              <w:spacing w:before="9"/>
              <w:ind w:right="-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03" w:type="dxa"/>
            <w:shd w:val="clear" w:color="auto" w:fill="C3D3E7"/>
          </w:tcPr>
          <w:p>
            <w:pPr>
              <w:pStyle w:val="TableParagraph"/>
              <w:spacing w:before="9"/>
              <w:ind w:right="-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90" w:type="dxa"/>
            <w:shd w:val="clear" w:color="auto" w:fill="C3D3E7"/>
          </w:tcPr>
          <w:p>
            <w:pPr>
              <w:pStyle w:val="TableParagraph"/>
              <w:spacing w:before="9"/>
              <w:ind w:right="-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817" w:type="dxa"/>
            <w:shd w:val="clear" w:color="auto" w:fill="C3D3E7"/>
          </w:tcPr>
          <w:p>
            <w:pPr>
              <w:pStyle w:val="TableParagraph"/>
              <w:spacing w:before="9"/>
              <w:ind w:right="-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</w:tr>
      <w:tr>
        <w:trPr>
          <w:trHeight w:val="299" w:hRule="atLeast"/>
        </w:trPr>
        <w:tc>
          <w:tcPr>
            <w:tcW w:w="628" w:type="dxa"/>
            <w:shd w:val="clear" w:color="auto" w:fill="833B0B"/>
          </w:tcPr>
          <w:p>
            <w:pPr>
              <w:pStyle w:val="TableParagraph"/>
              <w:spacing w:before="80"/>
              <w:ind w:left="18"/>
              <w:rPr>
                <w:b/>
                <w:sz w:val="10"/>
              </w:rPr>
            </w:pPr>
            <w:r>
              <w:rPr>
                <w:b/>
                <w:color w:val="FFFFFF"/>
                <w:spacing w:val="-2"/>
                <w:w w:val="105"/>
                <w:sz w:val="10"/>
              </w:rPr>
              <w:t>1.2.5.99</w:t>
            </w:r>
          </w:p>
        </w:tc>
        <w:tc>
          <w:tcPr>
            <w:tcW w:w="1308" w:type="dxa"/>
            <w:shd w:val="clear" w:color="auto" w:fill="833B0B"/>
          </w:tcPr>
          <w:p>
            <w:pPr>
              <w:pStyle w:val="TableParagraph"/>
              <w:spacing w:line="276" w:lineRule="auto" w:before="15"/>
              <w:ind w:left="19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  <w:u w:val="single" w:color="FFFFFF"/>
              </w:rPr>
              <w:t>Bienes</w:t>
            </w:r>
            <w:r>
              <w:rPr>
                <w:b/>
                <w:color w:val="FFFFFF"/>
                <w:spacing w:val="-6"/>
                <w:w w:val="105"/>
                <w:sz w:val="10"/>
                <w:u w:val="single" w:color="FFFFFF"/>
              </w:rPr>
              <w:t> </w:t>
            </w:r>
            <w:r>
              <w:rPr>
                <w:b/>
                <w:color w:val="FFFFFF"/>
                <w:w w:val="105"/>
                <w:sz w:val="10"/>
                <w:u w:val="single" w:color="FFFFFF"/>
              </w:rPr>
              <w:t>no</w:t>
            </w:r>
            <w:r>
              <w:rPr>
                <w:b/>
                <w:color w:val="FFFFFF"/>
                <w:spacing w:val="-6"/>
                <w:w w:val="105"/>
                <w:sz w:val="10"/>
                <w:u w:val="single" w:color="FFFFFF"/>
              </w:rPr>
              <w:t> </w:t>
            </w:r>
            <w:r>
              <w:rPr>
                <w:b/>
                <w:color w:val="FFFFFF"/>
                <w:w w:val="105"/>
                <w:sz w:val="10"/>
                <w:u w:val="single" w:color="FFFFFF"/>
              </w:rPr>
              <w:t>concesionados</w:t>
            </w:r>
            <w:r>
              <w:rPr>
                <w:b/>
                <w:color w:val="FFFFFF"/>
                <w:spacing w:val="-6"/>
                <w:w w:val="105"/>
                <w:sz w:val="10"/>
                <w:u w:val="single" w:color="FFFFFF"/>
              </w:rPr>
              <w:t> </w:t>
            </w:r>
            <w:r>
              <w:rPr>
                <w:b/>
                <w:color w:val="FFFFFF"/>
                <w:w w:val="105"/>
                <w:sz w:val="10"/>
                <w:u w:val="single" w:color="FFFFFF"/>
              </w:rPr>
              <w:t>en</w:t>
            </w:r>
            <w:r>
              <w:rPr>
                <w:b/>
                <w:color w:val="FFFFFF"/>
                <w:spacing w:val="-6"/>
                <w:w w:val="105"/>
                <w:sz w:val="10"/>
                <w:u w:val="single" w:color="FFFFFF"/>
              </w:rPr>
              <w:t> </w:t>
            </w:r>
            <w:r>
              <w:rPr>
                <w:b/>
                <w:color w:val="FFFFFF"/>
                <w:spacing w:val="40"/>
                <w:w w:val="105"/>
                <w:sz w:val="10"/>
                <w:u w:val="none"/>
              </w:rPr>
              <w:t> </w:t>
            </w:r>
            <w:r>
              <w:rPr>
                <w:b/>
                <w:color w:val="FFFFFF"/>
                <w:w w:val="105"/>
                <w:sz w:val="10"/>
                <w:u w:val="single" w:color="FFFFFF"/>
              </w:rPr>
              <w:t>proceso de producción</w:t>
            </w:r>
          </w:p>
        </w:tc>
        <w:tc>
          <w:tcPr>
            <w:tcW w:w="849" w:type="dxa"/>
            <w:gridSpan w:val="2"/>
            <w:shd w:val="clear" w:color="auto" w:fill="833B0B"/>
          </w:tcPr>
          <w:p>
            <w:pPr>
              <w:pStyle w:val="TableParagraph"/>
              <w:spacing w:before="80"/>
              <w:ind w:left="322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  <w:u w:val="single" w:color="FFFFFF"/>
              </w:rPr>
              <w:t>1</w:t>
            </w:r>
            <w:r>
              <w:rPr>
                <w:b/>
                <w:color w:val="FFFFFF"/>
                <w:spacing w:val="-2"/>
                <w:w w:val="105"/>
                <w:sz w:val="10"/>
                <w:u w:val="single" w:color="FFFFFF"/>
              </w:rPr>
              <w:t> </w:t>
            </w:r>
            <w:r>
              <w:rPr>
                <w:b/>
                <w:color w:val="FFFFFF"/>
                <w:w w:val="105"/>
                <w:sz w:val="10"/>
                <w:u w:val="single" w:color="FFFFFF"/>
              </w:rPr>
              <w:t>426</w:t>
            </w:r>
            <w:r>
              <w:rPr>
                <w:b/>
                <w:color w:val="FFFFFF"/>
                <w:spacing w:val="-2"/>
                <w:w w:val="105"/>
                <w:sz w:val="10"/>
                <w:u w:val="single" w:color="FFFFFF"/>
              </w:rPr>
              <w:t> 113,54</w:t>
            </w:r>
          </w:p>
        </w:tc>
        <w:tc>
          <w:tcPr>
            <w:tcW w:w="513" w:type="dxa"/>
            <w:shd w:val="clear" w:color="auto" w:fill="833B0B"/>
          </w:tcPr>
          <w:p>
            <w:pPr>
              <w:pStyle w:val="TableParagraph"/>
              <w:spacing w:before="80"/>
              <w:ind w:left="323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  <w:u w:val="single" w:color="FFFFFF"/>
              </w:rPr>
              <w:t>0,00</w:t>
            </w:r>
          </w:p>
        </w:tc>
        <w:tc>
          <w:tcPr>
            <w:tcW w:w="367" w:type="dxa"/>
            <w:shd w:val="clear" w:color="auto" w:fill="833B0B"/>
          </w:tcPr>
          <w:p>
            <w:pPr>
              <w:pStyle w:val="TableParagraph"/>
              <w:spacing w:before="80"/>
              <w:ind w:left="169"/>
              <w:jc w:val="center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  <w:u w:val="single" w:color="FFFFFF"/>
              </w:rPr>
              <w:t>0,00</w:t>
            </w:r>
          </w:p>
        </w:tc>
        <w:tc>
          <w:tcPr>
            <w:tcW w:w="564" w:type="dxa"/>
            <w:shd w:val="clear" w:color="auto" w:fill="833B0B"/>
          </w:tcPr>
          <w:p>
            <w:pPr>
              <w:pStyle w:val="TableParagraph"/>
              <w:spacing w:before="80"/>
              <w:ind w:right="5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  <w:u w:val="single" w:color="FFFFFF"/>
              </w:rPr>
              <w:t>0,00</w:t>
            </w:r>
          </w:p>
        </w:tc>
        <w:tc>
          <w:tcPr>
            <w:tcW w:w="806" w:type="dxa"/>
            <w:shd w:val="clear" w:color="auto" w:fill="833B0B"/>
          </w:tcPr>
          <w:p>
            <w:pPr>
              <w:pStyle w:val="TableParagraph"/>
              <w:spacing w:before="80"/>
              <w:ind w:right="6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  <w:u w:val="single" w:color="FFFFFF"/>
              </w:rPr>
              <w:t>1</w:t>
            </w:r>
            <w:r>
              <w:rPr>
                <w:b/>
                <w:color w:val="FFFFFF"/>
                <w:spacing w:val="-2"/>
                <w:w w:val="105"/>
                <w:sz w:val="10"/>
                <w:u w:val="single" w:color="FFFFFF"/>
              </w:rPr>
              <w:t> </w:t>
            </w:r>
            <w:r>
              <w:rPr>
                <w:b/>
                <w:color w:val="FFFFFF"/>
                <w:w w:val="105"/>
                <w:sz w:val="10"/>
                <w:u w:val="single" w:color="FFFFFF"/>
              </w:rPr>
              <w:t>426</w:t>
            </w:r>
            <w:r>
              <w:rPr>
                <w:b/>
                <w:color w:val="FFFFFF"/>
                <w:spacing w:val="-2"/>
                <w:w w:val="105"/>
                <w:sz w:val="10"/>
                <w:u w:val="single" w:color="FFFFFF"/>
              </w:rPr>
              <w:t> 113,54</w:t>
            </w:r>
          </w:p>
        </w:tc>
        <w:tc>
          <w:tcPr>
            <w:tcW w:w="597" w:type="dxa"/>
            <w:shd w:val="clear" w:color="auto" w:fill="833B0B"/>
          </w:tcPr>
          <w:p>
            <w:pPr>
              <w:pStyle w:val="TableParagraph"/>
              <w:spacing w:before="80"/>
              <w:ind w:right="5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  <w:u w:val="single" w:color="FFFFFF"/>
              </w:rPr>
              <w:t>278</w:t>
            </w:r>
            <w:r>
              <w:rPr>
                <w:b/>
                <w:color w:val="FFFFFF"/>
                <w:spacing w:val="-3"/>
                <w:w w:val="105"/>
                <w:sz w:val="10"/>
                <w:u w:val="single" w:color="FFFFFF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0"/>
                <w:u w:val="single" w:color="FFFFFF"/>
              </w:rPr>
              <w:t>605,51</w:t>
            </w:r>
          </w:p>
        </w:tc>
        <w:tc>
          <w:tcPr>
            <w:tcW w:w="617" w:type="dxa"/>
            <w:shd w:val="clear" w:color="auto" w:fill="833B0B"/>
          </w:tcPr>
          <w:p>
            <w:pPr>
              <w:pStyle w:val="TableParagraph"/>
              <w:spacing w:before="80"/>
              <w:ind w:right="4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  <w:u w:val="single" w:color="FFFFFF"/>
              </w:rPr>
              <w:t>0,00</w:t>
            </w:r>
          </w:p>
        </w:tc>
        <w:tc>
          <w:tcPr>
            <w:tcW w:w="513" w:type="dxa"/>
            <w:shd w:val="clear" w:color="auto" w:fill="833B0B"/>
          </w:tcPr>
          <w:p>
            <w:pPr>
              <w:pStyle w:val="TableParagraph"/>
              <w:spacing w:before="80"/>
              <w:ind w:left="325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  <w:u w:val="single" w:color="FFFFFF"/>
              </w:rPr>
              <w:t>0,00</w:t>
            </w:r>
          </w:p>
        </w:tc>
        <w:tc>
          <w:tcPr>
            <w:tcW w:w="523" w:type="dxa"/>
            <w:shd w:val="clear" w:color="auto" w:fill="833B0B"/>
          </w:tcPr>
          <w:p>
            <w:pPr>
              <w:pStyle w:val="TableParagraph"/>
              <w:spacing w:before="80"/>
              <w:ind w:left="335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  <w:u w:val="single" w:color="FFFFFF"/>
              </w:rPr>
              <w:t>0,00</w:t>
            </w:r>
          </w:p>
        </w:tc>
        <w:tc>
          <w:tcPr>
            <w:tcW w:w="458" w:type="dxa"/>
            <w:shd w:val="clear" w:color="auto" w:fill="833B0B"/>
          </w:tcPr>
          <w:p>
            <w:pPr>
              <w:pStyle w:val="TableParagraph"/>
              <w:spacing w:before="80"/>
              <w:ind w:right="3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  <w:u w:val="single" w:color="FFFFFF"/>
              </w:rPr>
              <w:t>0,00</w:t>
            </w:r>
          </w:p>
        </w:tc>
        <w:tc>
          <w:tcPr>
            <w:tcW w:w="554" w:type="dxa"/>
            <w:shd w:val="clear" w:color="auto" w:fill="833B0B"/>
          </w:tcPr>
          <w:p>
            <w:pPr>
              <w:pStyle w:val="TableParagraph"/>
              <w:spacing w:before="80"/>
              <w:ind w:right="3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  <w:u w:val="single" w:color="FFFFFF"/>
              </w:rPr>
              <w:t>0,00</w:t>
            </w:r>
          </w:p>
        </w:tc>
        <w:tc>
          <w:tcPr>
            <w:tcW w:w="628" w:type="dxa"/>
            <w:shd w:val="clear" w:color="auto" w:fill="833B0B"/>
          </w:tcPr>
          <w:p>
            <w:pPr>
              <w:pStyle w:val="TableParagraph"/>
              <w:spacing w:before="80"/>
              <w:ind w:right="2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  <w:u w:val="single" w:color="FFFFFF"/>
              </w:rPr>
              <w:t>278</w:t>
            </w:r>
            <w:r>
              <w:rPr>
                <w:b/>
                <w:color w:val="FFFFFF"/>
                <w:spacing w:val="-3"/>
                <w:w w:val="105"/>
                <w:sz w:val="10"/>
                <w:u w:val="single" w:color="FFFFFF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0"/>
                <w:u w:val="single" w:color="FFFFFF"/>
              </w:rPr>
              <w:t>605,51</w:t>
            </w:r>
          </w:p>
        </w:tc>
        <w:tc>
          <w:tcPr>
            <w:tcW w:w="765" w:type="dxa"/>
            <w:shd w:val="clear" w:color="auto" w:fill="833B0B"/>
          </w:tcPr>
          <w:p>
            <w:pPr>
              <w:pStyle w:val="TableParagraph"/>
              <w:spacing w:before="80"/>
              <w:ind w:right="1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  <w:u w:val="single" w:color="FFFFFF"/>
              </w:rPr>
              <w:t>1</w:t>
            </w:r>
            <w:r>
              <w:rPr>
                <w:b/>
                <w:color w:val="FFFFFF"/>
                <w:spacing w:val="-2"/>
                <w:w w:val="105"/>
                <w:sz w:val="10"/>
                <w:u w:val="single" w:color="FFFFFF"/>
              </w:rPr>
              <w:t> </w:t>
            </w:r>
            <w:r>
              <w:rPr>
                <w:b/>
                <w:color w:val="FFFFFF"/>
                <w:w w:val="105"/>
                <w:sz w:val="10"/>
                <w:u w:val="single" w:color="FFFFFF"/>
              </w:rPr>
              <w:t>704</w:t>
            </w:r>
            <w:r>
              <w:rPr>
                <w:b/>
                <w:color w:val="FFFFFF"/>
                <w:spacing w:val="-2"/>
                <w:w w:val="105"/>
                <w:sz w:val="10"/>
                <w:u w:val="single" w:color="FFFFFF"/>
              </w:rPr>
              <w:t> 719,05</w:t>
            </w:r>
          </w:p>
        </w:tc>
        <w:tc>
          <w:tcPr>
            <w:tcW w:w="709" w:type="dxa"/>
            <w:shd w:val="clear" w:color="auto" w:fill="833B0B"/>
          </w:tcPr>
          <w:p>
            <w:pPr>
              <w:pStyle w:val="TableParagraph"/>
              <w:spacing w:before="80"/>
              <w:ind w:right="1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  <w:u w:val="single" w:color="FFFFFF"/>
              </w:rPr>
              <w:t>0,00</w:t>
            </w:r>
          </w:p>
        </w:tc>
        <w:tc>
          <w:tcPr>
            <w:tcW w:w="457" w:type="dxa"/>
            <w:shd w:val="clear" w:color="auto" w:fill="833B0B"/>
          </w:tcPr>
          <w:p>
            <w:pPr>
              <w:pStyle w:val="TableParagraph"/>
              <w:spacing w:before="80"/>
              <w:ind w:left="275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sz w:val="10"/>
                <w:u w:val="single" w:color="FFFFFF"/>
              </w:rPr>
              <w:t>0,00</w:t>
            </w:r>
          </w:p>
        </w:tc>
        <w:tc>
          <w:tcPr>
            <w:tcW w:w="603" w:type="dxa"/>
            <w:shd w:val="clear" w:color="auto" w:fill="833B0B"/>
          </w:tcPr>
          <w:p>
            <w:pPr>
              <w:pStyle w:val="TableParagraph"/>
              <w:spacing w:before="80"/>
              <w:ind w:right="-15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  <w:u w:val="single" w:color="FFFFFF"/>
              </w:rPr>
              <w:t>0,00</w:t>
            </w:r>
          </w:p>
        </w:tc>
        <w:tc>
          <w:tcPr>
            <w:tcW w:w="603" w:type="dxa"/>
            <w:shd w:val="clear" w:color="auto" w:fill="833B0B"/>
          </w:tcPr>
          <w:p>
            <w:pPr>
              <w:pStyle w:val="TableParagraph"/>
              <w:spacing w:before="80"/>
              <w:ind w:right="-15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  <w:u w:val="single" w:color="FFFFFF"/>
              </w:rPr>
              <w:t>0,00</w:t>
            </w:r>
          </w:p>
        </w:tc>
        <w:tc>
          <w:tcPr>
            <w:tcW w:w="690" w:type="dxa"/>
            <w:shd w:val="clear" w:color="auto" w:fill="833B0B"/>
          </w:tcPr>
          <w:p>
            <w:pPr>
              <w:pStyle w:val="TableParagraph"/>
              <w:spacing w:before="80"/>
              <w:ind w:right="-15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  <w:u w:val="single" w:color="FFFFFF"/>
              </w:rPr>
              <w:t>0,00</w:t>
            </w:r>
          </w:p>
        </w:tc>
        <w:tc>
          <w:tcPr>
            <w:tcW w:w="817" w:type="dxa"/>
            <w:shd w:val="clear" w:color="auto" w:fill="833B0B"/>
          </w:tcPr>
          <w:p>
            <w:pPr>
              <w:pStyle w:val="TableParagraph"/>
              <w:spacing w:before="80"/>
              <w:ind w:right="-15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  <w:u w:val="single" w:color="FFFFFF"/>
              </w:rPr>
              <w:t>1</w:t>
            </w:r>
            <w:r>
              <w:rPr>
                <w:b/>
                <w:color w:val="FFFFFF"/>
                <w:spacing w:val="-2"/>
                <w:w w:val="105"/>
                <w:sz w:val="10"/>
                <w:u w:val="single" w:color="FFFFFF"/>
              </w:rPr>
              <w:t> </w:t>
            </w:r>
            <w:r>
              <w:rPr>
                <w:b/>
                <w:color w:val="FFFFFF"/>
                <w:w w:val="105"/>
                <w:sz w:val="10"/>
                <w:u w:val="single" w:color="FFFFFF"/>
              </w:rPr>
              <w:t>704</w:t>
            </w:r>
            <w:r>
              <w:rPr>
                <w:b/>
                <w:color w:val="FFFFFF"/>
                <w:spacing w:val="-2"/>
                <w:w w:val="105"/>
                <w:sz w:val="10"/>
                <w:u w:val="single" w:color="FFFFFF"/>
              </w:rPr>
              <w:t> 719,05</w:t>
            </w:r>
          </w:p>
        </w:tc>
      </w:tr>
      <w:tr>
        <w:trPr>
          <w:trHeight w:val="210" w:hRule="atLeast"/>
        </w:trPr>
        <w:tc>
          <w:tcPr>
            <w:tcW w:w="628" w:type="dxa"/>
          </w:tcPr>
          <w:p>
            <w:pPr>
              <w:pStyle w:val="TableParagraph"/>
              <w:spacing w:before="37"/>
              <w:ind w:left="18"/>
              <w:rPr>
                <w:b/>
                <w:sz w:val="10"/>
              </w:rPr>
            </w:pPr>
            <w:r>
              <w:rPr>
                <w:b/>
                <w:color w:val="333E4F"/>
                <w:spacing w:val="-2"/>
                <w:w w:val="105"/>
                <w:sz w:val="10"/>
              </w:rPr>
              <w:t>1.2.5.99.01</w:t>
            </w:r>
          </w:p>
        </w:tc>
        <w:tc>
          <w:tcPr>
            <w:tcW w:w="1308" w:type="dxa"/>
          </w:tcPr>
          <w:p>
            <w:pPr>
              <w:pStyle w:val="TableParagraph"/>
              <w:spacing w:before="39"/>
              <w:ind w:left="19"/>
              <w:rPr>
                <w:sz w:val="10"/>
              </w:rPr>
            </w:pPr>
            <w:r>
              <w:rPr>
                <w:w w:val="105"/>
                <w:sz w:val="10"/>
              </w:rPr>
              <w:t>Propiedades,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planta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y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equipo</w:t>
            </w:r>
          </w:p>
        </w:tc>
        <w:tc>
          <w:tcPr>
            <w:tcW w:w="849" w:type="dxa"/>
            <w:gridSpan w:val="2"/>
          </w:tcPr>
          <w:p>
            <w:pPr>
              <w:pStyle w:val="TableParagraph"/>
              <w:spacing w:before="37"/>
              <w:ind w:left="394"/>
              <w:rPr>
                <w:sz w:val="10"/>
              </w:rPr>
            </w:pPr>
            <w:r>
              <w:rPr>
                <w:w w:val="105"/>
                <w:sz w:val="10"/>
              </w:rPr>
              <w:t>371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620,38</w:t>
            </w:r>
          </w:p>
        </w:tc>
        <w:tc>
          <w:tcPr>
            <w:tcW w:w="513" w:type="dxa"/>
          </w:tcPr>
          <w:p>
            <w:pPr>
              <w:pStyle w:val="TableParagraph"/>
              <w:spacing w:before="37"/>
              <w:ind w:left="323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367" w:type="dxa"/>
          </w:tcPr>
          <w:p>
            <w:pPr>
              <w:pStyle w:val="TableParagraph"/>
              <w:spacing w:before="37"/>
              <w:ind w:left="169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64" w:type="dxa"/>
          </w:tcPr>
          <w:p>
            <w:pPr>
              <w:pStyle w:val="TableParagraph"/>
              <w:spacing w:before="37"/>
              <w:ind w:right="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806" w:type="dxa"/>
            <w:shd w:val="clear" w:color="auto" w:fill="F0F5F8"/>
          </w:tcPr>
          <w:p>
            <w:pPr>
              <w:pStyle w:val="TableParagraph"/>
              <w:spacing w:before="37"/>
              <w:ind w:right="6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371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620,38</w:t>
            </w:r>
          </w:p>
        </w:tc>
        <w:tc>
          <w:tcPr>
            <w:tcW w:w="597" w:type="dxa"/>
          </w:tcPr>
          <w:p>
            <w:pPr>
              <w:pStyle w:val="TableParagraph"/>
              <w:spacing w:before="37"/>
              <w:ind w:right="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104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221,56</w:t>
            </w:r>
          </w:p>
        </w:tc>
        <w:tc>
          <w:tcPr>
            <w:tcW w:w="617" w:type="dxa"/>
          </w:tcPr>
          <w:p>
            <w:pPr>
              <w:pStyle w:val="TableParagraph"/>
              <w:spacing w:before="37"/>
              <w:ind w:right="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13" w:type="dxa"/>
          </w:tcPr>
          <w:p>
            <w:pPr>
              <w:pStyle w:val="TableParagraph"/>
              <w:spacing w:before="37"/>
              <w:ind w:left="32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23" w:type="dxa"/>
          </w:tcPr>
          <w:p>
            <w:pPr>
              <w:pStyle w:val="TableParagraph"/>
              <w:spacing w:before="37"/>
              <w:ind w:left="33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458" w:type="dxa"/>
          </w:tcPr>
          <w:p>
            <w:pPr>
              <w:pStyle w:val="TableParagraph"/>
              <w:spacing w:before="37"/>
              <w:ind w:right="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54" w:type="dxa"/>
          </w:tcPr>
          <w:p>
            <w:pPr>
              <w:pStyle w:val="TableParagraph"/>
              <w:spacing w:before="37"/>
              <w:ind w:right="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28" w:type="dxa"/>
            <w:shd w:val="clear" w:color="auto" w:fill="F0F5F8"/>
          </w:tcPr>
          <w:p>
            <w:pPr>
              <w:pStyle w:val="TableParagraph"/>
              <w:spacing w:before="37"/>
              <w:ind w:right="2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104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221,56</w:t>
            </w:r>
          </w:p>
        </w:tc>
        <w:tc>
          <w:tcPr>
            <w:tcW w:w="765" w:type="dxa"/>
            <w:shd w:val="clear" w:color="auto" w:fill="E1EAF1"/>
          </w:tcPr>
          <w:p>
            <w:pPr>
              <w:pStyle w:val="TableParagraph"/>
              <w:spacing w:before="37"/>
              <w:ind w:right="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475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841,95</w:t>
            </w:r>
          </w:p>
        </w:tc>
        <w:tc>
          <w:tcPr>
            <w:tcW w:w="709" w:type="dxa"/>
          </w:tcPr>
          <w:p>
            <w:pPr>
              <w:pStyle w:val="TableParagraph"/>
              <w:spacing w:before="37"/>
              <w:ind w:right="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457" w:type="dxa"/>
          </w:tcPr>
          <w:p>
            <w:pPr>
              <w:pStyle w:val="TableParagraph"/>
              <w:spacing w:before="37"/>
              <w:ind w:left="275"/>
              <w:rPr>
                <w:sz w:val="10"/>
              </w:rPr>
            </w:pPr>
            <w:r>
              <w:rPr>
                <w:spacing w:val="-4"/>
                <w:sz w:val="10"/>
              </w:rPr>
              <w:t>0,00</w:t>
            </w:r>
          </w:p>
        </w:tc>
        <w:tc>
          <w:tcPr>
            <w:tcW w:w="603" w:type="dxa"/>
          </w:tcPr>
          <w:p>
            <w:pPr>
              <w:pStyle w:val="TableParagraph"/>
              <w:spacing w:before="37"/>
              <w:ind w:right="-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03" w:type="dxa"/>
          </w:tcPr>
          <w:p>
            <w:pPr>
              <w:pStyle w:val="TableParagraph"/>
              <w:spacing w:before="37"/>
              <w:ind w:right="-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90" w:type="dxa"/>
          </w:tcPr>
          <w:p>
            <w:pPr>
              <w:pStyle w:val="TableParagraph"/>
              <w:spacing w:before="37"/>
              <w:ind w:right="-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817" w:type="dxa"/>
            <w:shd w:val="clear" w:color="auto" w:fill="C3D3E7"/>
          </w:tcPr>
          <w:p>
            <w:pPr>
              <w:pStyle w:val="TableParagraph"/>
              <w:spacing w:before="37"/>
              <w:ind w:right="-1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475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841,95</w:t>
            </w:r>
          </w:p>
        </w:tc>
      </w:tr>
      <w:tr>
        <w:trPr>
          <w:trHeight w:val="102" w:hRule="atLeast"/>
        </w:trPr>
        <w:tc>
          <w:tcPr>
            <w:tcW w:w="628" w:type="dxa"/>
          </w:tcPr>
          <w:p>
            <w:pPr>
              <w:pStyle w:val="TableParagraph"/>
              <w:spacing w:line="83" w:lineRule="exact"/>
              <w:ind w:left="18"/>
              <w:rPr>
                <w:b/>
                <w:sz w:val="10"/>
              </w:rPr>
            </w:pPr>
            <w:r>
              <w:rPr>
                <w:b/>
                <w:color w:val="333E4F"/>
                <w:spacing w:val="-2"/>
                <w:w w:val="105"/>
                <w:sz w:val="10"/>
              </w:rPr>
              <w:t>1.2.5.99.04</w:t>
            </w:r>
          </w:p>
        </w:tc>
        <w:tc>
          <w:tcPr>
            <w:tcW w:w="1308" w:type="dxa"/>
          </w:tcPr>
          <w:p>
            <w:pPr>
              <w:pStyle w:val="TableParagraph"/>
              <w:spacing w:line="83" w:lineRule="exact"/>
              <w:ind w:left="19"/>
              <w:rPr>
                <w:sz w:val="10"/>
              </w:rPr>
            </w:pPr>
            <w:r>
              <w:rPr>
                <w:w w:val="105"/>
                <w:sz w:val="10"/>
              </w:rPr>
              <w:t>Bienes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de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infraestructura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y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spacing w:val="-5"/>
                <w:w w:val="105"/>
                <w:sz w:val="10"/>
              </w:rPr>
              <w:t>de</w:t>
            </w:r>
          </w:p>
        </w:tc>
        <w:tc>
          <w:tcPr>
            <w:tcW w:w="849" w:type="dxa"/>
            <w:gridSpan w:val="2"/>
          </w:tcPr>
          <w:p>
            <w:pPr>
              <w:pStyle w:val="TableParagraph"/>
              <w:spacing w:line="83" w:lineRule="exact"/>
              <w:ind w:right="6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13" w:type="dxa"/>
          </w:tcPr>
          <w:p>
            <w:pPr>
              <w:pStyle w:val="TableParagraph"/>
              <w:spacing w:line="83" w:lineRule="exact"/>
              <w:ind w:left="323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367" w:type="dxa"/>
          </w:tcPr>
          <w:p>
            <w:pPr>
              <w:pStyle w:val="TableParagraph"/>
              <w:spacing w:line="83" w:lineRule="exact"/>
              <w:ind w:left="169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64" w:type="dxa"/>
          </w:tcPr>
          <w:p>
            <w:pPr>
              <w:pStyle w:val="TableParagraph"/>
              <w:spacing w:line="83" w:lineRule="exact"/>
              <w:ind w:right="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806" w:type="dxa"/>
            <w:shd w:val="clear" w:color="auto" w:fill="F0F5F8"/>
          </w:tcPr>
          <w:p>
            <w:pPr>
              <w:pStyle w:val="TableParagraph"/>
              <w:spacing w:line="83" w:lineRule="exact"/>
              <w:ind w:right="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97" w:type="dxa"/>
          </w:tcPr>
          <w:p>
            <w:pPr>
              <w:pStyle w:val="TableParagraph"/>
              <w:spacing w:line="83" w:lineRule="exact"/>
              <w:ind w:right="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17" w:type="dxa"/>
          </w:tcPr>
          <w:p>
            <w:pPr>
              <w:pStyle w:val="TableParagraph"/>
              <w:spacing w:line="83" w:lineRule="exact"/>
              <w:ind w:right="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13" w:type="dxa"/>
          </w:tcPr>
          <w:p>
            <w:pPr>
              <w:pStyle w:val="TableParagraph"/>
              <w:spacing w:line="83" w:lineRule="exact"/>
              <w:ind w:left="32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23" w:type="dxa"/>
          </w:tcPr>
          <w:p>
            <w:pPr>
              <w:pStyle w:val="TableParagraph"/>
              <w:spacing w:line="83" w:lineRule="exact"/>
              <w:ind w:left="33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458" w:type="dxa"/>
          </w:tcPr>
          <w:p>
            <w:pPr>
              <w:pStyle w:val="TableParagraph"/>
              <w:spacing w:line="83" w:lineRule="exact"/>
              <w:ind w:right="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54" w:type="dxa"/>
          </w:tcPr>
          <w:p>
            <w:pPr>
              <w:pStyle w:val="TableParagraph"/>
              <w:spacing w:line="83" w:lineRule="exact"/>
              <w:ind w:right="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28" w:type="dxa"/>
            <w:shd w:val="clear" w:color="auto" w:fill="F0F5F8"/>
          </w:tcPr>
          <w:p>
            <w:pPr>
              <w:pStyle w:val="TableParagraph"/>
              <w:spacing w:line="83" w:lineRule="exact"/>
              <w:ind w:right="2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65" w:type="dxa"/>
            <w:shd w:val="clear" w:color="auto" w:fill="E1EAF1"/>
          </w:tcPr>
          <w:p>
            <w:pPr>
              <w:pStyle w:val="TableParagraph"/>
              <w:spacing w:line="83" w:lineRule="exact"/>
              <w:ind w:right="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09" w:type="dxa"/>
          </w:tcPr>
          <w:p>
            <w:pPr>
              <w:pStyle w:val="TableParagraph"/>
              <w:spacing w:line="83" w:lineRule="exact"/>
              <w:ind w:right="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457" w:type="dxa"/>
          </w:tcPr>
          <w:p>
            <w:pPr>
              <w:pStyle w:val="TableParagraph"/>
              <w:spacing w:line="83" w:lineRule="exact"/>
              <w:ind w:left="275"/>
              <w:rPr>
                <w:sz w:val="10"/>
              </w:rPr>
            </w:pPr>
            <w:r>
              <w:rPr>
                <w:spacing w:val="-4"/>
                <w:sz w:val="10"/>
              </w:rPr>
              <w:t>0,00</w:t>
            </w:r>
          </w:p>
        </w:tc>
        <w:tc>
          <w:tcPr>
            <w:tcW w:w="603" w:type="dxa"/>
          </w:tcPr>
          <w:p>
            <w:pPr>
              <w:pStyle w:val="TableParagraph"/>
              <w:spacing w:line="83" w:lineRule="exact"/>
              <w:ind w:right="-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03" w:type="dxa"/>
          </w:tcPr>
          <w:p>
            <w:pPr>
              <w:pStyle w:val="TableParagraph"/>
              <w:spacing w:line="83" w:lineRule="exact"/>
              <w:ind w:right="-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90" w:type="dxa"/>
          </w:tcPr>
          <w:p>
            <w:pPr>
              <w:pStyle w:val="TableParagraph"/>
              <w:spacing w:line="83" w:lineRule="exact"/>
              <w:ind w:right="-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817" w:type="dxa"/>
            <w:shd w:val="clear" w:color="auto" w:fill="C3D3E7"/>
          </w:tcPr>
          <w:p>
            <w:pPr>
              <w:pStyle w:val="TableParagraph"/>
              <w:spacing w:line="83" w:lineRule="exact"/>
              <w:ind w:right="-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</w:tr>
      <w:tr>
        <w:trPr>
          <w:trHeight w:val="150" w:hRule="atLeast"/>
        </w:trPr>
        <w:tc>
          <w:tcPr>
            <w:tcW w:w="628" w:type="dxa"/>
          </w:tcPr>
          <w:p>
            <w:pPr>
              <w:pStyle w:val="TableParagraph"/>
              <w:spacing w:before="6"/>
              <w:ind w:left="18"/>
              <w:rPr>
                <w:b/>
                <w:sz w:val="10"/>
              </w:rPr>
            </w:pPr>
            <w:r>
              <w:rPr>
                <w:b/>
                <w:color w:val="333E4F"/>
                <w:spacing w:val="-2"/>
                <w:w w:val="105"/>
                <w:sz w:val="10"/>
              </w:rPr>
              <w:t>1.2.5.99.05</w:t>
            </w:r>
          </w:p>
        </w:tc>
        <w:tc>
          <w:tcPr>
            <w:tcW w:w="1308" w:type="dxa"/>
          </w:tcPr>
          <w:p>
            <w:pPr>
              <w:pStyle w:val="TableParagraph"/>
              <w:spacing w:before="8"/>
              <w:ind w:left="19"/>
              <w:rPr>
                <w:sz w:val="10"/>
              </w:rPr>
            </w:pPr>
            <w:r>
              <w:rPr>
                <w:w w:val="105"/>
                <w:sz w:val="10"/>
              </w:rPr>
              <w:t>Bienes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culturales</w:t>
            </w:r>
          </w:p>
        </w:tc>
        <w:tc>
          <w:tcPr>
            <w:tcW w:w="849" w:type="dxa"/>
            <w:gridSpan w:val="2"/>
          </w:tcPr>
          <w:p>
            <w:pPr>
              <w:pStyle w:val="TableParagraph"/>
              <w:spacing w:before="8"/>
              <w:ind w:right="6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13" w:type="dxa"/>
          </w:tcPr>
          <w:p>
            <w:pPr>
              <w:pStyle w:val="TableParagraph"/>
              <w:spacing w:before="8"/>
              <w:ind w:left="323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367" w:type="dxa"/>
          </w:tcPr>
          <w:p>
            <w:pPr>
              <w:pStyle w:val="TableParagraph"/>
              <w:spacing w:before="8"/>
              <w:ind w:left="169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64" w:type="dxa"/>
          </w:tcPr>
          <w:p>
            <w:pPr>
              <w:pStyle w:val="TableParagraph"/>
              <w:spacing w:before="8"/>
              <w:ind w:right="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806" w:type="dxa"/>
            <w:shd w:val="clear" w:color="auto" w:fill="F0F5F8"/>
          </w:tcPr>
          <w:p>
            <w:pPr>
              <w:pStyle w:val="TableParagraph"/>
              <w:spacing w:before="8"/>
              <w:ind w:right="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97" w:type="dxa"/>
          </w:tcPr>
          <w:p>
            <w:pPr>
              <w:pStyle w:val="TableParagraph"/>
              <w:spacing w:before="8"/>
              <w:ind w:right="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17" w:type="dxa"/>
          </w:tcPr>
          <w:p>
            <w:pPr>
              <w:pStyle w:val="TableParagraph"/>
              <w:spacing w:before="8"/>
              <w:ind w:right="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13" w:type="dxa"/>
          </w:tcPr>
          <w:p>
            <w:pPr>
              <w:pStyle w:val="TableParagraph"/>
              <w:spacing w:before="8"/>
              <w:ind w:left="32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23" w:type="dxa"/>
          </w:tcPr>
          <w:p>
            <w:pPr>
              <w:pStyle w:val="TableParagraph"/>
              <w:spacing w:before="8"/>
              <w:ind w:left="33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458" w:type="dxa"/>
          </w:tcPr>
          <w:p>
            <w:pPr>
              <w:pStyle w:val="TableParagraph"/>
              <w:spacing w:before="8"/>
              <w:ind w:right="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54" w:type="dxa"/>
          </w:tcPr>
          <w:p>
            <w:pPr>
              <w:pStyle w:val="TableParagraph"/>
              <w:spacing w:before="8"/>
              <w:ind w:right="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28" w:type="dxa"/>
            <w:shd w:val="clear" w:color="auto" w:fill="F0F5F8"/>
          </w:tcPr>
          <w:p>
            <w:pPr>
              <w:pStyle w:val="TableParagraph"/>
              <w:spacing w:before="8"/>
              <w:ind w:right="2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65" w:type="dxa"/>
            <w:shd w:val="clear" w:color="auto" w:fill="E1EAF1"/>
          </w:tcPr>
          <w:p>
            <w:pPr>
              <w:pStyle w:val="TableParagraph"/>
              <w:spacing w:before="8"/>
              <w:ind w:right="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09" w:type="dxa"/>
          </w:tcPr>
          <w:p>
            <w:pPr>
              <w:pStyle w:val="TableParagraph"/>
              <w:spacing w:before="8"/>
              <w:ind w:right="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457" w:type="dxa"/>
          </w:tcPr>
          <w:p>
            <w:pPr>
              <w:pStyle w:val="TableParagraph"/>
              <w:spacing w:before="8"/>
              <w:ind w:left="275"/>
              <w:rPr>
                <w:sz w:val="10"/>
              </w:rPr>
            </w:pPr>
            <w:r>
              <w:rPr>
                <w:spacing w:val="-4"/>
                <w:sz w:val="10"/>
              </w:rPr>
              <w:t>0,00</w:t>
            </w:r>
          </w:p>
        </w:tc>
        <w:tc>
          <w:tcPr>
            <w:tcW w:w="603" w:type="dxa"/>
          </w:tcPr>
          <w:p>
            <w:pPr>
              <w:pStyle w:val="TableParagraph"/>
              <w:spacing w:before="8"/>
              <w:ind w:right="-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03" w:type="dxa"/>
          </w:tcPr>
          <w:p>
            <w:pPr>
              <w:pStyle w:val="TableParagraph"/>
              <w:spacing w:before="8"/>
              <w:ind w:right="-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90" w:type="dxa"/>
          </w:tcPr>
          <w:p>
            <w:pPr>
              <w:pStyle w:val="TableParagraph"/>
              <w:spacing w:before="8"/>
              <w:ind w:right="-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817" w:type="dxa"/>
            <w:shd w:val="clear" w:color="auto" w:fill="C3D3E7"/>
          </w:tcPr>
          <w:p>
            <w:pPr>
              <w:pStyle w:val="TableParagraph"/>
              <w:spacing w:before="8"/>
              <w:ind w:right="-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</w:tr>
      <w:tr>
        <w:trPr>
          <w:trHeight w:val="150" w:hRule="atLeast"/>
        </w:trPr>
        <w:tc>
          <w:tcPr>
            <w:tcW w:w="628" w:type="dxa"/>
          </w:tcPr>
          <w:p>
            <w:pPr>
              <w:pStyle w:val="TableParagraph"/>
              <w:spacing w:before="6"/>
              <w:ind w:left="18"/>
              <w:rPr>
                <w:b/>
                <w:sz w:val="10"/>
              </w:rPr>
            </w:pPr>
            <w:r>
              <w:rPr>
                <w:b/>
                <w:color w:val="333E4F"/>
                <w:spacing w:val="-2"/>
                <w:w w:val="105"/>
                <w:sz w:val="10"/>
              </w:rPr>
              <w:t>1.2.5.99.08</w:t>
            </w:r>
          </w:p>
        </w:tc>
        <w:tc>
          <w:tcPr>
            <w:tcW w:w="1308" w:type="dxa"/>
          </w:tcPr>
          <w:p>
            <w:pPr>
              <w:pStyle w:val="TableParagraph"/>
              <w:spacing w:before="8"/>
              <w:ind w:left="19"/>
              <w:rPr>
                <w:sz w:val="10"/>
              </w:rPr>
            </w:pPr>
            <w:r>
              <w:rPr>
                <w:w w:val="105"/>
                <w:sz w:val="10"/>
              </w:rPr>
              <w:t>Bienes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intangibles</w:t>
            </w:r>
          </w:p>
        </w:tc>
        <w:tc>
          <w:tcPr>
            <w:tcW w:w="849" w:type="dxa"/>
            <w:gridSpan w:val="2"/>
          </w:tcPr>
          <w:p>
            <w:pPr>
              <w:pStyle w:val="TableParagraph"/>
              <w:spacing w:before="8"/>
              <w:ind w:left="322"/>
              <w:rPr>
                <w:sz w:val="10"/>
              </w:rPr>
            </w:pPr>
            <w:r>
              <w:rPr>
                <w:w w:val="105"/>
                <w:sz w:val="10"/>
              </w:rPr>
              <w:t>1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054</w:t>
            </w:r>
            <w:r>
              <w:rPr>
                <w:spacing w:val="-2"/>
                <w:w w:val="105"/>
                <w:sz w:val="10"/>
              </w:rPr>
              <w:t> 493,16</w:t>
            </w:r>
          </w:p>
        </w:tc>
        <w:tc>
          <w:tcPr>
            <w:tcW w:w="513" w:type="dxa"/>
          </w:tcPr>
          <w:p>
            <w:pPr>
              <w:pStyle w:val="TableParagraph"/>
              <w:spacing w:before="8"/>
              <w:ind w:left="323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367" w:type="dxa"/>
          </w:tcPr>
          <w:p>
            <w:pPr>
              <w:pStyle w:val="TableParagraph"/>
              <w:spacing w:before="8"/>
              <w:ind w:left="169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64" w:type="dxa"/>
          </w:tcPr>
          <w:p>
            <w:pPr>
              <w:pStyle w:val="TableParagraph"/>
              <w:spacing w:before="8"/>
              <w:ind w:right="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806" w:type="dxa"/>
            <w:shd w:val="clear" w:color="auto" w:fill="F0F5F8"/>
          </w:tcPr>
          <w:p>
            <w:pPr>
              <w:pStyle w:val="TableParagraph"/>
              <w:spacing w:before="8"/>
              <w:ind w:right="6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054</w:t>
            </w:r>
            <w:r>
              <w:rPr>
                <w:spacing w:val="-2"/>
                <w:w w:val="105"/>
                <w:sz w:val="10"/>
              </w:rPr>
              <w:t> 493,16</w:t>
            </w:r>
          </w:p>
        </w:tc>
        <w:tc>
          <w:tcPr>
            <w:tcW w:w="597" w:type="dxa"/>
          </w:tcPr>
          <w:p>
            <w:pPr>
              <w:pStyle w:val="TableParagraph"/>
              <w:spacing w:before="8"/>
              <w:ind w:right="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174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383,94</w:t>
            </w:r>
          </w:p>
        </w:tc>
        <w:tc>
          <w:tcPr>
            <w:tcW w:w="617" w:type="dxa"/>
          </w:tcPr>
          <w:p>
            <w:pPr>
              <w:pStyle w:val="TableParagraph"/>
              <w:spacing w:before="8"/>
              <w:ind w:right="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13" w:type="dxa"/>
          </w:tcPr>
          <w:p>
            <w:pPr>
              <w:pStyle w:val="TableParagraph"/>
              <w:spacing w:before="8"/>
              <w:ind w:left="32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23" w:type="dxa"/>
          </w:tcPr>
          <w:p>
            <w:pPr>
              <w:pStyle w:val="TableParagraph"/>
              <w:spacing w:before="8"/>
              <w:ind w:left="33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458" w:type="dxa"/>
          </w:tcPr>
          <w:p>
            <w:pPr>
              <w:pStyle w:val="TableParagraph"/>
              <w:spacing w:before="8"/>
              <w:ind w:right="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554" w:type="dxa"/>
          </w:tcPr>
          <w:p>
            <w:pPr>
              <w:pStyle w:val="TableParagraph"/>
              <w:spacing w:before="8"/>
              <w:ind w:right="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28" w:type="dxa"/>
            <w:shd w:val="clear" w:color="auto" w:fill="F0F5F8"/>
          </w:tcPr>
          <w:p>
            <w:pPr>
              <w:pStyle w:val="TableParagraph"/>
              <w:spacing w:before="8"/>
              <w:ind w:right="2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174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383,94</w:t>
            </w:r>
          </w:p>
        </w:tc>
        <w:tc>
          <w:tcPr>
            <w:tcW w:w="765" w:type="dxa"/>
            <w:shd w:val="clear" w:color="auto" w:fill="E1EAF1"/>
          </w:tcPr>
          <w:p>
            <w:pPr>
              <w:pStyle w:val="TableParagraph"/>
              <w:spacing w:before="8"/>
              <w:ind w:right="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228</w:t>
            </w:r>
            <w:r>
              <w:rPr>
                <w:spacing w:val="-2"/>
                <w:w w:val="105"/>
                <w:sz w:val="10"/>
              </w:rPr>
              <w:t> 877,10</w:t>
            </w:r>
          </w:p>
        </w:tc>
        <w:tc>
          <w:tcPr>
            <w:tcW w:w="709" w:type="dxa"/>
          </w:tcPr>
          <w:p>
            <w:pPr>
              <w:pStyle w:val="TableParagraph"/>
              <w:spacing w:before="8"/>
              <w:ind w:right="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457" w:type="dxa"/>
          </w:tcPr>
          <w:p>
            <w:pPr>
              <w:pStyle w:val="TableParagraph"/>
              <w:spacing w:before="8"/>
              <w:ind w:left="275"/>
              <w:rPr>
                <w:sz w:val="10"/>
              </w:rPr>
            </w:pPr>
            <w:r>
              <w:rPr>
                <w:spacing w:val="-4"/>
                <w:sz w:val="10"/>
              </w:rPr>
              <w:t>0,00</w:t>
            </w:r>
          </w:p>
        </w:tc>
        <w:tc>
          <w:tcPr>
            <w:tcW w:w="603" w:type="dxa"/>
          </w:tcPr>
          <w:p>
            <w:pPr>
              <w:pStyle w:val="TableParagraph"/>
              <w:spacing w:before="8"/>
              <w:ind w:right="-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03" w:type="dxa"/>
          </w:tcPr>
          <w:p>
            <w:pPr>
              <w:pStyle w:val="TableParagraph"/>
              <w:spacing w:before="8"/>
              <w:ind w:right="-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90" w:type="dxa"/>
          </w:tcPr>
          <w:p>
            <w:pPr>
              <w:pStyle w:val="TableParagraph"/>
              <w:spacing w:before="8"/>
              <w:ind w:right="-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817" w:type="dxa"/>
            <w:shd w:val="clear" w:color="auto" w:fill="C3D3E7"/>
          </w:tcPr>
          <w:p>
            <w:pPr>
              <w:pStyle w:val="TableParagraph"/>
              <w:spacing w:before="8"/>
              <w:ind w:right="-1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228</w:t>
            </w:r>
            <w:r>
              <w:rPr>
                <w:spacing w:val="-2"/>
                <w:w w:val="105"/>
                <w:sz w:val="10"/>
              </w:rPr>
              <w:t> 877,10</w:t>
            </w:r>
          </w:p>
        </w:tc>
      </w:tr>
      <w:tr>
        <w:trPr>
          <w:trHeight w:val="299" w:hRule="atLeast"/>
        </w:trPr>
        <w:tc>
          <w:tcPr>
            <w:tcW w:w="1936" w:type="dxa"/>
            <w:gridSpan w:val="2"/>
            <w:shd w:val="clear" w:color="auto" w:fill="1F3763"/>
          </w:tcPr>
          <w:p>
            <w:pPr>
              <w:pStyle w:val="TableParagraph"/>
              <w:spacing w:before="73"/>
              <w:ind w:left="18"/>
              <w:rPr>
                <w:b/>
                <w:sz w:val="10"/>
              </w:rPr>
            </w:pPr>
            <w:r>
              <w:rPr>
                <w:b/>
                <w:color w:val="FFFFFF"/>
                <w:sz w:val="10"/>
                <w:u w:val="single" w:color="FFFFFF"/>
              </w:rPr>
              <w:t>SUBTOTALES</w:t>
            </w:r>
            <w:r>
              <w:rPr>
                <w:b/>
                <w:color w:val="FFFFFF"/>
                <w:spacing w:val="9"/>
                <w:sz w:val="10"/>
                <w:u w:val="single" w:color="FFFFFF"/>
              </w:rPr>
              <w:t> </w:t>
            </w:r>
            <w:r>
              <w:rPr>
                <w:b/>
                <w:color w:val="FFFFFF"/>
                <w:sz w:val="10"/>
                <w:u w:val="single" w:color="FFFFFF"/>
              </w:rPr>
              <w:t>BIENES</w:t>
            </w:r>
            <w:r>
              <w:rPr>
                <w:b/>
                <w:color w:val="FFFFFF"/>
                <w:spacing w:val="10"/>
                <w:sz w:val="10"/>
                <w:u w:val="single" w:color="FFFFFF"/>
              </w:rPr>
              <w:t> </w:t>
            </w:r>
            <w:r>
              <w:rPr>
                <w:b/>
                <w:color w:val="FFFFFF"/>
                <w:sz w:val="10"/>
                <w:u w:val="single" w:color="FFFFFF"/>
              </w:rPr>
              <w:t>NO</w:t>
            </w:r>
            <w:r>
              <w:rPr>
                <w:b/>
                <w:color w:val="FFFFFF"/>
                <w:spacing w:val="7"/>
                <w:sz w:val="10"/>
                <w:u w:val="single" w:color="FFFFFF"/>
              </w:rPr>
              <w:t> </w:t>
            </w:r>
            <w:r>
              <w:rPr>
                <w:b/>
                <w:color w:val="FFFFFF"/>
                <w:spacing w:val="-2"/>
                <w:sz w:val="10"/>
                <w:u w:val="single" w:color="FFFFFF"/>
              </w:rPr>
              <w:t>CONCESIONADOS</w:t>
            </w:r>
          </w:p>
        </w:tc>
        <w:tc>
          <w:tcPr>
            <w:tcW w:w="849" w:type="dxa"/>
            <w:gridSpan w:val="2"/>
            <w:shd w:val="clear" w:color="auto" w:fill="1F3763"/>
          </w:tcPr>
          <w:p>
            <w:pPr>
              <w:pStyle w:val="TableParagraph"/>
              <w:spacing w:before="80"/>
              <w:ind w:left="226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147</w:t>
            </w:r>
            <w:r>
              <w:rPr>
                <w:b/>
                <w:color w:val="FFFFFF"/>
                <w:spacing w:val="-3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914</w:t>
            </w:r>
            <w:r>
              <w:rPr>
                <w:b/>
                <w:color w:val="FFFFFF"/>
                <w:spacing w:val="-3"/>
                <w:w w:val="105"/>
                <w:sz w:val="10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0"/>
              </w:rPr>
              <w:t>853,88</w:t>
            </w:r>
          </w:p>
        </w:tc>
        <w:tc>
          <w:tcPr>
            <w:tcW w:w="513" w:type="dxa"/>
            <w:shd w:val="clear" w:color="auto" w:fill="1F3763"/>
          </w:tcPr>
          <w:p>
            <w:pPr>
              <w:pStyle w:val="TableParagraph"/>
              <w:spacing w:before="80"/>
              <w:ind w:left="323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</w:rPr>
              <w:t>0,00</w:t>
            </w:r>
          </w:p>
        </w:tc>
        <w:tc>
          <w:tcPr>
            <w:tcW w:w="367" w:type="dxa"/>
            <w:shd w:val="clear" w:color="auto" w:fill="1F3763"/>
          </w:tcPr>
          <w:p>
            <w:pPr>
              <w:pStyle w:val="TableParagraph"/>
              <w:spacing w:before="80"/>
              <w:ind w:left="169"/>
              <w:jc w:val="center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</w:rPr>
              <w:t>0,00</w:t>
            </w:r>
          </w:p>
        </w:tc>
        <w:tc>
          <w:tcPr>
            <w:tcW w:w="564" w:type="dxa"/>
            <w:shd w:val="clear" w:color="auto" w:fill="1F3763"/>
          </w:tcPr>
          <w:p>
            <w:pPr>
              <w:pStyle w:val="TableParagraph"/>
              <w:spacing w:before="80"/>
              <w:ind w:right="6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-63</w:t>
            </w:r>
            <w:r>
              <w:rPr>
                <w:b/>
                <w:color w:val="FFFFFF"/>
                <w:spacing w:val="-3"/>
                <w:w w:val="105"/>
                <w:sz w:val="10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0"/>
              </w:rPr>
              <w:t>439,53</w:t>
            </w:r>
          </w:p>
        </w:tc>
        <w:tc>
          <w:tcPr>
            <w:tcW w:w="806" w:type="dxa"/>
            <w:shd w:val="clear" w:color="auto" w:fill="1F3763"/>
          </w:tcPr>
          <w:p>
            <w:pPr>
              <w:pStyle w:val="TableParagraph"/>
              <w:spacing w:before="80"/>
              <w:ind w:right="6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147</w:t>
            </w:r>
            <w:r>
              <w:rPr>
                <w:b/>
                <w:color w:val="FFFFFF"/>
                <w:spacing w:val="-3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851</w:t>
            </w:r>
            <w:r>
              <w:rPr>
                <w:b/>
                <w:color w:val="FFFFFF"/>
                <w:spacing w:val="-3"/>
                <w:w w:val="105"/>
                <w:sz w:val="10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0"/>
              </w:rPr>
              <w:t>414,35</w:t>
            </w:r>
          </w:p>
        </w:tc>
        <w:tc>
          <w:tcPr>
            <w:tcW w:w="597" w:type="dxa"/>
            <w:shd w:val="clear" w:color="auto" w:fill="1F3763"/>
          </w:tcPr>
          <w:p>
            <w:pPr>
              <w:pStyle w:val="TableParagraph"/>
              <w:spacing w:before="80"/>
              <w:ind w:right="5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442</w:t>
            </w:r>
            <w:r>
              <w:rPr>
                <w:b/>
                <w:color w:val="FFFFFF"/>
                <w:spacing w:val="-3"/>
                <w:w w:val="105"/>
                <w:sz w:val="10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0"/>
              </w:rPr>
              <w:t>305,16</w:t>
            </w:r>
          </w:p>
        </w:tc>
        <w:tc>
          <w:tcPr>
            <w:tcW w:w="617" w:type="dxa"/>
            <w:shd w:val="clear" w:color="auto" w:fill="1F3763"/>
          </w:tcPr>
          <w:p>
            <w:pPr>
              <w:pStyle w:val="TableParagraph"/>
              <w:spacing w:before="80"/>
              <w:ind w:right="5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-1</w:t>
            </w:r>
            <w:r>
              <w:rPr>
                <w:b/>
                <w:color w:val="FFFFFF"/>
                <w:spacing w:val="-3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454</w:t>
            </w:r>
            <w:r>
              <w:rPr>
                <w:b/>
                <w:color w:val="FFFFFF"/>
                <w:spacing w:val="-2"/>
                <w:w w:val="105"/>
                <w:sz w:val="10"/>
              </w:rPr>
              <w:t> 644,57</w:t>
            </w:r>
          </w:p>
        </w:tc>
        <w:tc>
          <w:tcPr>
            <w:tcW w:w="513" w:type="dxa"/>
            <w:shd w:val="clear" w:color="auto" w:fill="1F3763"/>
          </w:tcPr>
          <w:p>
            <w:pPr>
              <w:pStyle w:val="TableParagraph"/>
              <w:spacing w:before="80"/>
              <w:ind w:left="325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</w:rPr>
              <w:t>0,00</w:t>
            </w:r>
          </w:p>
        </w:tc>
        <w:tc>
          <w:tcPr>
            <w:tcW w:w="523" w:type="dxa"/>
            <w:shd w:val="clear" w:color="auto" w:fill="1F3763"/>
          </w:tcPr>
          <w:p>
            <w:pPr>
              <w:pStyle w:val="TableParagraph"/>
              <w:spacing w:before="80"/>
              <w:ind w:left="335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</w:rPr>
              <w:t>0,00</w:t>
            </w:r>
          </w:p>
        </w:tc>
        <w:tc>
          <w:tcPr>
            <w:tcW w:w="458" w:type="dxa"/>
            <w:shd w:val="clear" w:color="auto" w:fill="1F3763"/>
          </w:tcPr>
          <w:p>
            <w:pPr>
              <w:pStyle w:val="TableParagraph"/>
              <w:spacing w:before="80"/>
              <w:ind w:right="3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</w:rPr>
              <w:t>0,00</w:t>
            </w:r>
          </w:p>
        </w:tc>
        <w:tc>
          <w:tcPr>
            <w:tcW w:w="554" w:type="dxa"/>
            <w:shd w:val="clear" w:color="auto" w:fill="1F3763"/>
          </w:tcPr>
          <w:p>
            <w:pPr>
              <w:pStyle w:val="TableParagraph"/>
              <w:spacing w:before="80"/>
              <w:ind w:right="3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417</w:t>
            </w:r>
            <w:r>
              <w:rPr>
                <w:b/>
                <w:color w:val="FFFFFF"/>
                <w:spacing w:val="-3"/>
                <w:w w:val="105"/>
                <w:sz w:val="10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0"/>
              </w:rPr>
              <w:t>047,03</w:t>
            </w:r>
          </w:p>
        </w:tc>
        <w:tc>
          <w:tcPr>
            <w:tcW w:w="628" w:type="dxa"/>
            <w:shd w:val="clear" w:color="auto" w:fill="1F3763"/>
          </w:tcPr>
          <w:p>
            <w:pPr>
              <w:pStyle w:val="TableParagraph"/>
              <w:spacing w:before="80"/>
              <w:ind w:right="2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-595</w:t>
            </w:r>
            <w:r>
              <w:rPr>
                <w:b/>
                <w:color w:val="FFFFFF"/>
                <w:spacing w:val="-4"/>
                <w:w w:val="105"/>
                <w:sz w:val="10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0"/>
              </w:rPr>
              <w:t>292,39</w:t>
            </w:r>
          </w:p>
        </w:tc>
        <w:tc>
          <w:tcPr>
            <w:tcW w:w="765" w:type="dxa"/>
            <w:shd w:val="clear" w:color="auto" w:fill="1F3763"/>
          </w:tcPr>
          <w:p>
            <w:pPr>
              <w:pStyle w:val="TableParagraph"/>
              <w:spacing w:before="80"/>
              <w:ind w:right="2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147</w:t>
            </w:r>
            <w:r>
              <w:rPr>
                <w:b/>
                <w:color w:val="FFFFFF"/>
                <w:spacing w:val="-3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256</w:t>
            </w:r>
            <w:r>
              <w:rPr>
                <w:b/>
                <w:color w:val="FFFFFF"/>
                <w:spacing w:val="-3"/>
                <w:w w:val="105"/>
                <w:sz w:val="10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0"/>
              </w:rPr>
              <w:t>121,95</w:t>
            </w:r>
          </w:p>
        </w:tc>
        <w:tc>
          <w:tcPr>
            <w:tcW w:w="709" w:type="dxa"/>
            <w:shd w:val="clear" w:color="auto" w:fill="1F3763"/>
          </w:tcPr>
          <w:p>
            <w:pPr>
              <w:pStyle w:val="TableParagraph"/>
              <w:spacing w:before="80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-8</w:t>
            </w:r>
            <w:r>
              <w:rPr>
                <w:b/>
                <w:color w:val="FFFFFF"/>
                <w:spacing w:val="-3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542</w:t>
            </w:r>
            <w:r>
              <w:rPr>
                <w:b/>
                <w:color w:val="FFFFFF"/>
                <w:spacing w:val="-2"/>
                <w:w w:val="105"/>
                <w:sz w:val="10"/>
              </w:rPr>
              <w:t> 085,77</w:t>
            </w:r>
          </w:p>
        </w:tc>
        <w:tc>
          <w:tcPr>
            <w:tcW w:w="457" w:type="dxa"/>
            <w:shd w:val="clear" w:color="auto" w:fill="1F3763"/>
          </w:tcPr>
          <w:p>
            <w:pPr>
              <w:pStyle w:val="TableParagraph"/>
              <w:spacing w:before="80"/>
              <w:ind w:left="275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sz w:val="10"/>
              </w:rPr>
              <w:t>0,00</w:t>
            </w:r>
          </w:p>
        </w:tc>
        <w:tc>
          <w:tcPr>
            <w:tcW w:w="603" w:type="dxa"/>
            <w:shd w:val="clear" w:color="auto" w:fill="1F3763"/>
          </w:tcPr>
          <w:p>
            <w:pPr>
              <w:pStyle w:val="TableParagraph"/>
              <w:spacing w:before="80"/>
              <w:ind w:right="-15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427</w:t>
            </w:r>
            <w:r>
              <w:rPr>
                <w:b/>
                <w:color w:val="FFFFFF"/>
                <w:spacing w:val="-3"/>
                <w:w w:val="105"/>
                <w:sz w:val="10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0"/>
              </w:rPr>
              <w:t>217,07</w:t>
            </w:r>
          </w:p>
        </w:tc>
        <w:tc>
          <w:tcPr>
            <w:tcW w:w="603" w:type="dxa"/>
            <w:shd w:val="clear" w:color="auto" w:fill="1F3763"/>
          </w:tcPr>
          <w:p>
            <w:pPr>
              <w:pStyle w:val="TableParagraph"/>
              <w:spacing w:before="80"/>
              <w:ind w:right="-15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-552</w:t>
            </w:r>
            <w:r>
              <w:rPr>
                <w:b/>
                <w:color w:val="FFFFFF"/>
                <w:spacing w:val="-4"/>
                <w:w w:val="105"/>
                <w:sz w:val="10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0"/>
              </w:rPr>
              <w:t>354,78</w:t>
            </w:r>
          </w:p>
        </w:tc>
        <w:tc>
          <w:tcPr>
            <w:tcW w:w="690" w:type="dxa"/>
            <w:shd w:val="clear" w:color="auto" w:fill="1F3763"/>
          </w:tcPr>
          <w:p>
            <w:pPr>
              <w:pStyle w:val="TableParagraph"/>
              <w:spacing w:before="80"/>
              <w:ind w:right="-15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-8</w:t>
            </w:r>
            <w:r>
              <w:rPr>
                <w:b/>
                <w:color w:val="FFFFFF"/>
                <w:spacing w:val="-3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667</w:t>
            </w:r>
            <w:r>
              <w:rPr>
                <w:b/>
                <w:color w:val="FFFFFF"/>
                <w:spacing w:val="-2"/>
                <w:w w:val="105"/>
                <w:sz w:val="10"/>
              </w:rPr>
              <w:t> 223,48</w:t>
            </w:r>
          </w:p>
        </w:tc>
        <w:tc>
          <w:tcPr>
            <w:tcW w:w="817" w:type="dxa"/>
            <w:shd w:val="clear" w:color="auto" w:fill="1F3763"/>
          </w:tcPr>
          <w:p>
            <w:pPr>
              <w:pStyle w:val="TableParagraph"/>
              <w:spacing w:before="80"/>
              <w:ind w:right="-15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138</w:t>
            </w:r>
            <w:r>
              <w:rPr>
                <w:b/>
                <w:color w:val="FFFFFF"/>
                <w:spacing w:val="-3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588</w:t>
            </w:r>
            <w:r>
              <w:rPr>
                <w:b/>
                <w:color w:val="FFFFFF"/>
                <w:spacing w:val="-3"/>
                <w:w w:val="105"/>
                <w:sz w:val="10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0"/>
              </w:rPr>
              <w:t>898,47</w:t>
            </w:r>
          </w:p>
        </w:tc>
      </w:tr>
      <w:tr>
        <w:trPr>
          <w:trHeight w:val="153" w:hRule="atLeast"/>
        </w:trPr>
        <w:tc>
          <w:tcPr>
            <w:tcW w:w="628" w:type="dxa"/>
            <w:shd w:val="clear" w:color="auto" w:fill="212B35"/>
          </w:tcPr>
          <w:p>
            <w:pPr>
              <w:pStyle w:val="TableParagraph"/>
              <w:spacing w:before="8"/>
              <w:ind w:left="18"/>
              <w:rPr>
                <w:b/>
                <w:sz w:val="10"/>
              </w:rPr>
            </w:pPr>
            <w:r>
              <w:rPr>
                <w:b/>
                <w:color w:val="FFFFFF"/>
                <w:spacing w:val="-2"/>
                <w:w w:val="105"/>
                <w:sz w:val="10"/>
              </w:rPr>
              <w:t>1.2.6</w:t>
            </w:r>
          </w:p>
        </w:tc>
        <w:tc>
          <w:tcPr>
            <w:tcW w:w="12941" w:type="dxa"/>
            <w:gridSpan w:val="21"/>
            <w:shd w:val="clear" w:color="auto" w:fill="212B35"/>
          </w:tcPr>
          <w:p>
            <w:pPr>
              <w:pStyle w:val="TableParagraph"/>
              <w:spacing w:before="8"/>
              <w:ind w:left="19"/>
              <w:rPr>
                <w:b/>
                <w:sz w:val="10"/>
              </w:rPr>
            </w:pPr>
            <w:r>
              <w:rPr>
                <w:b/>
                <w:color w:val="FFFFFF"/>
                <w:spacing w:val="-2"/>
                <w:w w:val="105"/>
                <w:sz w:val="10"/>
                <w:u w:val="single" w:color="FFFFFF"/>
              </w:rPr>
              <w:t>BIENES</w:t>
            </w:r>
            <w:r>
              <w:rPr>
                <w:b/>
                <w:color w:val="FFFFFF"/>
                <w:spacing w:val="4"/>
                <w:w w:val="105"/>
                <w:sz w:val="10"/>
                <w:u w:val="single" w:color="FFFFFF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0"/>
                <w:u w:val="single" w:color="FFFFFF"/>
              </w:rPr>
              <w:t>CONCESIONADOS</w:t>
            </w:r>
          </w:p>
        </w:tc>
      </w:tr>
      <w:tr>
        <w:trPr>
          <w:trHeight w:val="268" w:hRule="atLeast"/>
        </w:trPr>
        <w:tc>
          <w:tcPr>
            <w:tcW w:w="1936" w:type="dxa"/>
            <w:gridSpan w:val="2"/>
            <w:shd w:val="clear" w:color="auto" w:fill="1F3763"/>
          </w:tcPr>
          <w:p>
            <w:pPr>
              <w:pStyle w:val="TableParagraph"/>
              <w:spacing w:before="56"/>
              <w:ind w:left="18"/>
              <w:rPr>
                <w:b/>
                <w:sz w:val="10"/>
              </w:rPr>
            </w:pPr>
            <w:r>
              <w:rPr>
                <w:b/>
                <w:color w:val="FFFFFF"/>
                <w:sz w:val="10"/>
                <w:u w:val="single" w:color="FFFFFF"/>
              </w:rPr>
              <w:t>SUBTOTALES</w:t>
            </w:r>
            <w:r>
              <w:rPr>
                <w:b/>
                <w:color w:val="FFFFFF"/>
                <w:spacing w:val="12"/>
                <w:sz w:val="10"/>
                <w:u w:val="single" w:color="FFFFFF"/>
              </w:rPr>
              <w:t> </w:t>
            </w:r>
            <w:r>
              <w:rPr>
                <w:b/>
                <w:color w:val="FFFFFF"/>
                <w:sz w:val="10"/>
                <w:u w:val="single" w:color="FFFFFF"/>
              </w:rPr>
              <w:t>BIENES</w:t>
            </w:r>
            <w:r>
              <w:rPr>
                <w:b/>
                <w:color w:val="FFFFFF"/>
                <w:spacing w:val="12"/>
                <w:sz w:val="10"/>
                <w:u w:val="single" w:color="FFFFFF"/>
              </w:rPr>
              <w:t> </w:t>
            </w:r>
            <w:r>
              <w:rPr>
                <w:b/>
                <w:color w:val="FFFFFF"/>
                <w:spacing w:val="-2"/>
                <w:sz w:val="10"/>
                <w:u w:val="single" w:color="FFFFFF"/>
              </w:rPr>
              <w:t>CONCESIONADOS</w:t>
            </w:r>
          </w:p>
        </w:tc>
        <w:tc>
          <w:tcPr>
            <w:tcW w:w="849" w:type="dxa"/>
            <w:gridSpan w:val="2"/>
            <w:shd w:val="clear" w:color="auto" w:fill="1F3763"/>
          </w:tcPr>
          <w:p>
            <w:pPr>
              <w:pStyle w:val="TableParagraph"/>
              <w:spacing w:before="47"/>
              <w:ind w:right="11"/>
              <w:jc w:val="right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sz w:val="13"/>
              </w:rPr>
              <w:t>0,00</w:t>
            </w:r>
          </w:p>
        </w:tc>
        <w:tc>
          <w:tcPr>
            <w:tcW w:w="513" w:type="dxa"/>
            <w:shd w:val="clear" w:color="auto" w:fill="1F3763"/>
          </w:tcPr>
          <w:p>
            <w:pPr>
              <w:pStyle w:val="TableParagraph"/>
              <w:spacing w:before="47"/>
              <w:ind w:left="277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sz w:val="13"/>
              </w:rPr>
              <w:t>0,00</w:t>
            </w:r>
          </w:p>
        </w:tc>
        <w:tc>
          <w:tcPr>
            <w:tcW w:w="367" w:type="dxa"/>
            <w:shd w:val="clear" w:color="auto" w:fill="1F3763"/>
          </w:tcPr>
          <w:p>
            <w:pPr>
              <w:pStyle w:val="TableParagraph"/>
              <w:spacing w:before="47"/>
              <w:ind w:left="119"/>
              <w:jc w:val="center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sz w:val="13"/>
              </w:rPr>
              <w:t>0,00</w:t>
            </w:r>
          </w:p>
        </w:tc>
        <w:tc>
          <w:tcPr>
            <w:tcW w:w="564" w:type="dxa"/>
            <w:shd w:val="clear" w:color="auto" w:fill="1F3763"/>
          </w:tcPr>
          <w:p>
            <w:pPr>
              <w:pStyle w:val="TableParagraph"/>
              <w:spacing w:before="47"/>
              <w:ind w:right="10"/>
              <w:jc w:val="right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sz w:val="13"/>
              </w:rPr>
              <w:t>0,00</w:t>
            </w:r>
          </w:p>
        </w:tc>
        <w:tc>
          <w:tcPr>
            <w:tcW w:w="806" w:type="dxa"/>
            <w:shd w:val="clear" w:color="auto" w:fill="1F3763"/>
          </w:tcPr>
          <w:p>
            <w:pPr>
              <w:pStyle w:val="TableParagraph"/>
              <w:spacing w:before="59"/>
              <w:ind w:right="5"/>
              <w:jc w:val="right"/>
              <w:rPr>
                <w:b/>
                <w:sz w:val="11"/>
              </w:rPr>
            </w:pPr>
            <w:r>
              <w:rPr>
                <w:b/>
                <w:color w:val="FFFFFF"/>
                <w:spacing w:val="-4"/>
                <w:w w:val="105"/>
                <w:sz w:val="11"/>
              </w:rPr>
              <w:t>0,00</w:t>
            </w:r>
          </w:p>
        </w:tc>
        <w:tc>
          <w:tcPr>
            <w:tcW w:w="597" w:type="dxa"/>
            <w:shd w:val="clear" w:color="auto" w:fill="1F3763"/>
          </w:tcPr>
          <w:p>
            <w:pPr>
              <w:pStyle w:val="TableParagraph"/>
              <w:spacing w:before="59"/>
              <w:ind w:right="5"/>
              <w:jc w:val="right"/>
              <w:rPr>
                <w:b/>
                <w:sz w:val="11"/>
              </w:rPr>
            </w:pPr>
            <w:r>
              <w:rPr>
                <w:b/>
                <w:color w:val="FFFFFF"/>
                <w:spacing w:val="-4"/>
                <w:w w:val="105"/>
                <w:sz w:val="11"/>
              </w:rPr>
              <w:t>0,00</w:t>
            </w:r>
          </w:p>
        </w:tc>
        <w:tc>
          <w:tcPr>
            <w:tcW w:w="617" w:type="dxa"/>
            <w:shd w:val="clear" w:color="auto" w:fill="1F3763"/>
          </w:tcPr>
          <w:p>
            <w:pPr>
              <w:pStyle w:val="TableParagraph"/>
              <w:spacing w:before="66"/>
              <w:ind w:right="4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</w:rPr>
              <w:t>0,00</w:t>
            </w:r>
          </w:p>
        </w:tc>
        <w:tc>
          <w:tcPr>
            <w:tcW w:w="513" w:type="dxa"/>
            <w:shd w:val="clear" w:color="auto" w:fill="1F3763"/>
          </w:tcPr>
          <w:p>
            <w:pPr>
              <w:pStyle w:val="TableParagraph"/>
              <w:spacing w:before="47"/>
              <w:ind w:left="279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sz w:val="13"/>
              </w:rPr>
              <w:t>0,00</w:t>
            </w:r>
          </w:p>
        </w:tc>
        <w:tc>
          <w:tcPr>
            <w:tcW w:w="523" w:type="dxa"/>
            <w:shd w:val="clear" w:color="auto" w:fill="1F3763"/>
          </w:tcPr>
          <w:p>
            <w:pPr>
              <w:pStyle w:val="TableParagraph"/>
              <w:spacing w:before="47"/>
              <w:ind w:left="289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sz w:val="13"/>
              </w:rPr>
              <w:t>0,00</w:t>
            </w:r>
          </w:p>
        </w:tc>
        <w:tc>
          <w:tcPr>
            <w:tcW w:w="458" w:type="dxa"/>
            <w:shd w:val="clear" w:color="auto" w:fill="1F3763"/>
          </w:tcPr>
          <w:p>
            <w:pPr>
              <w:pStyle w:val="TableParagraph"/>
              <w:spacing w:before="47"/>
              <w:ind w:right="8"/>
              <w:jc w:val="right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sz w:val="13"/>
              </w:rPr>
              <w:t>0,00</w:t>
            </w:r>
          </w:p>
        </w:tc>
        <w:tc>
          <w:tcPr>
            <w:tcW w:w="554" w:type="dxa"/>
            <w:shd w:val="clear" w:color="auto" w:fill="1F3763"/>
          </w:tcPr>
          <w:p>
            <w:pPr>
              <w:pStyle w:val="TableParagraph"/>
              <w:spacing w:before="47"/>
              <w:ind w:right="7"/>
              <w:jc w:val="right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sz w:val="13"/>
              </w:rPr>
              <w:t>0,00</w:t>
            </w:r>
          </w:p>
        </w:tc>
        <w:tc>
          <w:tcPr>
            <w:tcW w:w="628" w:type="dxa"/>
            <w:shd w:val="clear" w:color="auto" w:fill="1F3763"/>
          </w:tcPr>
          <w:p>
            <w:pPr>
              <w:pStyle w:val="TableParagraph"/>
              <w:spacing w:before="47"/>
              <w:ind w:right="6"/>
              <w:jc w:val="right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sz w:val="13"/>
              </w:rPr>
              <w:t>0,00</w:t>
            </w:r>
          </w:p>
        </w:tc>
        <w:tc>
          <w:tcPr>
            <w:tcW w:w="765" w:type="dxa"/>
            <w:shd w:val="clear" w:color="auto" w:fill="1F3763"/>
          </w:tcPr>
          <w:p>
            <w:pPr>
              <w:pStyle w:val="TableParagraph"/>
              <w:spacing w:before="59"/>
              <w:ind w:right="1"/>
              <w:jc w:val="right"/>
              <w:rPr>
                <w:b/>
                <w:sz w:val="11"/>
              </w:rPr>
            </w:pPr>
            <w:r>
              <w:rPr>
                <w:b/>
                <w:color w:val="FFFFFF"/>
                <w:spacing w:val="-4"/>
                <w:w w:val="105"/>
                <w:sz w:val="11"/>
              </w:rPr>
              <w:t>0,00</w:t>
            </w:r>
          </w:p>
        </w:tc>
        <w:tc>
          <w:tcPr>
            <w:tcW w:w="709" w:type="dxa"/>
            <w:shd w:val="clear" w:color="auto" w:fill="1F3763"/>
          </w:tcPr>
          <w:p>
            <w:pPr>
              <w:pStyle w:val="TableParagraph"/>
              <w:spacing w:before="47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sz w:val="13"/>
              </w:rPr>
              <w:t>0,00</w:t>
            </w:r>
          </w:p>
        </w:tc>
        <w:tc>
          <w:tcPr>
            <w:tcW w:w="457" w:type="dxa"/>
            <w:shd w:val="clear" w:color="auto" w:fill="1F3763"/>
          </w:tcPr>
          <w:p>
            <w:pPr>
              <w:pStyle w:val="TableParagraph"/>
              <w:spacing w:before="47"/>
              <w:ind w:left="229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sz w:val="13"/>
              </w:rPr>
              <w:t>0,00</w:t>
            </w:r>
          </w:p>
        </w:tc>
        <w:tc>
          <w:tcPr>
            <w:tcW w:w="603" w:type="dxa"/>
            <w:shd w:val="clear" w:color="auto" w:fill="1F3763"/>
          </w:tcPr>
          <w:p>
            <w:pPr>
              <w:pStyle w:val="TableParagraph"/>
              <w:spacing w:before="66"/>
              <w:ind w:right="-15"/>
              <w:jc w:val="right"/>
              <w:rPr>
                <w:b/>
                <w:sz w:val="10"/>
              </w:rPr>
            </w:pPr>
            <w:r>
              <w:rPr>
                <w:b/>
                <w:color w:val="FFFFFF"/>
                <w:spacing w:val="-4"/>
                <w:w w:val="105"/>
                <w:sz w:val="10"/>
              </w:rPr>
              <w:t>0,00</w:t>
            </w:r>
          </w:p>
        </w:tc>
        <w:tc>
          <w:tcPr>
            <w:tcW w:w="603" w:type="dxa"/>
            <w:shd w:val="clear" w:color="auto" w:fill="1F3763"/>
          </w:tcPr>
          <w:p>
            <w:pPr>
              <w:pStyle w:val="TableParagraph"/>
              <w:spacing w:before="47"/>
              <w:ind w:right="1"/>
              <w:jc w:val="right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sz w:val="13"/>
              </w:rPr>
              <w:t>0,00</w:t>
            </w:r>
          </w:p>
        </w:tc>
        <w:tc>
          <w:tcPr>
            <w:tcW w:w="690" w:type="dxa"/>
            <w:shd w:val="clear" w:color="auto" w:fill="1F3763"/>
          </w:tcPr>
          <w:p>
            <w:pPr>
              <w:pStyle w:val="TableParagraph"/>
              <w:spacing w:before="47"/>
              <w:ind w:right="-15"/>
              <w:jc w:val="right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sz w:val="13"/>
              </w:rPr>
              <w:t>0,00</w:t>
            </w:r>
          </w:p>
        </w:tc>
        <w:tc>
          <w:tcPr>
            <w:tcW w:w="817" w:type="dxa"/>
            <w:shd w:val="clear" w:color="auto" w:fill="1F3763"/>
          </w:tcPr>
          <w:p>
            <w:pPr>
              <w:pStyle w:val="TableParagraph"/>
              <w:spacing w:before="47"/>
              <w:ind w:right="-15"/>
              <w:jc w:val="right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sz w:val="13"/>
              </w:rPr>
              <w:t>0,00</w:t>
            </w:r>
          </w:p>
        </w:tc>
      </w:tr>
      <w:tr>
        <w:trPr>
          <w:trHeight w:val="71" w:hRule="atLeast"/>
        </w:trPr>
        <w:tc>
          <w:tcPr>
            <w:tcW w:w="13569" w:type="dxa"/>
            <w:gridSpan w:val="22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181" w:hRule="atLeast"/>
        </w:trPr>
        <w:tc>
          <w:tcPr>
            <w:tcW w:w="1936" w:type="dxa"/>
            <w:gridSpan w:val="2"/>
            <w:shd w:val="clear" w:color="auto" w:fill="212B35"/>
          </w:tcPr>
          <w:p>
            <w:pPr>
              <w:pStyle w:val="TableParagraph"/>
              <w:spacing w:line="144" w:lineRule="exact"/>
              <w:ind w:left="23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sz w:val="13"/>
                <w:u w:val="single" w:color="FFFFFF"/>
              </w:rPr>
              <w:t>TOTALES</w:t>
            </w:r>
          </w:p>
        </w:tc>
        <w:tc>
          <w:tcPr>
            <w:tcW w:w="849" w:type="dxa"/>
            <w:gridSpan w:val="2"/>
            <w:shd w:val="clear" w:color="auto" w:fill="212B35"/>
          </w:tcPr>
          <w:p>
            <w:pPr>
              <w:pStyle w:val="TableParagraph"/>
              <w:spacing w:before="16"/>
              <w:ind w:left="163"/>
              <w:rPr>
                <w:b/>
                <w:sz w:val="11"/>
              </w:rPr>
            </w:pPr>
            <w:r>
              <w:rPr>
                <w:b/>
                <w:color w:val="FFFFFF"/>
                <w:w w:val="105"/>
                <w:sz w:val="11"/>
              </w:rPr>
              <w:t>147</w:t>
            </w:r>
            <w:r>
              <w:rPr>
                <w:b/>
                <w:color w:val="FFFFFF"/>
                <w:spacing w:val="-2"/>
                <w:w w:val="105"/>
                <w:sz w:val="11"/>
              </w:rPr>
              <w:t> </w:t>
            </w:r>
            <w:r>
              <w:rPr>
                <w:b/>
                <w:color w:val="FFFFFF"/>
                <w:w w:val="105"/>
                <w:sz w:val="11"/>
              </w:rPr>
              <w:t>914</w:t>
            </w:r>
            <w:r>
              <w:rPr>
                <w:b/>
                <w:color w:val="FFFFFF"/>
                <w:spacing w:val="-2"/>
                <w:w w:val="105"/>
                <w:sz w:val="11"/>
              </w:rPr>
              <w:t> 853,88</w:t>
            </w:r>
          </w:p>
        </w:tc>
        <w:tc>
          <w:tcPr>
            <w:tcW w:w="513" w:type="dxa"/>
            <w:shd w:val="clear" w:color="auto" w:fill="212B35"/>
          </w:tcPr>
          <w:p>
            <w:pPr>
              <w:pStyle w:val="TableParagraph"/>
              <w:spacing w:before="16"/>
              <w:ind w:left="304"/>
              <w:rPr>
                <w:b/>
                <w:sz w:val="11"/>
              </w:rPr>
            </w:pPr>
            <w:r>
              <w:rPr>
                <w:b/>
                <w:color w:val="FFFFFF"/>
                <w:spacing w:val="-4"/>
                <w:w w:val="105"/>
                <w:sz w:val="11"/>
              </w:rPr>
              <w:t>0,00</w:t>
            </w:r>
          </w:p>
        </w:tc>
        <w:tc>
          <w:tcPr>
            <w:tcW w:w="367" w:type="dxa"/>
            <w:shd w:val="clear" w:color="auto" w:fill="212B35"/>
          </w:tcPr>
          <w:p>
            <w:pPr>
              <w:pStyle w:val="TableParagraph"/>
              <w:spacing w:before="16"/>
              <w:ind w:left="150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4"/>
                <w:w w:val="105"/>
                <w:sz w:val="11"/>
              </w:rPr>
              <w:t>0,00</w:t>
            </w:r>
          </w:p>
        </w:tc>
        <w:tc>
          <w:tcPr>
            <w:tcW w:w="564" w:type="dxa"/>
            <w:shd w:val="clear" w:color="auto" w:fill="212B35"/>
          </w:tcPr>
          <w:p>
            <w:pPr>
              <w:pStyle w:val="TableParagraph"/>
              <w:spacing w:before="16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color w:val="FFFFFF"/>
                <w:w w:val="105"/>
                <w:sz w:val="11"/>
              </w:rPr>
              <w:t>-63</w:t>
            </w:r>
            <w:r>
              <w:rPr>
                <w:b/>
                <w:color w:val="FFFFFF"/>
                <w:spacing w:val="-2"/>
                <w:w w:val="105"/>
                <w:sz w:val="11"/>
              </w:rPr>
              <w:t> 439,53</w:t>
            </w:r>
          </w:p>
        </w:tc>
        <w:tc>
          <w:tcPr>
            <w:tcW w:w="806" w:type="dxa"/>
            <w:shd w:val="clear" w:color="auto" w:fill="212B35"/>
          </w:tcPr>
          <w:p>
            <w:pPr>
              <w:pStyle w:val="TableParagraph"/>
              <w:spacing w:before="16"/>
              <w:ind w:right="5"/>
              <w:jc w:val="right"/>
              <w:rPr>
                <w:b/>
                <w:sz w:val="11"/>
              </w:rPr>
            </w:pPr>
            <w:r>
              <w:rPr>
                <w:b/>
                <w:color w:val="FFFFFF"/>
                <w:w w:val="105"/>
                <w:sz w:val="11"/>
              </w:rPr>
              <w:t>147</w:t>
            </w:r>
            <w:r>
              <w:rPr>
                <w:b/>
                <w:color w:val="FFFFFF"/>
                <w:spacing w:val="-2"/>
                <w:w w:val="105"/>
                <w:sz w:val="11"/>
              </w:rPr>
              <w:t> </w:t>
            </w:r>
            <w:r>
              <w:rPr>
                <w:b/>
                <w:color w:val="FFFFFF"/>
                <w:w w:val="105"/>
                <w:sz w:val="11"/>
              </w:rPr>
              <w:t>851</w:t>
            </w:r>
            <w:r>
              <w:rPr>
                <w:b/>
                <w:color w:val="FFFFFF"/>
                <w:spacing w:val="-2"/>
                <w:w w:val="105"/>
                <w:sz w:val="11"/>
              </w:rPr>
              <w:t> 414,35</w:t>
            </w:r>
          </w:p>
        </w:tc>
        <w:tc>
          <w:tcPr>
            <w:tcW w:w="597" w:type="dxa"/>
            <w:shd w:val="clear" w:color="auto" w:fill="212B35"/>
          </w:tcPr>
          <w:p>
            <w:pPr>
              <w:pStyle w:val="TableParagraph"/>
              <w:spacing w:before="16"/>
              <w:ind w:right="5"/>
              <w:jc w:val="right"/>
              <w:rPr>
                <w:b/>
                <w:sz w:val="11"/>
              </w:rPr>
            </w:pPr>
            <w:r>
              <w:rPr>
                <w:b/>
                <w:color w:val="FFFFFF"/>
                <w:w w:val="105"/>
                <w:sz w:val="11"/>
              </w:rPr>
              <w:t>442</w:t>
            </w:r>
            <w:r>
              <w:rPr>
                <w:b/>
                <w:color w:val="FFFFFF"/>
                <w:spacing w:val="-2"/>
                <w:w w:val="105"/>
                <w:sz w:val="11"/>
              </w:rPr>
              <w:t> 305,16</w:t>
            </w:r>
          </w:p>
        </w:tc>
        <w:tc>
          <w:tcPr>
            <w:tcW w:w="617" w:type="dxa"/>
            <w:shd w:val="clear" w:color="auto" w:fill="212B35"/>
          </w:tcPr>
          <w:p>
            <w:pPr>
              <w:pStyle w:val="TableParagraph"/>
              <w:spacing w:before="16"/>
              <w:ind w:right="-15"/>
              <w:jc w:val="right"/>
              <w:rPr>
                <w:b/>
                <w:sz w:val="11"/>
              </w:rPr>
            </w:pPr>
            <w:r>
              <w:rPr>
                <w:b/>
                <w:color w:val="FFFFFF"/>
                <w:spacing w:val="-2"/>
                <w:w w:val="105"/>
                <w:sz w:val="11"/>
              </w:rPr>
              <w:t>###########</w:t>
            </w:r>
          </w:p>
        </w:tc>
        <w:tc>
          <w:tcPr>
            <w:tcW w:w="513" w:type="dxa"/>
            <w:shd w:val="clear" w:color="auto" w:fill="212B35"/>
          </w:tcPr>
          <w:p>
            <w:pPr>
              <w:pStyle w:val="TableParagraph"/>
              <w:spacing w:before="16"/>
              <w:ind w:left="306"/>
              <w:rPr>
                <w:b/>
                <w:sz w:val="11"/>
              </w:rPr>
            </w:pPr>
            <w:r>
              <w:rPr>
                <w:b/>
                <w:color w:val="FFFFFF"/>
                <w:spacing w:val="-4"/>
                <w:w w:val="105"/>
                <w:sz w:val="11"/>
              </w:rPr>
              <w:t>0,00</w:t>
            </w:r>
          </w:p>
        </w:tc>
        <w:tc>
          <w:tcPr>
            <w:tcW w:w="523" w:type="dxa"/>
            <w:shd w:val="clear" w:color="auto" w:fill="212B35"/>
          </w:tcPr>
          <w:p>
            <w:pPr>
              <w:pStyle w:val="TableParagraph"/>
              <w:spacing w:before="16"/>
              <w:ind w:left="316"/>
              <w:rPr>
                <w:b/>
                <w:sz w:val="11"/>
              </w:rPr>
            </w:pPr>
            <w:r>
              <w:rPr>
                <w:b/>
                <w:color w:val="FFFFFF"/>
                <w:spacing w:val="-4"/>
                <w:w w:val="105"/>
                <w:sz w:val="11"/>
              </w:rPr>
              <w:t>0,00</w:t>
            </w:r>
          </w:p>
        </w:tc>
        <w:tc>
          <w:tcPr>
            <w:tcW w:w="458" w:type="dxa"/>
            <w:shd w:val="clear" w:color="auto" w:fill="212B35"/>
          </w:tcPr>
          <w:p>
            <w:pPr>
              <w:pStyle w:val="TableParagraph"/>
              <w:spacing w:before="16"/>
              <w:ind w:right="3"/>
              <w:jc w:val="right"/>
              <w:rPr>
                <w:b/>
                <w:sz w:val="11"/>
              </w:rPr>
            </w:pPr>
            <w:r>
              <w:rPr>
                <w:b/>
                <w:color w:val="FFFFFF"/>
                <w:spacing w:val="-4"/>
                <w:w w:val="105"/>
                <w:sz w:val="11"/>
              </w:rPr>
              <w:t>0,00</w:t>
            </w:r>
          </w:p>
        </w:tc>
        <w:tc>
          <w:tcPr>
            <w:tcW w:w="554" w:type="dxa"/>
            <w:shd w:val="clear" w:color="auto" w:fill="212B35"/>
          </w:tcPr>
          <w:p>
            <w:pPr>
              <w:pStyle w:val="TableParagraph"/>
              <w:spacing w:before="16"/>
              <w:ind w:right="3"/>
              <w:jc w:val="right"/>
              <w:rPr>
                <w:b/>
                <w:sz w:val="11"/>
              </w:rPr>
            </w:pPr>
            <w:r>
              <w:rPr>
                <w:b/>
                <w:color w:val="FFFFFF"/>
                <w:w w:val="105"/>
                <w:sz w:val="11"/>
              </w:rPr>
              <w:t>417</w:t>
            </w:r>
            <w:r>
              <w:rPr>
                <w:b/>
                <w:color w:val="FFFFFF"/>
                <w:spacing w:val="-2"/>
                <w:w w:val="105"/>
                <w:sz w:val="11"/>
              </w:rPr>
              <w:t> 047,03</w:t>
            </w:r>
          </w:p>
        </w:tc>
        <w:tc>
          <w:tcPr>
            <w:tcW w:w="628" w:type="dxa"/>
            <w:shd w:val="clear" w:color="auto" w:fill="212B35"/>
          </w:tcPr>
          <w:p>
            <w:pPr>
              <w:pStyle w:val="TableParagraph"/>
              <w:spacing w:before="16"/>
              <w:ind w:right="2"/>
              <w:jc w:val="right"/>
              <w:rPr>
                <w:b/>
                <w:sz w:val="11"/>
              </w:rPr>
            </w:pPr>
            <w:r>
              <w:rPr>
                <w:b/>
                <w:color w:val="FFFFFF"/>
                <w:w w:val="105"/>
                <w:sz w:val="11"/>
              </w:rPr>
              <w:t>-595</w:t>
            </w:r>
            <w:r>
              <w:rPr>
                <w:b/>
                <w:color w:val="FFFFFF"/>
                <w:spacing w:val="-3"/>
                <w:w w:val="105"/>
                <w:sz w:val="11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1"/>
              </w:rPr>
              <w:t>292,39</w:t>
            </w:r>
          </w:p>
        </w:tc>
        <w:tc>
          <w:tcPr>
            <w:tcW w:w="765" w:type="dxa"/>
            <w:shd w:val="clear" w:color="auto" w:fill="212B35"/>
          </w:tcPr>
          <w:p>
            <w:pPr>
              <w:pStyle w:val="TableParagraph"/>
              <w:spacing w:before="16"/>
              <w:ind w:right="2"/>
              <w:jc w:val="right"/>
              <w:rPr>
                <w:b/>
                <w:sz w:val="11"/>
              </w:rPr>
            </w:pPr>
            <w:r>
              <w:rPr>
                <w:b/>
                <w:color w:val="FFFFFF"/>
                <w:w w:val="105"/>
                <w:sz w:val="11"/>
              </w:rPr>
              <w:t>147</w:t>
            </w:r>
            <w:r>
              <w:rPr>
                <w:b/>
                <w:color w:val="FFFFFF"/>
                <w:spacing w:val="-2"/>
                <w:w w:val="105"/>
                <w:sz w:val="11"/>
              </w:rPr>
              <w:t> </w:t>
            </w:r>
            <w:r>
              <w:rPr>
                <w:b/>
                <w:color w:val="FFFFFF"/>
                <w:w w:val="105"/>
                <w:sz w:val="11"/>
              </w:rPr>
              <w:t>256</w:t>
            </w:r>
            <w:r>
              <w:rPr>
                <w:b/>
                <w:color w:val="FFFFFF"/>
                <w:spacing w:val="-2"/>
                <w:w w:val="105"/>
                <w:sz w:val="11"/>
              </w:rPr>
              <w:t> 121,95</w:t>
            </w:r>
          </w:p>
        </w:tc>
        <w:tc>
          <w:tcPr>
            <w:tcW w:w="709" w:type="dxa"/>
            <w:shd w:val="clear" w:color="auto" w:fill="212B35"/>
          </w:tcPr>
          <w:p>
            <w:pPr>
              <w:pStyle w:val="TableParagraph"/>
              <w:spacing w:before="16"/>
              <w:jc w:val="right"/>
              <w:rPr>
                <w:b/>
                <w:sz w:val="11"/>
              </w:rPr>
            </w:pPr>
            <w:r>
              <w:rPr>
                <w:b/>
                <w:color w:val="FFFFFF"/>
                <w:w w:val="105"/>
                <w:sz w:val="11"/>
              </w:rPr>
              <w:t>-8</w:t>
            </w:r>
            <w:r>
              <w:rPr>
                <w:b/>
                <w:color w:val="FFFFFF"/>
                <w:spacing w:val="-2"/>
                <w:w w:val="105"/>
                <w:sz w:val="11"/>
              </w:rPr>
              <w:t> </w:t>
            </w:r>
            <w:r>
              <w:rPr>
                <w:b/>
                <w:color w:val="FFFFFF"/>
                <w:w w:val="105"/>
                <w:sz w:val="11"/>
              </w:rPr>
              <w:t>542</w:t>
            </w:r>
            <w:r>
              <w:rPr>
                <w:b/>
                <w:color w:val="FFFFFF"/>
                <w:spacing w:val="-2"/>
                <w:w w:val="105"/>
                <w:sz w:val="11"/>
              </w:rPr>
              <w:t> 085,77</w:t>
            </w:r>
          </w:p>
        </w:tc>
        <w:tc>
          <w:tcPr>
            <w:tcW w:w="457" w:type="dxa"/>
            <w:shd w:val="clear" w:color="auto" w:fill="212B35"/>
          </w:tcPr>
          <w:p>
            <w:pPr>
              <w:pStyle w:val="TableParagraph"/>
              <w:spacing w:before="16"/>
              <w:ind w:left="255"/>
              <w:rPr>
                <w:b/>
                <w:sz w:val="11"/>
              </w:rPr>
            </w:pPr>
            <w:r>
              <w:rPr>
                <w:b/>
                <w:color w:val="FFFFFF"/>
                <w:spacing w:val="-4"/>
                <w:w w:val="105"/>
                <w:sz w:val="11"/>
              </w:rPr>
              <w:t>0,00</w:t>
            </w:r>
          </w:p>
        </w:tc>
        <w:tc>
          <w:tcPr>
            <w:tcW w:w="603" w:type="dxa"/>
            <w:shd w:val="clear" w:color="auto" w:fill="212B35"/>
          </w:tcPr>
          <w:p>
            <w:pPr>
              <w:pStyle w:val="TableParagraph"/>
              <w:spacing w:before="16"/>
              <w:ind w:right="-15"/>
              <w:jc w:val="right"/>
              <w:rPr>
                <w:b/>
                <w:sz w:val="11"/>
              </w:rPr>
            </w:pPr>
            <w:r>
              <w:rPr>
                <w:b/>
                <w:color w:val="FFFFFF"/>
                <w:w w:val="105"/>
                <w:sz w:val="11"/>
              </w:rPr>
              <w:t>427</w:t>
            </w:r>
            <w:r>
              <w:rPr>
                <w:b/>
                <w:color w:val="FFFFFF"/>
                <w:spacing w:val="-2"/>
                <w:w w:val="105"/>
                <w:sz w:val="11"/>
              </w:rPr>
              <w:t> 217,07</w:t>
            </w:r>
          </w:p>
        </w:tc>
        <w:tc>
          <w:tcPr>
            <w:tcW w:w="603" w:type="dxa"/>
            <w:shd w:val="clear" w:color="auto" w:fill="212B35"/>
          </w:tcPr>
          <w:p>
            <w:pPr>
              <w:pStyle w:val="TableParagraph"/>
              <w:spacing w:before="16"/>
              <w:ind w:right="-15"/>
              <w:jc w:val="right"/>
              <w:rPr>
                <w:b/>
                <w:sz w:val="11"/>
              </w:rPr>
            </w:pPr>
            <w:r>
              <w:rPr>
                <w:b/>
                <w:color w:val="FFFFFF"/>
                <w:w w:val="105"/>
                <w:sz w:val="11"/>
              </w:rPr>
              <w:t>-552</w:t>
            </w:r>
            <w:r>
              <w:rPr>
                <w:b/>
                <w:color w:val="FFFFFF"/>
                <w:spacing w:val="-3"/>
                <w:w w:val="105"/>
                <w:sz w:val="11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1"/>
              </w:rPr>
              <w:t>354,78</w:t>
            </w:r>
          </w:p>
        </w:tc>
        <w:tc>
          <w:tcPr>
            <w:tcW w:w="690" w:type="dxa"/>
            <w:shd w:val="clear" w:color="auto" w:fill="212B35"/>
          </w:tcPr>
          <w:p>
            <w:pPr>
              <w:pStyle w:val="TableParagraph"/>
              <w:spacing w:before="16"/>
              <w:ind w:right="-15"/>
              <w:jc w:val="right"/>
              <w:rPr>
                <w:b/>
                <w:sz w:val="11"/>
              </w:rPr>
            </w:pPr>
            <w:r>
              <w:rPr>
                <w:b/>
                <w:color w:val="FFFFFF"/>
                <w:w w:val="105"/>
                <w:sz w:val="11"/>
              </w:rPr>
              <w:t>-8</w:t>
            </w:r>
            <w:r>
              <w:rPr>
                <w:b/>
                <w:color w:val="FFFFFF"/>
                <w:spacing w:val="-2"/>
                <w:w w:val="105"/>
                <w:sz w:val="11"/>
              </w:rPr>
              <w:t> </w:t>
            </w:r>
            <w:r>
              <w:rPr>
                <w:b/>
                <w:color w:val="FFFFFF"/>
                <w:w w:val="105"/>
                <w:sz w:val="11"/>
              </w:rPr>
              <w:t>667</w:t>
            </w:r>
            <w:r>
              <w:rPr>
                <w:b/>
                <w:color w:val="FFFFFF"/>
                <w:spacing w:val="-2"/>
                <w:w w:val="105"/>
                <w:sz w:val="11"/>
              </w:rPr>
              <w:t> 223,48</w:t>
            </w:r>
          </w:p>
        </w:tc>
        <w:tc>
          <w:tcPr>
            <w:tcW w:w="817" w:type="dxa"/>
            <w:shd w:val="clear" w:color="auto" w:fill="212B35"/>
          </w:tcPr>
          <w:p>
            <w:pPr>
              <w:pStyle w:val="TableParagraph"/>
              <w:spacing w:before="16"/>
              <w:ind w:right="-15"/>
              <w:jc w:val="right"/>
              <w:rPr>
                <w:b/>
                <w:sz w:val="11"/>
              </w:rPr>
            </w:pPr>
            <w:r>
              <w:rPr>
                <w:b/>
                <w:color w:val="FFFFFF"/>
                <w:w w:val="105"/>
                <w:sz w:val="11"/>
              </w:rPr>
              <w:t>138</w:t>
            </w:r>
            <w:r>
              <w:rPr>
                <w:b/>
                <w:color w:val="FFFFFF"/>
                <w:spacing w:val="-2"/>
                <w:w w:val="105"/>
                <w:sz w:val="11"/>
              </w:rPr>
              <w:t> </w:t>
            </w:r>
            <w:r>
              <w:rPr>
                <w:b/>
                <w:color w:val="FFFFFF"/>
                <w:w w:val="105"/>
                <w:sz w:val="11"/>
              </w:rPr>
              <w:t>588</w:t>
            </w:r>
            <w:r>
              <w:rPr>
                <w:b/>
                <w:color w:val="FFFFFF"/>
                <w:spacing w:val="-2"/>
                <w:w w:val="105"/>
                <w:sz w:val="11"/>
              </w:rPr>
              <w:t> 898,47</w:t>
            </w:r>
          </w:p>
        </w:tc>
      </w:tr>
      <w:tr>
        <w:trPr>
          <w:trHeight w:val="421" w:hRule="atLeast"/>
        </w:trPr>
        <w:tc>
          <w:tcPr>
            <w:tcW w:w="628" w:type="dxa"/>
            <w:vMerge w:val="restart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25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59" w:lineRule="auto" w:before="67"/>
              <w:ind w:left="395" w:right="22"/>
              <w:rPr>
                <w:rFonts w:ascii="Trebuchet MS"/>
                <w:sz w:val="11"/>
              </w:rPr>
            </w:pPr>
            <w:r>
              <w:rPr>
                <w:rFonts w:ascii="Trebuchet MS"/>
                <w:sz w:val="1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1726464">
                      <wp:simplePos x="0" y="0"/>
                      <wp:positionH relativeFrom="column">
                        <wp:posOffset>-507</wp:posOffset>
                      </wp:positionH>
                      <wp:positionV relativeFrom="paragraph">
                        <wp:posOffset>-13281</wp:posOffset>
                      </wp:positionV>
                      <wp:extent cx="1931670" cy="274955"/>
                      <wp:effectExtent l="0" t="0" r="0" b="0"/>
                      <wp:wrapNone/>
                      <wp:docPr id="85" name="Group 8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5" name="Group 85"/>
                            <wpg:cNvGrpSpPr/>
                            <wpg:grpSpPr>
                              <a:xfrm>
                                <a:off x="0" y="0"/>
                                <a:ext cx="1931670" cy="274955"/>
                                <a:chExt cx="1931670" cy="274955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0" y="0"/>
                                  <a:ext cx="1931670" cy="2749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31670" h="274955">
                                      <a:moveTo>
                                        <a:pt x="193116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4624"/>
                                      </a:lnTo>
                                      <a:lnTo>
                                        <a:pt x="1931162" y="274624"/>
                                      </a:lnTo>
                                      <a:lnTo>
                                        <a:pt x="19311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0F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87" name="Image 87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56565" y="27203"/>
                                  <a:ext cx="238672" cy="2369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04pt;margin-top:-1.045795pt;width:152.1pt;height:21.65pt;mso-position-horizontal-relative:column;mso-position-vertical-relative:paragraph;z-index:-21590016" id="docshapegroup82" coordorigin="-1,-21" coordsize="3042,433">
                      <v:rect style="position:absolute;left:-1;top:-21;width:3042;height:433" id="docshape83" filled="true" fillcolor="#d9e0f1" stroked="false">
                        <v:fill type="solid"/>
                      </v:rect>
                      <v:shape style="position:absolute;left:1348;top:21;width:376;height:374" type="#_x0000_t75" id="docshape84" stroked="false">
                        <v:imagedata r:id="rId1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rebuchet MS"/>
                <w:sz w:val="11"/>
              </w:rPr>
              <w:t>KATYA</w:t>
            </w:r>
            <w:r>
              <w:rPr>
                <w:rFonts w:ascii="Trebuchet MS"/>
                <w:spacing w:val="-9"/>
                <w:sz w:val="11"/>
              </w:rPr>
              <w:t> </w:t>
            </w:r>
            <w:r>
              <w:rPr>
                <w:rFonts w:ascii="Trebuchet MS"/>
                <w:sz w:val="11"/>
              </w:rPr>
              <w:t>ALEXANDRA</w:t>
            </w:r>
            <w:r>
              <w:rPr>
                <w:rFonts w:ascii="Trebuchet MS"/>
                <w:spacing w:val="40"/>
                <w:sz w:val="11"/>
              </w:rPr>
              <w:t> </w:t>
            </w:r>
            <w:r>
              <w:rPr>
                <w:rFonts w:ascii="Trebuchet MS"/>
                <w:spacing w:val="-2"/>
                <w:sz w:val="11"/>
              </w:rPr>
              <w:t>TORRES</w:t>
            </w:r>
            <w:r>
              <w:rPr>
                <w:rFonts w:ascii="Trebuchet MS"/>
                <w:spacing w:val="-9"/>
                <w:sz w:val="11"/>
              </w:rPr>
              <w:t> </w:t>
            </w:r>
            <w:r>
              <w:rPr>
                <w:rFonts w:ascii="Trebuchet MS"/>
                <w:spacing w:val="-2"/>
                <w:sz w:val="11"/>
              </w:rPr>
              <w:t>ROJAS</w:t>
            </w:r>
            <w:r>
              <w:rPr>
                <w:rFonts w:ascii="Trebuchet MS"/>
                <w:spacing w:val="-9"/>
                <w:sz w:val="11"/>
              </w:rPr>
              <w:t> </w:t>
            </w:r>
            <w:r>
              <w:rPr>
                <w:rFonts w:ascii="Trebuchet MS"/>
                <w:spacing w:val="-2"/>
                <w:sz w:val="11"/>
              </w:rPr>
              <w:t>(FIRMA)</w:t>
            </w:r>
          </w:p>
        </w:tc>
        <w:tc>
          <w:tcPr>
            <w:tcW w:w="1145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59" w:lineRule="auto" w:before="74"/>
              <w:ind w:left="38" w:right="1"/>
              <w:rPr>
                <w:rFonts w:ascii="Trebuchet MS"/>
                <w:sz w:val="7"/>
              </w:rPr>
            </w:pPr>
            <w:r>
              <w:rPr>
                <w:rFonts w:ascii="Trebuchet MS"/>
                <w:sz w:val="7"/>
              </w:rPr>
              <w:t>Firmado</w:t>
            </w:r>
            <w:r>
              <w:rPr>
                <w:rFonts w:ascii="Trebuchet MS"/>
                <w:spacing w:val="-5"/>
                <w:sz w:val="7"/>
              </w:rPr>
              <w:t> </w:t>
            </w:r>
            <w:r>
              <w:rPr>
                <w:rFonts w:ascii="Trebuchet MS"/>
                <w:sz w:val="7"/>
              </w:rPr>
              <w:t>digitalmente</w:t>
            </w:r>
            <w:r>
              <w:rPr>
                <w:rFonts w:ascii="Trebuchet MS"/>
                <w:spacing w:val="-5"/>
                <w:sz w:val="7"/>
              </w:rPr>
              <w:t> </w:t>
            </w:r>
            <w:r>
              <w:rPr>
                <w:rFonts w:ascii="Trebuchet MS"/>
                <w:sz w:val="7"/>
              </w:rPr>
              <w:t>por</w:t>
            </w:r>
            <w:r>
              <w:rPr>
                <w:rFonts w:ascii="Trebuchet MS"/>
                <w:spacing w:val="-5"/>
                <w:sz w:val="7"/>
              </w:rPr>
              <w:t> </w:t>
            </w:r>
            <w:r>
              <w:rPr>
                <w:rFonts w:ascii="Trebuchet MS"/>
                <w:sz w:val="7"/>
              </w:rPr>
              <w:t>KATYA</w:t>
            </w:r>
            <w:r>
              <w:rPr>
                <w:rFonts w:ascii="Trebuchet MS"/>
                <w:spacing w:val="40"/>
                <w:sz w:val="7"/>
              </w:rPr>
              <w:t> </w:t>
            </w:r>
            <w:r>
              <w:rPr>
                <w:rFonts w:ascii="Trebuchet MS"/>
                <w:sz w:val="7"/>
              </w:rPr>
              <w:t>ALEXANDRA</w:t>
            </w:r>
            <w:r>
              <w:rPr>
                <w:rFonts w:ascii="Trebuchet MS"/>
                <w:spacing w:val="-6"/>
                <w:sz w:val="7"/>
              </w:rPr>
              <w:t> </w:t>
            </w:r>
            <w:r>
              <w:rPr>
                <w:rFonts w:ascii="Trebuchet MS"/>
                <w:sz w:val="7"/>
              </w:rPr>
              <w:t>TORRES</w:t>
            </w:r>
            <w:r>
              <w:rPr>
                <w:rFonts w:ascii="Trebuchet MS"/>
                <w:spacing w:val="-6"/>
                <w:sz w:val="7"/>
              </w:rPr>
              <w:t> </w:t>
            </w:r>
            <w:r>
              <w:rPr>
                <w:rFonts w:ascii="Trebuchet MS"/>
                <w:sz w:val="7"/>
              </w:rPr>
              <w:t>ROJAS</w:t>
            </w:r>
            <w:r>
              <w:rPr>
                <w:rFonts w:ascii="Trebuchet MS"/>
                <w:spacing w:val="-6"/>
                <w:sz w:val="7"/>
              </w:rPr>
              <w:t> </w:t>
            </w:r>
            <w:r>
              <w:rPr>
                <w:rFonts w:ascii="Trebuchet MS"/>
                <w:sz w:val="7"/>
              </w:rPr>
              <w:t>(FIRMA)</w:t>
            </w:r>
            <w:r>
              <w:rPr>
                <w:rFonts w:ascii="Trebuchet MS"/>
                <w:spacing w:val="40"/>
                <w:sz w:val="7"/>
              </w:rPr>
              <w:t> </w:t>
            </w:r>
            <w:r>
              <w:rPr>
                <w:rFonts w:ascii="Trebuchet MS"/>
                <w:sz w:val="7"/>
              </w:rPr>
              <w:t>Fecha:</w:t>
            </w:r>
            <w:r>
              <w:rPr>
                <w:rFonts w:ascii="Trebuchet MS"/>
                <w:spacing w:val="-6"/>
                <w:sz w:val="7"/>
              </w:rPr>
              <w:t> </w:t>
            </w:r>
            <w:r>
              <w:rPr>
                <w:rFonts w:ascii="Trebuchet MS"/>
                <w:sz w:val="7"/>
              </w:rPr>
              <w:t>2026.08.26</w:t>
            </w:r>
            <w:r>
              <w:rPr>
                <w:rFonts w:ascii="Trebuchet MS"/>
                <w:spacing w:val="-6"/>
                <w:sz w:val="7"/>
              </w:rPr>
              <w:t> </w:t>
            </w:r>
            <w:r>
              <w:rPr>
                <w:rFonts w:ascii="Trebuchet MS"/>
                <w:sz w:val="7"/>
              </w:rPr>
              <w:t>10:10:52</w:t>
            </w:r>
            <w:r>
              <w:rPr>
                <w:rFonts w:ascii="Trebuchet MS"/>
                <w:spacing w:val="-6"/>
                <w:sz w:val="7"/>
              </w:rPr>
              <w:t> </w:t>
            </w:r>
            <w:r>
              <w:rPr>
                <w:rFonts w:ascii="Trebuchet MS"/>
                <w:sz w:val="7"/>
              </w:rPr>
              <w:t>-06'00'</w:t>
            </w:r>
          </w:p>
        </w:tc>
        <w:tc>
          <w:tcPr>
            <w:tcW w:w="367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70" w:type="dxa"/>
            <w:gridSpan w:val="2"/>
            <w:vMerge w:val="restart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27" w:type="dxa"/>
            <w:gridSpan w:val="3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7" w:lineRule="auto" w:before="69"/>
              <w:ind w:left="60" w:right="2"/>
              <w:rPr>
                <w:rFonts w:ascii="Trebuchet MS"/>
                <w:sz w:val="11"/>
              </w:rPr>
            </w:pPr>
            <w:r>
              <w:rPr>
                <w:rFonts w:ascii="Trebuchet MS"/>
                <w:sz w:val="1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1726976">
                      <wp:simplePos x="0" y="0"/>
                      <wp:positionH relativeFrom="column">
                        <wp:posOffset>-761</wp:posOffset>
                      </wp:positionH>
                      <wp:positionV relativeFrom="paragraph">
                        <wp:posOffset>-12938</wp:posOffset>
                      </wp:positionV>
                      <wp:extent cx="2473960" cy="274955"/>
                      <wp:effectExtent l="0" t="0" r="0" b="0"/>
                      <wp:wrapNone/>
                      <wp:docPr id="88" name="Group 8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8" name="Group 88"/>
                            <wpg:cNvGrpSpPr/>
                            <wpg:grpSpPr>
                              <a:xfrm>
                                <a:off x="0" y="0"/>
                                <a:ext cx="2473960" cy="274955"/>
                                <a:chExt cx="2473960" cy="274955"/>
                              </a:xfrm>
                            </wpg:grpSpPr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0" y="0"/>
                                  <a:ext cx="2473960" cy="2749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3960" h="274955">
                                      <a:moveTo>
                                        <a:pt x="247370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4624"/>
                                      </a:lnTo>
                                      <a:lnTo>
                                        <a:pt x="2473706" y="274624"/>
                                      </a:lnTo>
                                      <a:lnTo>
                                        <a:pt x="24737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0F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90" name="Image 90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52614" y="59447"/>
                                  <a:ext cx="172695" cy="1733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06pt;margin-top:-1.018793pt;width:194.8pt;height:21.65pt;mso-position-horizontal-relative:column;mso-position-vertical-relative:paragraph;z-index:-21589504" id="docshapegroup85" coordorigin="-1,-20" coordsize="3896,433">
                      <v:rect style="position:absolute;left:-2;top:-21;width:3896;height:433" id="docshape86" filled="true" fillcolor="#d9e0f1" stroked="false">
                        <v:fill type="solid"/>
                      </v:rect>
                      <v:shape style="position:absolute;left:1813;top:73;width:272;height:274" type="#_x0000_t75" id="docshape87" stroked="false">
                        <v:imagedata r:id="rId1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rebuchet MS"/>
                <w:spacing w:val="-2"/>
                <w:sz w:val="11"/>
              </w:rPr>
              <w:t>SILVIA</w:t>
            </w:r>
            <w:r>
              <w:rPr>
                <w:rFonts w:ascii="Trebuchet MS"/>
                <w:spacing w:val="-10"/>
                <w:sz w:val="11"/>
              </w:rPr>
              <w:t> </w:t>
            </w:r>
            <w:r>
              <w:rPr>
                <w:rFonts w:ascii="Trebuchet MS"/>
                <w:spacing w:val="-2"/>
                <w:sz w:val="11"/>
              </w:rPr>
              <w:t>GABRIELA</w:t>
            </w:r>
            <w:r>
              <w:rPr>
                <w:rFonts w:ascii="Trebuchet MS"/>
                <w:spacing w:val="-10"/>
                <w:sz w:val="11"/>
              </w:rPr>
              <w:t> </w:t>
            </w:r>
            <w:r>
              <w:rPr>
                <w:rFonts w:ascii="Trebuchet MS"/>
                <w:spacing w:val="-2"/>
                <w:sz w:val="11"/>
              </w:rPr>
              <w:t>MORALES</w:t>
            </w:r>
            <w:r>
              <w:rPr>
                <w:rFonts w:ascii="Trebuchet MS"/>
                <w:spacing w:val="-10"/>
                <w:sz w:val="11"/>
              </w:rPr>
              <w:t> </w:t>
            </w:r>
            <w:r>
              <w:rPr>
                <w:rFonts w:ascii="Trebuchet MS"/>
                <w:spacing w:val="-2"/>
                <w:sz w:val="11"/>
              </w:rPr>
              <w:t>JIMENEZ</w:t>
            </w:r>
            <w:r>
              <w:rPr>
                <w:rFonts w:ascii="Trebuchet MS"/>
                <w:spacing w:val="40"/>
                <w:sz w:val="11"/>
              </w:rPr>
              <w:t> </w:t>
            </w:r>
            <w:r>
              <w:rPr>
                <w:rFonts w:ascii="Trebuchet MS"/>
                <w:spacing w:val="-2"/>
                <w:sz w:val="11"/>
              </w:rPr>
              <w:t>(FIRMA)</w:t>
            </w:r>
          </w:p>
        </w:tc>
        <w:tc>
          <w:tcPr>
            <w:tcW w:w="2163" w:type="dxa"/>
            <w:gridSpan w:val="4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49"/>
              <w:rPr>
                <w:b/>
                <w:i/>
                <w:sz w:val="5"/>
              </w:rPr>
            </w:pPr>
          </w:p>
          <w:p>
            <w:pPr>
              <w:pStyle w:val="TableParagraph"/>
              <w:spacing w:line="285" w:lineRule="auto"/>
              <w:ind w:left="268"/>
              <w:rPr>
                <w:rFonts w:ascii="Trebuchet MS" w:hAnsi="Trebuchet MS"/>
                <w:sz w:val="5"/>
              </w:rPr>
            </w:pPr>
            <w:r>
              <w:rPr>
                <w:rFonts w:ascii="Trebuchet MS" w:hAnsi="Trebuchet MS"/>
                <w:w w:val="110"/>
                <w:sz w:val="5"/>
              </w:rPr>
              <w:t>Firmado</w:t>
            </w:r>
            <w:r>
              <w:rPr>
                <w:rFonts w:ascii="Trebuchet MS" w:hAnsi="Trebuchet MS"/>
                <w:spacing w:val="-5"/>
                <w:w w:val="110"/>
                <w:sz w:val="5"/>
              </w:rPr>
              <w:t> </w:t>
            </w:r>
            <w:r>
              <w:rPr>
                <w:rFonts w:ascii="Trebuchet MS" w:hAnsi="Trebuchet MS"/>
                <w:w w:val="110"/>
                <w:sz w:val="5"/>
              </w:rPr>
              <w:t>digitalmente</w:t>
            </w:r>
            <w:r>
              <w:rPr>
                <w:rFonts w:ascii="Trebuchet MS" w:hAnsi="Trebuchet MS"/>
                <w:spacing w:val="-5"/>
                <w:w w:val="110"/>
                <w:sz w:val="5"/>
              </w:rPr>
              <w:t> </w:t>
            </w:r>
            <w:r>
              <w:rPr>
                <w:rFonts w:ascii="Trebuchet MS" w:hAnsi="Trebuchet MS"/>
                <w:w w:val="110"/>
                <w:sz w:val="5"/>
              </w:rPr>
              <w:t>por</w:t>
            </w:r>
            <w:r>
              <w:rPr>
                <w:rFonts w:ascii="Trebuchet MS" w:hAnsi="Trebuchet MS"/>
                <w:spacing w:val="-4"/>
                <w:w w:val="110"/>
                <w:sz w:val="5"/>
              </w:rPr>
              <w:t> </w:t>
            </w:r>
            <w:r>
              <w:rPr>
                <w:rFonts w:ascii="Trebuchet MS" w:hAnsi="Trebuchet MS"/>
                <w:w w:val="110"/>
                <w:sz w:val="5"/>
              </w:rPr>
              <w:t>SILVIA</w:t>
            </w:r>
            <w:r>
              <w:rPr>
                <w:rFonts w:ascii="Trebuchet MS" w:hAnsi="Trebuchet MS"/>
                <w:spacing w:val="-5"/>
                <w:w w:val="110"/>
                <w:sz w:val="5"/>
              </w:rPr>
              <w:t> </w:t>
            </w:r>
            <w:r>
              <w:rPr>
                <w:rFonts w:ascii="Trebuchet MS" w:hAnsi="Trebuchet MS"/>
                <w:w w:val="110"/>
                <w:sz w:val="5"/>
              </w:rPr>
              <w:t>GABRIELA</w:t>
            </w:r>
            <w:r>
              <w:rPr>
                <w:rFonts w:ascii="Trebuchet MS" w:hAnsi="Trebuchet MS"/>
                <w:spacing w:val="-4"/>
                <w:w w:val="110"/>
                <w:sz w:val="5"/>
              </w:rPr>
              <w:t> </w:t>
            </w:r>
            <w:r>
              <w:rPr>
                <w:rFonts w:ascii="Trebuchet MS" w:hAnsi="Trebuchet MS"/>
                <w:w w:val="110"/>
                <w:sz w:val="5"/>
              </w:rPr>
              <w:t>MORALES</w:t>
            </w:r>
            <w:r>
              <w:rPr>
                <w:rFonts w:ascii="Trebuchet MS" w:hAnsi="Trebuchet MS"/>
                <w:spacing w:val="-5"/>
                <w:w w:val="110"/>
                <w:sz w:val="5"/>
              </w:rPr>
              <w:t> </w:t>
            </w:r>
            <w:r>
              <w:rPr>
                <w:rFonts w:ascii="Trebuchet MS" w:hAnsi="Trebuchet MS"/>
                <w:w w:val="110"/>
                <w:sz w:val="5"/>
              </w:rPr>
              <w:t>JIMENEZ</w:t>
            </w:r>
            <w:r>
              <w:rPr>
                <w:rFonts w:ascii="Trebuchet MS" w:hAnsi="Trebuchet MS"/>
                <w:spacing w:val="-4"/>
                <w:w w:val="110"/>
                <w:sz w:val="5"/>
              </w:rPr>
              <w:t> </w:t>
            </w:r>
            <w:r>
              <w:rPr>
                <w:rFonts w:ascii="Trebuchet MS" w:hAnsi="Trebuchet MS"/>
                <w:w w:val="110"/>
                <w:sz w:val="5"/>
              </w:rPr>
              <w:t>(FIRMA)</w:t>
            </w:r>
            <w:r>
              <w:rPr>
                <w:rFonts w:ascii="Trebuchet MS" w:hAnsi="Trebuchet MS"/>
                <w:spacing w:val="40"/>
                <w:w w:val="110"/>
                <w:sz w:val="5"/>
              </w:rPr>
              <w:t> </w:t>
            </w:r>
            <w:r>
              <w:rPr>
                <w:rFonts w:ascii="Trebuchet MS" w:hAnsi="Trebuchet MS"/>
                <w:w w:val="110"/>
                <w:sz w:val="5"/>
              </w:rPr>
              <w:t>Ubicación:</w:t>
            </w:r>
            <w:r>
              <w:rPr>
                <w:rFonts w:ascii="Trebuchet MS" w:hAnsi="Trebuchet MS"/>
                <w:spacing w:val="-3"/>
                <w:w w:val="110"/>
                <w:sz w:val="5"/>
              </w:rPr>
              <w:t> </w:t>
            </w:r>
            <w:r>
              <w:rPr>
                <w:rFonts w:ascii="Trebuchet MS" w:hAnsi="Trebuchet MS"/>
                <w:w w:val="110"/>
                <w:sz w:val="5"/>
              </w:rPr>
              <w:t>San</w:t>
            </w:r>
            <w:r>
              <w:rPr>
                <w:rFonts w:ascii="Trebuchet MS" w:hAnsi="Trebuchet MS"/>
                <w:spacing w:val="-3"/>
                <w:w w:val="110"/>
                <w:sz w:val="5"/>
              </w:rPr>
              <w:t> </w:t>
            </w:r>
            <w:r>
              <w:rPr>
                <w:rFonts w:ascii="Trebuchet MS" w:hAnsi="Trebuchet MS"/>
                <w:w w:val="110"/>
                <w:sz w:val="5"/>
              </w:rPr>
              <w:t>José</w:t>
            </w:r>
            <w:r>
              <w:rPr>
                <w:rFonts w:ascii="Trebuchet MS" w:hAnsi="Trebuchet MS"/>
                <w:spacing w:val="-3"/>
                <w:w w:val="110"/>
                <w:sz w:val="5"/>
              </w:rPr>
              <w:t> </w:t>
            </w:r>
            <w:r>
              <w:rPr>
                <w:rFonts w:ascii="Trebuchet MS" w:hAnsi="Trebuchet MS"/>
                <w:w w:val="110"/>
                <w:sz w:val="5"/>
              </w:rPr>
              <w:t>Costa</w:t>
            </w:r>
            <w:r>
              <w:rPr>
                <w:rFonts w:ascii="Trebuchet MS" w:hAnsi="Trebuchet MS"/>
                <w:spacing w:val="-3"/>
                <w:w w:val="110"/>
                <w:sz w:val="5"/>
              </w:rPr>
              <w:t> </w:t>
            </w:r>
            <w:r>
              <w:rPr>
                <w:rFonts w:ascii="Trebuchet MS" w:hAnsi="Trebuchet MS"/>
                <w:w w:val="110"/>
                <w:sz w:val="5"/>
              </w:rPr>
              <w:t>Rica</w:t>
            </w:r>
          </w:p>
          <w:p>
            <w:pPr>
              <w:pStyle w:val="TableParagraph"/>
              <w:spacing w:before="1"/>
              <w:ind w:left="268"/>
              <w:rPr>
                <w:rFonts w:ascii="Trebuchet MS"/>
                <w:sz w:val="5"/>
              </w:rPr>
            </w:pPr>
            <w:r>
              <w:rPr>
                <w:rFonts w:ascii="Trebuchet MS"/>
                <w:sz w:val="5"/>
              </w:rPr>
              <w:t>Fecha:</w:t>
            </w:r>
            <w:r>
              <w:rPr>
                <w:rFonts w:ascii="Trebuchet MS"/>
                <w:spacing w:val="5"/>
                <w:sz w:val="5"/>
              </w:rPr>
              <w:t> </w:t>
            </w:r>
            <w:r>
              <w:rPr>
                <w:rFonts w:ascii="Trebuchet MS"/>
                <w:sz w:val="5"/>
              </w:rPr>
              <w:t>2026.08.26</w:t>
            </w:r>
            <w:r>
              <w:rPr>
                <w:rFonts w:ascii="Trebuchet MS"/>
                <w:spacing w:val="5"/>
                <w:sz w:val="5"/>
              </w:rPr>
              <w:t> </w:t>
            </w:r>
            <w:r>
              <w:rPr>
                <w:rFonts w:ascii="Trebuchet MS"/>
                <w:sz w:val="5"/>
              </w:rPr>
              <w:t>10:35:07</w:t>
            </w:r>
            <w:r>
              <w:rPr>
                <w:rFonts w:ascii="Trebuchet MS"/>
                <w:spacing w:val="6"/>
                <w:sz w:val="5"/>
              </w:rPr>
              <w:t> </w:t>
            </w:r>
            <w:r>
              <w:rPr>
                <w:rFonts w:ascii="Trebuchet MS"/>
                <w:sz w:val="5"/>
              </w:rPr>
              <w:t>-</w:t>
            </w:r>
            <w:r>
              <w:rPr>
                <w:rFonts w:ascii="Trebuchet MS"/>
                <w:spacing w:val="-2"/>
                <w:sz w:val="5"/>
              </w:rPr>
              <w:t>06'00'</w:t>
            </w:r>
          </w:p>
        </w:tc>
        <w:tc>
          <w:tcPr>
            <w:tcW w:w="1474" w:type="dxa"/>
            <w:gridSpan w:val="2"/>
            <w:vMerge w:val="restart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70" w:type="dxa"/>
            <w:gridSpan w:val="5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tabs>
                <w:tab w:pos="1639" w:val="left" w:leader="none"/>
              </w:tabs>
              <w:spacing w:line="103" w:lineRule="exact" w:before="52"/>
              <w:ind w:left="133"/>
              <w:rPr>
                <w:rFonts w:ascii="Trebuchet MS"/>
                <w:sz w:val="7"/>
              </w:rPr>
            </w:pPr>
            <w:r>
              <w:rPr>
                <w:rFonts w:ascii="Trebuchet MS"/>
                <w:sz w:val="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1727488">
                      <wp:simplePos x="0" y="0"/>
                      <wp:positionH relativeFrom="column">
                        <wp:posOffset>-761</wp:posOffset>
                      </wp:positionH>
                      <wp:positionV relativeFrom="paragraph">
                        <wp:posOffset>-13203</wp:posOffset>
                      </wp:positionV>
                      <wp:extent cx="2019935" cy="274955"/>
                      <wp:effectExtent l="0" t="0" r="0" b="0"/>
                      <wp:wrapNone/>
                      <wp:docPr id="91" name="Group 9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1" name="Group 91"/>
                            <wpg:cNvGrpSpPr/>
                            <wpg:grpSpPr>
                              <a:xfrm>
                                <a:off x="0" y="0"/>
                                <a:ext cx="2019935" cy="274955"/>
                                <a:chExt cx="2019935" cy="274955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0" y="0"/>
                                  <a:ext cx="2019935" cy="2749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19935" h="274955">
                                      <a:moveTo>
                                        <a:pt x="201955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4624"/>
                                      </a:lnTo>
                                      <a:lnTo>
                                        <a:pt x="2019553" y="274624"/>
                                      </a:lnTo>
                                      <a:lnTo>
                                        <a:pt x="20195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0F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93" name="Image 93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30638" y="48244"/>
                                  <a:ext cx="167196" cy="16787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06pt;margin-top:-1.039623pt;width:159.050pt;height:21.65pt;mso-position-horizontal-relative:column;mso-position-vertical-relative:paragraph;z-index:-21588992" id="docshapegroup88" coordorigin="-1,-21" coordsize="3181,433">
                      <v:rect style="position:absolute;left:-2;top:-21;width:3181;height:433" id="docshape89" filled="true" fillcolor="#d9e0f1" stroked="false">
                        <v:fill type="solid"/>
                      </v:rect>
                      <v:shape style="position:absolute;left:1464;top:55;width:264;height:265" type="#_x0000_t75" id="docshape90" stroked="false">
                        <v:imagedata r:id="rId1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rebuchet MS"/>
                <w:position w:val="-2"/>
                <w:sz w:val="10"/>
              </w:rPr>
              <w:t>SILVIA</w:t>
            </w:r>
            <w:r>
              <w:rPr>
                <w:rFonts w:ascii="Trebuchet MS"/>
                <w:spacing w:val="4"/>
                <w:position w:val="-2"/>
                <w:sz w:val="10"/>
              </w:rPr>
              <w:t> </w:t>
            </w:r>
            <w:r>
              <w:rPr>
                <w:rFonts w:ascii="Trebuchet MS"/>
                <w:position w:val="-2"/>
                <w:sz w:val="10"/>
              </w:rPr>
              <w:t>MARLENE</w:t>
            </w:r>
            <w:r>
              <w:rPr>
                <w:rFonts w:ascii="Trebuchet MS"/>
                <w:spacing w:val="5"/>
                <w:position w:val="-2"/>
                <w:sz w:val="10"/>
              </w:rPr>
              <w:t> </w:t>
            </w:r>
            <w:r>
              <w:rPr>
                <w:rFonts w:ascii="Trebuchet MS"/>
                <w:spacing w:val="-2"/>
                <w:position w:val="-2"/>
                <w:sz w:val="10"/>
              </w:rPr>
              <w:t>CASTRO</w:t>
            </w:r>
            <w:r>
              <w:rPr>
                <w:rFonts w:ascii="Trebuchet MS"/>
                <w:position w:val="-2"/>
                <w:sz w:val="10"/>
              </w:rPr>
              <w:tab/>
            </w:r>
            <w:r>
              <w:rPr>
                <w:rFonts w:ascii="Trebuchet MS"/>
                <w:spacing w:val="-2"/>
                <w:sz w:val="7"/>
              </w:rPr>
              <w:t>Firmado</w:t>
            </w:r>
            <w:r>
              <w:rPr>
                <w:rFonts w:ascii="Trebuchet MS"/>
                <w:spacing w:val="4"/>
                <w:sz w:val="7"/>
              </w:rPr>
              <w:t> </w:t>
            </w:r>
            <w:r>
              <w:rPr>
                <w:rFonts w:ascii="Trebuchet MS"/>
                <w:spacing w:val="-2"/>
                <w:sz w:val="7"/>
              </w:rPr>
              <w:t>digitalmente</w:t>
            </w:r>
            <w:r>
              <w:rPr>
                <w:rFonts w:ascii="Trebuchet MS"/>
                <w:spacing w:val="4"/>
                <w:sz w:val="7"/>
              </w:rPr>
              <w:t> </w:t>
            </w:r>
            <w:r>
              <w:rPr>
                <w:rFonts w:ascii="Trebuchet MS"/>
                <w:spacing w:val="-2"/>
                <w:sz w:val="7"/>
              </w:rPr>
              <w:t>por</w:t>
            </w:r>
            <w:r>
              <w:rPr>
                <w:rFonts w:ascii="Trebuchet MS"/>
                <w:spacing w:val="4"/>
                <w:sz w:val="7"/>
              </w:rPr>
              <w:t> </w:t>
            </w:r>
            <w:r>
              <w:rPr>
                <w:rFonts w:ascii="Trebuchet MS"/>
                <w:spacing w:val="-2"/>
                <w:sz w:val="7"/>
              </w:rPr>
              <w:t>SILVIA</w:t>
            </w:r>
            <w:r>
              <w:rPr>
                <w:rFonts w:ascii="Trebuchet MS"/>
                <w:spacing w:val="4"/>
                <w:sz w:val="7"/>
              </w:rPr>
              <w:t> </w:t>
            </w:r>
            <w:r>
              <w:rPr>
                <w:rFonts w:ascii="Trebuchet MS"/>
                <w:spacing w:val="-2"/>
                <w:sz w:val="7"/>
              </w:rPr>
              <w:t>MARLENE</w:t>
            </w:r>
          </w:p>
          <w:p>
            <w:pPr>
              <w:pStyle w:val="TableParagraph"/>
              <w:tabs>
                <w:tab w:pos="1639" w:val="left" w:leader="none"/>
              </w:tabs>
              <w:spacing w:line="132" w:lineRule="auto"/>
              <w:ind w:left="1639" w:right="504" w:hanging="1507"/>
              <w:rPr>
                <w:rFonts w:ascii="Trebuchet MS"/>
                <w:sz w:val="7"/>
              </w:rPr>
            </w:pPr>
            <w:r>
              <w:rPr>
                <w:rFonts w:ascii="Trebuchet MS"/>
                <w:position w:val="-6"/>
                <w:sz w:val="10"/>
              </w:rPr>
              <w:t>QUESADA</w:t>
            </w:r>
            <w:r>
              <w:rPr>
                <w:rFonts w:ascii="Trebuchet MS"/>
                <w:spacing w:val="-8"/>
                <w:position w:val="-6"/>
                <w:sz w:val="10"/>
              </w:rPr>
              <w:t> </w:t>
            </w:r>
            <w:r>
              <w:rPr>
                <w:rFonts w:ascii="Trebuchet MS"/>
                <w:position w:val="-6"/>
                <w:sz w:val="10"/>
              </w:rPr>
              <w:t>(FIRMA)</w:t>
              <w:tab/>
            </w:r>
            <w:r>
              <w:rPr>
                <w:rFonts w:ascii="Trebuchet MS"/>
                <w:sz w:val="7"/>
              </w:rPr>
              <w:t>CASTRO</w:t>
            </w:r>
            <w:r>
              <w:rPr>
                <w:rFonts w:ascii="Trebuchet MS"/>
                <w:spacing w:val="-6"/>
                <w:sz w:val="7"/>
              </w:rPr>
              <w:t> </w:t>
            </w:r>
            <w:r>
              <w:rPr>
                <w:rFonts w:ascii="Trebuchet MS"/>
                <w:sz w:val="7"/>
              </w:rPr>
              <w:t>QUESADA</w:t>
            </w:r>
            <w:r>
              <w:rPr>
                <w:rFonts w:ascii="Trebuchet MS"/>
                <w:spacing w:val="-6"/>
                <w:sz w:val="7"/>
              </w:rPr>
              <w:t> </w:t>
            </w:r>
            <w:r>
              <w:rPr>
                <w:rFonts w:ascii="Trebuchet MS"/>
                <w:sz w:val="7"/>
              </w:rPr>
              <w:t>(FIRMA)</w:t>
            </w:r>
            <w:r>
              <w:rPr>
                <w:rFonts w:ascii="Trebuchet MS"/>
                <w:spacing w:val="80"/>
                <w:sz w:val="7"/>
              </w:rPr>
              <w:t> </w:t>
            </w:r>
            <w:r>
              <w:rPr>
                <w:rFonts w:ascii="Trebuchet MS"/>
                <w:spacing w:val="-2"/>
                <w:sz w:val="7"/>
              </w:rPr>
              <w:t>Fecha:</w:t>
            </w:r>
            <w:r>
              <w:rPr>
                <w:rFonts w:ascii="Trebuchet MS"/>
                <w:spacing w:val="-6"/>
                <w:sz w:val="7"/>
              </w:rPr>
              <w:t> </w:t>
            </w:r>
            <w:r>
              <w:rPr>
                <w:rFonts w:ascii="Trebuchet MS"/>
                <w:spacing w:val="-2"/>
                <w:sz w:val="7"/>
              </w:rPr>
              <w:t>2026.08.27</w:t>
            </w:r>
            <w:r>
              <w:rPr>
                <w:rFonts w:ascii="Trebuchet MS"/>
                <w:spacing w:val="-6"/>
                <w:sz w:val="7"/>
              </w:rPr>
              <w:t> </w:t>
            </w:r>
            <w:r>
              <w:rPr>
                <w:rFonts w:ascii="Trebuchet MS"/>
                <w:spacing w:val="-2"/>
                <w:sz w:val="7"/>
              </w:rPr>
              <w:t>17:20:21</w:t>
            </w:r>
            <w:r>
              <w:rPr>
                <w:rFonts w:ascii="Trebuchet MS"/>
                <w:spacing w:val="-6"/>
                <w:sz w:val="7"/>
              </w:rPr>
              <w:t> </w:t>
            </w:r>
            <w:r>
              <w:rPr>
                <w:rFonts w:ascii="Trebuchet MS"/>
                <w:spacing w:val="-2"/>
                <w:sz w:val="7"/>
              </w:rPr>
              <w:t>-</w:t>
            </w:r>
            <w:r>
              <w:rPr>
                <w:rFonts w:ascii="Trebuchet MS"/>
                <w:spacing w:val="-2"/>
                <w:sz w:val="7"/>
              </w:rPr>
              <w:t>06'00'</w:t>
            </w:r>
          </w:p>
        </w:tc>
      </w:tr>
      <w:tr>
        <w:trPr>
          <w:trHeight w:val="170" w:hRule="atLeast"/>
        </w:trPr>
        <w:tc>
          <w:tcPr>
            <w:tcW w:w="628" w:type="dxa"/>
            <w:vMerge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212B35"/>
          </w:tcPr>
          <w:p>
            <w:pPr>
              <w:pStyle w:val="TableParagraph"/>
              <w:spacing w:line="141" w:lineRule="exact"/>
              <w:ind w:left="627"/>
              <w:rPr>
                <w:sz w:val="13"/>
              </w:rPr>
            </w:pPr>
            <w:r>
              <w:rPr>
                <w:color w:val="FFFFFF"/>
                <w:sz w:val="13"/>
              </w:rPr>
              <w:t>Elaborado</w:t>
            </w:r>
            <w:r>
              <w:rPr>
                <w:color w:val="FFFFFF"/>
                <w:spacing w:val="-4"/>
                <w:sz w:val="13"/>
              </w:rPr>
              <w:t> </w:t>
            </w:r>
            <w:r>
              <w:rPr>
                <w:color w:val="FFFFFF"/>
                <w:sz w:val="13"/>
              </w:rPr>
              <w:t>por:</w:t>
            </w:r>
            <w:r>
              <w:rPr>
                <w:color w:val="FFFFFF"/>
                <w:spacing w:val="-5"/>
                <w:sz w:val="13"/>
              </w:rPr>
              <w:t> </w:t>
            </w:r>
            <w:r>
              <w:rPr>
                <w:color w:val="FFFFFF"/>
                <w:sz w:val="13"/>
              </w:rPr>
              <w:t>Kattya</w:t>
            </w:r>
            <w:r>
              <w:rPr>
                <w:color w:val="FFFFFF"/>
                <w:spacing w:val="-3"/>
                <w:sz w:val="13"/>
              </w:rPr>
              <w:t> </w:t>
            </w:r>
            <w:r>
              <w:rPr>
                <w:color w:val="FFFFFF"/>
                <w:sz w:val="13"/>
              </w:rPr>
              <w:t>A.</w:t>
            </w:r>
            <w:r>
              <w:rPr>
                <w:color w:val="FFFFFF"/>
                <w:spacing w:val="-5"/>
                <w:sz w:val="13"/>
              </w:rPr>
              <w:t> </w:t>
            </w:r>
            <w:r>
              <w:rPr>
                <w:color w:val="FFFFFF"/>
                <w:sz w:val="13"/>
              </w:rPr>
              <w:t>Torres</w:t>
            </w:r>
            <w:r>
              <w:rPr>
                <w:color w:val="FFFFFF"/>
                <w:spacing w:val="-4"/>
                <w:sz w:val="13"/>
              </w:rPr>
              <w:t> </w:t>
            </w:r>
            <w:r>
              <w:rPr>
                <w:color w:val="FFFFFF"/>
                <w:spacing w:val="-2"/>
                <w:sz w:val="13"/>
              </w:rPr>
              <w:t>Rojas</w:t>
            </w:r>
          </w:p>
        </w:tc>
        <w:tc>
          <w:tcPr>
            <w:tcW w:w="13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212B35"/>
          </w:tcPr>
          <w:p>
            <w:pPr>
              <w:pStyle w:val="TableParagraph"/>
              <w:spacing w:line="141" w:lineRule="exact"/>
              <w:ind w:left="1069"/>
              <w:rPr>
                <w:sz w:val="13"/>
              </w:rPr>
            </w:pPr>
            <w:r>
              <w:rPr>
                <w:color w:val="FFFFFF"/>
                <w:sz w:val="13"/>
              </w:rPr>
              <w:t>Revisado</w:t>
            </w:r>
            <w:r>
              <w:rPr>
                <w:color w:val="FFFFFF"/>
                <w:spacing w:val="-4"/>
                <w:sz w:val="13"/>
              </w:rPr>
              <w:t> </w:t>
            </w:r>
            <w:r>
              <w:rPr>
                <w:color w:val="FFFFFF"/>
                <w:sz w:val="13"/>
              </w:rPr>
              <w:t>por:</w:t>
            </w:r>
            <w:r>
              <w:rPr>
                <w:color w:val="FFFFFF"/>
                <w:spacing w:val="-5"/>
                <w:sz w:val="13"/>
              </w:rPr>
              <w:t> </w:t>
            </w:r>
            <w:r>
              <w:rPr>
                <w:color w:val="FFFFFF"/>
                <w:sz w:val="13"/>
              </w:rPr>
              <w:t>Silvia</w:t>
            </w:r>
            <w:r>
              <w:rPr>
                <w:color w:val="FFFFFF"/>
                <w:spacing w:val="-3"/>
                <w:sz w:val="13"/>
              </w:rPr>
              <w:t> </w:t>
            </w:r>
            <w:r>
              <w:rPr>
                <w:color w:val="FFFFFF"/>
                <w:sz w:val="13"/>
              </w:rPr>
              <w:t>Morales</w:t>
            </w:r>
            <w:r>
              <w:rPr>
                <w:color w:val="FFFFFF"/>
                <w:spacing w:val="-4"/>
                <w:sz w:val="13"/>
              </w:rPr>
              <w:t> </w:t>
            </w:r>
            <w:r>
              <w:rPr>
                <w:color w:val="FFFFFF"/>
                <w:spacing w:val="-2"/>
                <w:sz w:val="13"/>
              </w:rPr>
              <w:t>Jiménez</w:t>
            </w:r>
          </w:p>
        </w:tc>
        <w:tc>
          <w:tcPr>
            <w:tcW w:w="147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212B35"/>
          </w:tcPr>
          <w:p>
            <w:pPr>
              <w:pStyle w:val="TableParagraph"/>
              <w:spacing w:line="141" w:lineRule="exact"/>
              <w:ind w:left="512"/>
              <w:rPr>
                <w:sz w:val="13"/>
              </w:rPr>
            </w:pPr>
            <w:r>
              <w:rPr>
                <w:color w:val="FFFFFF"/>
                <w:sz w:val="13"/>
              </w:rPr>
              <w:t>Aprobado</w:t>
            </w:r>
            <w:r>
              <w:rPr>
                <w:color w:val="FFFFFF"/>
                <w:spacing w:val="-4"/>
                <w:sz w:val="13"/>
              </w:rPr>
              <w:t> </w:t>
            </w:r>
            <w:r>
              <w:rPr>
                <w:color w:val="FFFFFF"/>
                <w:sz w:val="13"/>
              </w:rPr>
              <w:t>por:</w:t>
            </w:r>
            <w:r>
              <w:rPr>
                <w:color w:val="FFFFFF"/>
                <w:spacing w:val="-5"/>
                <w:sz w:val="13"/>
              </w:rPr>
              <w:t> </w:t>
            </w:r>
            <w:r>
              <w:rPr>
                <w:color w:val="FFFFFF"/>
                <w:sz w:val="13"/>
              </w:rPr>
              <w:t>Silvia</w:t>
            </w:r>
            <w:r>
              <w:rPr>
                <w:color w:val="FFFFFF"/>
                <w:spacing w:val="-3"/>
                <w:sz w:val="13"/>
              </w:rPr>
              <w:t> </w:t>
            </w:r>
            <w:r>
              <w:rPr>
                <w:color w:val="FFFFFF"/>
                <w:sz w:val="13"/>
              </w:rPr>
              <w:t>Marlene</w:t>
            </w:r>
            <w:r>
              <w:rPr>
                <w:color w:val="FFFFFF"/>
                <w:spacing w:val="-4"/>
                <w:sz w:val="13"/>
              </w:rPr>
              <w:t> </w:t>
            </w:r>
            <w:r>
              <w:rPr>
                <w:color w:val="FFFFFF"/>
                <w:sz w:val="13"/>
              </w:rPr>
              <w:t>Castro</w:t>
            </w:r>
            <w:r>
              <w:rPr>
                <w:color w:val="FFFFFF"/>
                <w:spacing w:val="-4"/>
                <w:sz w:val="13"/>
              </w:rPr>
              <w:t> </w:t>
            </w:r>
            <w:r>
              <w:rPr>
                <w:color w:val="FFFFFF"/>
                <w:spacing w:val="-2"/>
                <w:sz w:val="13"/>
              </w:rPr>
              <w:t>Quesada</w:t>
            </w:r>
          </w:p>
        </w:tc>
      </w:tr>
    </w:tbl>
    <w:p>
      <w:pPr>
        <w:pStyle w:val="TableParagraph"/>
        <w:spacing w:after="0" w:line="141" w:lineRule="exact"/>
        <w:rPr>
          <w:sz w:val="13"/>
        </w:rPr>
        <w:sectPr>
          <w:headerReference w:type="default" r:id="rId16"/>
          <w:pgSz w:w="16850" w:h="11900" w:orient="landscape"/>
          <w:pgMar w:header="0" w:footer="0" w:top="980" w:bottom="280" w:left="720" w:right="2160"/>
        </w:sectPr>
      </w:pPr>
    </w:p>
    <w:p>
      <w:pPr>
        <w:spacing w:before="49"/>
        <w:ind w:left="27" w:right="75" w:firstLine="0"/>
        <w:jc w:val="center"/>
        <w:rPr>
          <w:rFonts w:ascii="Baskerville Old Face"/>
          <w:b/>
          <w:sz w:val="19"/>
        </w:rPr>
      </w:pPr>
      <w:r>
        <w:rPr>
          <w:rFonts w:ascii="Baskerville Old Face"/>
          <w:b/>
          <w:sz w:val="19"/>
        </w:rPr>
        <w:t>INSTITUTO</w:t>
      </w:r>
      <w:r>
        <w:rPr>
          <w:rFonts w:ascii="Baskerville Old Face"/>
          <w:b/>
          <w:spacing w:val="12"/>
          <w:sz w:val="19"/>
        </w:rPr>
        <w:t> </w:t>
      </w:r>
      <w:r>
        <w:rPr>
          <w:rFonts w:ascii="Baskerville Old Face"/>
          <w:b/>
          <w:sz w:val="19"/>
        </w:rPr>
        <w:t>MIXTO</w:t>
      </w:r>
      <w:r>
        <w:rPr>
          <w:rFonts w:ascii="Baskerville Old Face"/>
          <w:b/>
          <w:spacing w:val="12"/>
          <w:sz w:val="19"/>
        </w:rPr>
        <w:t> </w:t>
      </w:r>
      <w:r>
        <w:rPr>
          <w:rFonts w:ascii="Baskerville Old Face"/>
          <w:b/>
          <w:sz w:val="19"/>
        </w:rPr>
        <w:t>DE</w:t>
      </w:r>
      <w:r>
        <w:rPr>
          <w:rFonts w:ascii="Baskerville Old Face"/>
          <w:b/>
          <w:spacing w:val="12"/>
          <w:sz w:val="19"/>
        </w:rPr>
        <w:t> </w:t>
      </w:r>
      <w:r>
        <w:rPr>
          <w:rFonts w:ascii="Baskerville Old Face"/>
          <w:b/>
          <w:sz w:val="19"/>
        </w:rPr>
        <w:t>AYUDA</w:t>
      </w:r>
      <w:r>
        <w:rPr>
          <w:rFonts w:ascii="Baskerville Old Face"/>
          <w:b/>
          <w:spacing w:val="11"/>
          <w:sz w:val="19"/>
        </w:rPr>
        <w:t> </w:t>
      </w:r>
      <w:r>
        <w:rPr>
          <w:rFonts w:ascii="Baskerville Old Face"/>
          <w:b/>
          <w:spacing w:val="-2"/>
          <w:sz w:val="19"/>
        </w:rPr>
        <w:t>SOCIAL</w:t>
      </w:r>
    </w:p>
    <w:p>
      <w:pPr>
        <w:spacing w:before="29"/>
        <w:ind w:left="24" w:right="75" w:firstLine="0"/>
        <w:jc w:val="center"/>
        <w:rPr>
          <w:rFonts w:ascii="Baskerville Old Face" w:hAnsi="Baskerville Old Face"/>
          <w:b/>
          <w:sz w:val="19"/>
        </w:rPr>
      </w:pPr>
      <w:r>
        <w:rPr>
          <w:rFonts w:ascii="Baskerville Old Face" w:hAnsi="Baskerville Old Face"/>
          <w:b/>
          <w:sz w:val="19"/>
        </w:rPr>
        <w:t>ESTADO</w:t>
      </w:r>
      <w:r>
        <w:rPr>
          <w:rFonts w:ascii="Baskerville Old Face" w:hAnsi="Baskerville Old Face"/>
          <w:b/>
          <w:spacing w:val="14"/>
          <w:sz w:val="19"/>
        </w:rPr>
        <w:t> </w:t>
      </w:r>
      <w:r>
        <w:rPr>
          <w:rFonts w:ascii="Baskerville Old Face" w:hAnsi="Baskerville Old Face"/>
          <w:b/>
          <w:sz w:val="19"/>
        </w:rPr>
        <w:t>DE</w:t>
      </w:r>
      <w:r>
        <w:rPr>
          <w:rFonts w:ascii="Baskerville Old Face" w:hAnsi="Baskerville Old Face"/>
          <w:b/>
          <w:spacing w:val="15"/>
          <w:sz w:val="19"/>
        </w:rPr>
        <w:t> </w:t>
      </w:r>
      <w:r>
        <w:rPr>
          <w:rFonts w:ascii="Baskerville Old Face" w:hAnsi="Baskerville Old Face"/>
          <w:b/>
          <w:sz w:val="19"/>
        </w:rPr>
        <w:t>INFORMACIÓN</w:t>
      </w:r>
      <w:r>
        <w:rPr>
          <w:rFonts w:ascii="Baskerville Old Face" w:hAnsi="Baskerville Old Face"/>
          <w:b/>
          <w:spacing w:val="13"/>
          <w:sz w:val="19"/>
        </w:rPr>
        <w:t> </w:t>
      </w:r>
      <w:r>
        <w:rPr>
          <w:rFonts w:ascii="Baskerville Old Face" w:hAnsi="Baskerville Old Face"/>
          <w:b/>
          <w:sz w:val="19"/>
        </w:rPr>
        <w:t>FINANCIERA</w:t>
      </w:r>
      <w:r>
        <w:rPr>
          <w:rFonts w:ascii="Baskerville Old Face" w:hAnsi="Baskerville Old Face"/>
          <w:b/>
          <w:spacing w:val="13"/>
          <w:sz w:val="19"/>
        </w:rPr>
        <w:t> </w:t>
      </w:r>
      <w:r>
        <w:rPr>
          <w:rFonts w:ascii="Baskerville Old Face" w:hAnsi="Baskerville Old Face"/>
          <w:b/>
          <w:sz w:val="19"/>
        </w:rPr>
        <w:t>POR</w:t>
      </w:r>
      <w:r>
        <w:rPr>
          <w:rFonts w:ascii="Baskerville Old Face" w:hAnsi="Baskerville Old Face"/>
          <w:b/>
          <w:spacing w:val="15"/>
          <w:sz w:val="19"/>
        </w:rPr>
        <w:t> </w:t>
      </w:r>
      <w:r>
        <w:rPr>
          <w:rFonts w:ascii="Baskerville Old Face" w:hAnsi="Baskerville Old Face"/>
          <w:b/>
          <w:spacing w:val="-2"/>
          <w:sz w:val="19"/>
        </w:rPr>
        <w:t>SEGMENTOS</w:t>
      </w:r>
    </w:p>
    <w:p>
      <w:pPr>
        <w:spacing w:before="28"/>
        <w:ind w:left="24" w:right="75" w:firstLine="0"/>
        <w:jc w:val="center"/>
        <w:rPr>
          <w:rFonts w:ascii="Baskerville Old Face"/>
          <w:b/>
          <w:sz w:val="19"/>
        </w:rPr>
      </w:pPr>
      <w:r>
        <w:rPr>
          <w:rFonts w:ascii="Baskerville Old Face"/>
          <w:b/>
          <w:sz w:val="19"/>
        </w:rPr>
        <w:t>Del</w:t>
      </w:r>
      <w:r>
        <w:rPr>
          <w:rFonts w:ascii="Baskerville Old Face"/>
          <w:b/>
          <w:spacing w:val="5"/>
          <w:sz w:val="19"/>
        </w:rPr>
        <w:t> </w:t>
      </w:r>
      <w:r>
        <w:rPr>
          <w:rFonts w:ascii="Baskerville Old Face"/>
          <w:b/>
          <w:sz w:val="19"/>
        </w:rPr>
        <w:t>01</w:t>
      </w:r>
      <w:r>
        <w:rPr>
          <w:rFonts w:ascii="Baskerville Old Face"/>
          <w:b/>
          <w:spacing w:val="6"/>
          <w:sz w:val="19"/>
        </w:rPr>
        <w:t> </w:t>
      </w:r>
      <w:r>
        <w:rPr>
          <w:rFonts w:ascii="Baskerville Old Face"/>
          <w:b/>
          <w:sz w:val="19"/>
        </w:rPr>
        <w:t>de</w:t>
      </w:r>
      <w:r>
        <w:rPr>
          <w:rFonts w:ascii="Baskerville Old Face"/>
          <w:b/>
          <w:spacing w:val="7"/>
          <w:sz w:val="19"/>
        </w:rPr>
        <w:t> </w:t>
      </w:r>
      <w:r>
        <w:rPr>
          <w:rFonts w:ascii="Baskerville Old Face"/>
          <w:b/>
          <w:sz w:val="19"/>
        </w:rPr>
        <w:t>Enero</w:t>
      </w:r>
      <w:r>
        <w:rPr>
          <w:rFonts w:ascii="Baskerville Old Face"/>
          <w:b/>
          <w:spacing w:val="6"/>
          <w:sz w:val="19"/>
        </w:rPr>
        <w:t> </w:t>
      </w:r>
      <w:r>
        <w:rPr>
          <w:rFonts w:ascii="Baskerville Old Face"/>
          <w:b/>
          <w:sz w:val="19"/>
        </w:rPr>
        <w:t>al</w:t>
      </w:r>
      <w:r>
        <w:rPr>
          <w:rFonts w:ascii="Baskerville Old Face"/>
          <w:b/>
          <w:spacing w:val="6"/>
          <w:sz w:val="19"/>
        </w:rPr>
        <w:t> </w:t>
      </w:r>
      <w:r>
        <w:rPr>
          <w:rFonts w:ascii="Baskerville Old Face"/>
          <w:b/>
          <w:sz w:val="19"/>
        </w:rPr>
        <w:t>31</w:t>
      </w:r>
      <w:r>
        <w:rPr>
          <w:rFonts w:ascii="Baskerville Old Face"/>
          <w:b/>
          <w:spacing w:val="6"/>
          <w:sz w:val="19"/>
        </w:rPr>
        <w:t> </w:t>
      </w:r>
      <w:r>
        <w:rPr>
          <w:rFonts w:ascii="Baskerville Old Face"/>
          <w:b/>
          <w:sz w:val="19"/>
        </w:rPr>
        <w:t>de</w:t>
      </w:r>
      <w:r>
        <w:rPr>
          <w:rFonts w:ascii="Baskerville Old Face"/>
          <w:b/>
          <w:spacing w:val="7"/>
          <w:sz w:val="19"/>
        </w:rPr>
        <w:t> </w:t>
      </w:r>
      <w:r>
        <w:rPr>
          <w:rFonts w:ascii="Baskerville Old Face"/>
          <w:b/>
          <w:sz w:val="19"/>
        </w:rPr>
        <w:t>Julio</w:t>
      </w:r>
      <w:r>
        <w:rPr>
          <w:rFonts w:ascii="Baskerville Old Face"/>
          <w:b/>
          <w:spacing w:val="6"/>
          <w:sz w:val="19"/>
        </w:rPr>
        <w:t> </w:t>
      </w:r>
      <w:r>
        <w:rPr>
          <w:rFonts w:ascii="Baskerville Old Face"/>
          <w:b/>
          <w:spacing w:val="-4"/>
          <w:sz w:val="19"/>
        </w:rPr>
        <w:t>2026</w:t>
      </w:r>
    </w:p>
    <w:p>
      <w:pPr>
        <w:spacing w:before="53" w:after="40"/>
        <w:ind w:left="0" w:right="75" w:firstLine="0"/>
        <w:jc w:val="center"/>
        <w:rPr>
          <w:rFonts w:ascii="Baskerville Old Face"/>
          <w:b/>
          <w:i/>
          <w:sz w:val="18"/>
        </w:rPr>
      </w:pPr>
      <w:r>
        <w:rPr>
          <w:rFonts w:ascii="Baskerville Old Face"/>
          <w:b/>
          <w:i/>
          <w:sz w:val="18"/>
        </w:rPr>
        <w:t>En</w:t>
      </w:r>
      <w:r>
        <w:rPr>
          <w:rFonts w:ascii="Baskerville Old Face"/>
          <w:b/>
          <w:i/>
          <w:spacing w:val="-3"/>
          <w:sz w:val="18"/>
        </w:rPr>
        <w:t> </w:t>
      </w:r>
      <w:r>
        <w:rPr>
          <w:rFonts w:ascii="Baskerville Old Face"/>
          <w:b/>
          <w:i/>
          <w:sz w:val="18"/>
        </w:rPr>
        <w:t>miles</w:t>
      </w:r>
      <w:r>
        <w:rPr>
          <w:rFonts w:ascii="Baskerville Old Face"/>
          <w:b/>
          <w:i/>
          <w:spacing w:val="-2"/>
          <w:sz w:val="18"/>
        </w:rPr>
        <w:t> </w:t>
      </w:r>
      <w:r>
        <w:rPr>
          <w:rFonts w:ascii="Baskerville Old Face"/>
          <w:b/>
          <w:i/>
          <w:sz w:val="18"/>
        </w:rPr>
        <w:t>de</w:t>
      </w:r>
      <w:r>
        <w:rPr>
          <w:rFonts w:ascii="Baskerville Old Face"/>
          <w:b/>
          <w:i/>
          <w:spacing w:val="-2"/>
          <w:sz w:val="18"/>
        </w:rPr>
        <w:t> colones</w:t>
      </w:r>
    </w:p>
    <w:tbl>
      <w:tblPr>
        <w:tblW w:w="0" w:type="auto"/>
        <w:jc w:val="left"/>
        <w:tblInd w:w="34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5"/>
        <w:gridCol w:w="1159"/>
        <w:gridCol w:w="1160"/>
        <w:gridCol w:w="1081"/>
        <w:gridCol w:w="1084"/>
        <w:gridCol w:w="1158"/>
        <w:gridCol w:w="1161"/>
      </w:tblGrid>
      <w:tr>
        <w:trPr>
          <w:trHeight w:val="489" w:hRule="atLeast"/>
        </w:trPr>
        <w:tc>
          <w:tcPr>
            <w:tcW w:w="26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212B35"/>
          </w:tcPr>
          <w:p>
            <w:pPr>
              <w:pStyle w:val="TableParagraph"/>
              <w:spacing w:before="141"/>
              <w:ind w:left="815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z w:val="17"/>
              </w:rPr>
              <w:t>Segmentos</w:t>
            </w:r>
            <w:r>
              <w:rPr>
                <w:rFonts w:ascii="Baskerville Old Face"/>
                <w:color w:val="FFFFFF"/>
                <w:spacing w:val="21"/>
                <w:sz w:val="17"/>
              </w:rPr>
              <w:t> </w:t>
            </w:r>
            <w:r>
              <w:rPr>
                <w:rFonts w:ascii="Baskerville Old Face"/>
                <w:color w:val="FFFFFF"/>
                <w:spacing w:val="-5"/>
                <w:sz w:val="17"/>
              </w:rPr>
              <w:t>(*)</w:t>
            </w:r>
          </w:p>
        </w:tc>
        <w:tc>
          <w:tcPr>
            <w:tcW w:w="2319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212B35"/>
          </w:tcPr>
          <w:p>
            <w:pPr>
              <w:pStyle w:val="TableParagraph"/>
              <w:spacing w:before="131"/>
              <w:ind w:left="570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color w:val="FFFFFF"/>
                <w:sz w:val="17"/>
              </w:rPr>
              <w:t>Protección</w:t>
            </w:r>
            <w:r>
              <w:rPr>
                <w:rFonts w:ascii="Baskerville Old Face" w:hAnsi="Baskerville Old Face"/>
                <w:color w:val="FFFFFF"/>
                <w:spacing w:val="17"/>
                <w:sz w:val="17"/>
              </w:rPr>
              <w:t> </w:t>
            </w:r>
            <w:r>
              <w:rPr>
                <w:rFonts w:ascii="Baskerville Old Face" w:hAnsi="Baskerville Old Face"/>
                <w:color w:val="FFFFFF"/>
                <w:spacing w:val="-2"/>
                <w:sz w:val="17"/>
              </w:rPr>
              <w:t>Social</w:t>
            </w:r>
          </w:p>
        </w:tc>
        <w:tc>
          <w:tcPr>
            <w:tcW w:w="2165" w:type="dxa"/>
            <w:gridSpan w:val="2"/>
            <w:tcBorders>
              <w:bottom w:val="single" w:sz="6" w:space="0" w:color="000000"/>
            </w:tcBorders>
            <w:shd w:val="clear" w:color="auto" w:fill="212B35"/>
          </w:tcPr>
          <w:p>
            <w:pPr>
              <w:pStyle w:val="TableParagraph"/>
              <w:spacing w:line="266" w:lineRule="auto" w:before="23"/>
              <w:ind w:left="720" w:right="13" w:hanging="656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w w:val="105"/>
                <w:sz w:val="17"/>
              </w:rPr>
              <w:t>Conceptos</w:t>
            </w:r>
            <w:r>
              <w:rPr>
                <w:rFonts w:ascii="Baskerville Old Face"/>
                <w:color w:val="FFFFFF"/>
                <w:spacing w:val="-12"/>
                <w:w w:val="105"/>
                <w:sz w:val="17"/>
              </w:rPr>
              <w:t> </w:t>
            </w:r>
            <w:r>
              <w:rPr>
                <w:rFonts w:ascii="Baskerville Old Face"/>
                <w:color w:val="FFFFFF"/>
                <w:w w:val="105"/>
                <w:sz w:val="17"/>
              </w:rPr>
              <w:t>no</w:t>
            </w:r>
            <w:r>
              <w:rPr>
                <w:rFonts w:ascii="Baskerville Old Face"/>
                <w:color w:val="FFFFFF"/>
                <w:spacing w:val="-11"/>
                <w:w w:val="105"/>
                <w:sz w:val="17"/>
              </w:rPr>
              <w:t> </w:t>
            </w:r>
            <w:r>
              <w:rPr>
                <w:rFonts w:ascii="Baskerville Old Face"/>
                <w:color w:val="FFFFFF"/>
                <w:w w:val="105"/>
                <w:sz w:val="17"/>
              </w:rPr>
              <w:t>asignados</w:t>
            </w:r>
            <w:r>
              <w:rPr>
                <w:rFonts w:ascii="Baskerville Old Face"/>
                <w:color w:val="FFFFFF"/>
                <w:spacing w:val="-11"/>
                <w:w w:val="105"/>
                <w:sz w:val="17"/>
              </w:rPr>
              <w:t> </w:t>
            </w:r>
            <w:r>
              <w:rPr>
                <w:rFonts w:ascii="Baskerville Old Face"/>
                <w:color w:val="FFFFFF"/>
                <w:w w:val="105"/>
                <w:sz w:val="17"/>
              </w:rPr>
              <w:t>a</w:t>
            </w:r>
            <w:r>
              <w:rPr>
                <w:rFonts w:ascii="Baskerville Old Face"/>
                <w:color w:val="FFFFFF"/>
                <w:spacing w:val="-11"/>
                <w:w w:val="105"/>
                <w:sz w:val="17"/>
              </w:rPr>
              <w:t> </w:t>
            </w:r>
            <w:r>
              <w:rPr>
                <w:rFonts w:ascii="Baskerville Old Face"/>
                <w:color w:val="FFFFFF"/>
                <w:w w:val="105"/>
                <w:sz w:val="17"/>
              </w:rPr>
              <w:t>los </w:t>
            </w:r>
            <w:r>
              <w:rPr>
                <w:rFonts w:ascii="Baskerville Old Face"/>
                <w:color w:val="FFFFFF"/>
                <w:spacing w:val="-2"/>
                <w:w w:val="105"/>
                <w:sz w:val="17"/>
              </w:rPr>
              <w:t>segmentos</w:t>
            </w:r>
          </w:p>
        </w:tc>
        <w:tc>
          <w:tcPr>
            <w:tcW w:w="2319" w:type="dxa"/>
            <w:gridSpan w:val="2"/>
            <w:tcBorders>
              <w:bottom w:val="single" w:sz="6" w:space="0" w:color="000000"/>
            </w:tcBorders>
            <w:shd w:val="clear" w:color="auto" w:fill="212B35"/>
          </w:tcPr>
          <w:p>
            <w:pPr>
              <w:pStyle w:val="TableParagraph"/>
              <w:spacing w:before="131"/>
              <w:ind w:left="656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color w:val="FFFFFF"/>
                <w:spacing w:val="-2"/>
                <w:w w:val="105"/>
                <w:sz w:val="17"/>
              </w:rPr>
              <w:t>Consolidación</w:t>
            </w:r>
          </w:p>
        </w:tc>
      </w:tr>
      <w:tr>
        <w:trPr>
          <w:trHeight w:val="200" w:hRule="atLeast"/>
        </w:trPr>
        <w:tc>
          <w:tcPr>
            <w:tcW w:w="261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333E4F"/>
          </w:tcPr>
          <w:p>
            <w:pPr>
              <w:pStyle w:val="TableParagraph"/>
              <w:spacing w:line="181" w:lineRule="exact"/>
              <w:ind w:left="25"/>
              <w:rPr>
                <w:rFonts w:ascii="Baskerville Old Face"/>
                <w:sz w:val="19"/>
              </w:rPr>
            </w:pPr>
            <w:r>
              <w:rPr>
                <w:rFonts w:ascii="Baskerville Old Face"/>
                <w:color w:val="FFFFFF"/>
                <w:spacing w:val="-2"/>
                <w:sz w:val="19"/>
              </w:rPr>
              <w:t>EJERCICIOS:</w:t>
            </w:r>
          </w:p>
        </w:tc>
        <w:tc>
          <w:tcPr>
            <w:tcW w:w="11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333E4F"/>
          </w:tcPr>
          <w:p>
            <w:pPr>
              <w:pStyle w:val="TableParagraph"/>
              <w:spacing w:line="175" w:lineRule="exact" w:before="6"/>
              <w:ind w:left="406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4"/>
                <w:w w:val="105"/>
                <w:sz w:val="17"/>
              </w:rPr>
              <w:t>2026</w:t>
            </w:r>
          </w:p>
        </w:tc>
        <w:tc>
          <w:tcPr>
            <w:tcW w:w="116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333E4F"/>
          </w:tcPr>
          <w:p>
            <w:pPr>
              <w:pStyle w:val="TableParagraph"/>
              <w:spacing w:line="175" w:lineRule="exact" w:before="6"/>
              <w:ind w:left="406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4"/>
                <w:w w:val="105"/>
                <w:sz w:val="17"/>
              </w:rPr>
              <w:t>2025</w:t>
            </w:r>
          </w:p>
        </w:tc>
        <w:tc>
          <w:tcPr>
            <w:tcW w:w="108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333E4F"/>
          </w:tcPr>
          <w:p>
            <w:pPr>
              <w:pStyle w:val="TableParagraph"/>
              <w:spacing w:line="175" w:lineRule="exact" w:before="6"/>
              <w:ind w:left="367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4"/>
                <w:w w:val="105"/>
                <w:sz w:val="17"/>
              </w:rPr>
              <w:t>2026</w:t>
            </w:r>
          </w:p>
        </w:tc>
        <w:tc>
          <w:tcPr>
            <w:tcW w:w="10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333E4F"/>
          </w:tcPr>
          <w:p>
            <w:pPr>
              <w:pStyle w:val="TableParagraph"/>
              <w:spacing w:line="175" w:lineRule="exact" w:before="6"/>
              <w:ind w:left="369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4"/>
                <w:w w:val="105"/>
                <w:sz w:val="17"/>
              </w:rPr>
              <w:t>2025</w:t>
            </w:r>
          </w:p>
        </w:tc>
        <w:tc>
          <w:tcPr>
            <w:tcW w:w="11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333E4F"/>
          </w:tcPr>
          <w:p>
            <w:pPr>
              <w:pStyle w:val="TableParagraph"/>
              <w:spacing w:line="175" w:lineRule="exact" w:before="6"/>
              <w:ind w:left="406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4"/>
                <w:w w:val="105"/>
                <w:sz w:val="17"/>
              </w:rPr>
              <w:t>2026</w:t>
            </w:r>
          </w:p>
        </w:tc>
        <w:tc>
          <w:tcPr>
            <w:tcW w:w="11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3E4F"/>
          </w:tcPr>
          <w:p>
            <w:pPr>
              <w:pStyle w:val="TableParagraph"/>
              <w:spacing w:line="175" w:lineRule="exact" w:before="6"/>
              <w:ind w:left="30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4"/>
                <w:w w:val="105"/>
                <w:sz w:val="17"/>
              </w:rPr>
              <w:t>2025</w:t>
            </w:r>
          </w:p>
        </w:tc>
      </w:tr>
      <w:tr>
        <w:trPr>
          <w:trHeight w:val="199" w:hRule="atLeast"/>
        </w:trPr>
        <w:tc>
          <w:tcPr>
            <w:tcW w:w="26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2F5395"/>
          </w:tcPr>
          <w:p>
            <w:pPr>
              <w:pStyle w:val="TableParagraph"/>
              <w:spacing w:line="169" w:lineRule="exact" w:before="10"/>
              <w:ind w:left="23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z w:val="17"/>
              </w:rPr>
              <w:t>INGRESO</w:t>
            </w:r>
            <w:r>
              <w:rPr>
                <w:rFonts w:ascii="Baskerville Old Face"/>
                <w:color w:val="FFFFFF"/>
                <w:spacing w:val="11"/>
                <w:sz w:val="17"/>
              </w:rPr>
              <w:t> </w:t>
            </w:r>
            <w:r>
              <w:rPr>
                <w:rFonts w:ascii="Baskerville Old Face"/>
                <w:color w:val="FFFFFF"/>
                <w:sz w:val="17"/>
              </w:rPr>
              <w:t>DEL</w:t>
            </w:r>
            <w:r>
              <w:rPr>
                <w:rFonts w:ascii="Baskerville Old Face"/>
                <w:color w:val="FFFFFF"/>
                <w:spacing w:val="15"/>
                <w:sz w:val="17"/>
              </w:rPr>
              <w:t> </w:t>
            </w:r>
            <w:r>
              <w:rPr>
                <w:rFonts w:ascii="Baskerville Old Face"/>
                <w:color w:val="FFFFFF"/>
                <w:spacing w:val="-2"/>
                <w:sz w:val="17"/>
              </w:rPr>
              <w:t>SEGMENTO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395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2F5395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395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2F5395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395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2F5395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84" w:hRule="atLeast"/>
        </w:trPr>
        <w:tc>
          <w:tcPr>
            <w:tcW w:w="261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23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z w:val="16"/>
              </w:rPr>
              <w:t>Ingresos</w:t>
            </w:r>
            <w:r>
              <w:rPr>
                <w:rFonts w:ascii="Baskerville Old Face"/>
                <w:spacing w:val="-2"/>
                <w:sz w:val="16"/>
              </w:rPr>
              <w:t> </w:t>
            </w:r>
            <w:r>
              <w:rPr>
                <w:rFonts w:ascii="Baskerville Old Face"/>
                <w:sz w:val="16"/>
              </w:rPr>
              <w:t>de</w:t>
            </w:r>
            <w:r>
              <w:rPr>
                <w:rFonts w:ascii="Baskerville Old Face"/>
                <w:spacing w:val="-2"/>
                <w:sz w:val="16"/>
              </w:rPr>
              <w:t> </w:t>
            </w:r>
            <w:r>
              <w:rPr>
                <w:rFonts w:ascii="Baskerville Old Face"/>
                <w:sz w:val="16"/>
              </w:rPr>
              <w:t>la</w:t>
            </w:r>
            <w:r>
              <w:rPr>
                <w:rFonts w:ascii="Baskerville Old Face"/>
                <w:spacing w:val="-1"/>
                <w:sz w:val="16"/>
              </w:rPr>
              <w:t> </w:t>
            </w:r>
            <w:r>
              <w:rPr>
                <w:rFonts w:ascii="Baskerville Old Face"/>
                <w:sz w:val="16"/>
              </w:rPr>
              <w:t>actividad</w:t>
            </w:r>
            <w:r>
              <w:rPr>
                <w:rFonts w:ascii="Baskerville Old Face"/>
                <w:spacing w:val="-2"/>
                <w:sz w:val="16"/>
              </w:rPr>
              <w:t> </w:t>
            </w:r>
            <w:r>
              <w:rPr>
                <w:rFonts w:ascii="Baskerville Old Face"/>
                <w:sz w:val="16"/>
              </w:rPr>
              <w:t>operativa</w:t>
            </w:r>
            <w:r>
              <w:rPr>
                <w:rFonts w:ascii="Baskerville Old Face"/>
                <w:spacing w:val="-1"/>
                <w:sz w:val="16"/>
              </w:rPr>
              <w:t> </w:t>
            </w:r>
            <w:r>
              <w:rPr>
                <w:rFonts w:ascii="Baskerville Old Face"/>
                <w:spacing w:val="-5"/>
                <w:sz w:val="16"/>
              </w:rPr>
              <w:t>del</w:t>
            </w:r>
          </w:p>
          <w:p>
            <w:pPr>
              <w:pStyle w:val="TableParagraph"/>
              <w:spacing w:line="174" w:lineRule="exact" w:before="15"/>
              <w:ind w:left="23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2"/>
                <w:sz w:val="16"/>
              </w:rPr>
              <w:t>segmento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0"/>
              <w:ind w:right="-15"/>
              <w:jc w:val="right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w w:val="105"/>
                <w:sz w:val="17"/>
              </w:rPr>
              <w:t>132</w:t>
            </w:r>
            <w:r>
              <w:rPr>
                <w:rFonts w:ascii="Baskerville Old Face"/>
                <w:spacing w:val="-7"/>
                <w:w w:val="105"/>
                <w:sz w:val="17"/>
              </w:rPr>
              <w:t> </w:t>
            </w:r>
            <w:r>
              <w:rPr>
                <w:rFonts w:ascii="Baskerville Old Face"/>
                <w:w w:val="105"/>
                <w:sz w:val="17"/>
              </w:rPr>
              <w:t>549</w:t>
            </w:r>
            <w:r>
              <w:rPr>
                <w:rFonts w:ascii="Baskerville Old Face"/>
                <w:spacing w:val="-6"/>
                <w:w w:val="105"/>
                <w:sz w:val="17"/>
              </w:rPr>
              <w:t> </w:t>
            </w:r>
            <w:r>
              <w:rPr>
                <w:rFonts w:ascii="Baskerville Old Face"/>
                <w:spacing w:val="-2"/>
                <w:w w:val="105"/>
                <w:sz w:val="17"/>
              </w:rPr>
              <w:t>291,56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0"/>
              <w:ind w:right="-15"/>
              <w:jc w:val="right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w w:val="105"/>
                <w:sz w:val="17"/>
              </w:rPr>
              <w:t>143</w:t>
            </w:r>
            <w:r>
              <w:rPr>
                <w:rFonts w:ascii="Baskerville Old Face"/>
                <w:spacing w:val="-7"/>
                <w:w w:val="105"/>
                <w:sz w:val="17"/>
              </w:rPr>
              <w:t> </w:t>
            </w:r>
            <w:r>
              <w:rPr>
                <w:rFonts w:ascii="Baskerville Old Face"/>
                <w:w w:val="105"/>
                <w:sz w:val="17"/>
              </w:rPr>
              <w:t>727</w:t>
            </w:r>
            <w:r>
              <w:rPr>
                <w:rFonts w:ascii="Baskerville Old Face"/>
                <w:spacing w:val="-6"/>
                <w:w w:val="105"/>
                <w:sz w:val="17"/>
              </w:rPr>
              <w:t> </w:t>
            </w:r>
            <w:r>
              <w:rPr>
                <w:rFonts w:ascii="Baskerville Old Face"/>
                <w:spacing w:val="-2"/>
                <w:w w:val="105"/>
                <w:sz w:val="17"/>
              </w:rPr>
              <w:t>389,27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0"/>
              <w:ind w:left="80" w:right="-15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w w:val="105"/>
                <w:sz w:val="17"/>
              </w:rPr>
              <w:t>11</w:t>
            </w:r>
            <w:r>
              <w:rPr>
                <w:rFonts w:ascii="Baskerville Old Face"/>
                <w:spacing w:val="-6"/>
                <w:w w:val="105"/>
                <w:sz w:val="17"/>
              </w:rPr>
              <w:t> </w:t>
            </w:r>
            <w:r>
              <w:rPr>
                <w:rFonts w:ascii="Baskerville Old Face"/>
                <w:w w:val="105"/>
                <w:sz w:val="17"/>
              </w:rPr>
              <w:t>825</w:t>
            </w:r>
            <w:r>
              <w:rPr>
                <w:rFonts w:ascii="Baskerville Old Face"/>
                <w:spacing w:val="-5"/>
                <w:w w:val="105"/>
                <w:sz w:val="17"/>
              </w:rPr>
              <w:t> </w:t>
            </w:r>
            <w:r>
              <w:rPr>
                <w:rFonts w:ascii="Baskerville Old Face"/>
                <w:spacing w:val="-2"/>
                <w:w w:val="105"/>
                <w:sz w:val="17"/>
              </w:rPr>
              <w:t>464,42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0"/>
              <w:ind w:right="-15"/>
              <w:jc w:val="right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w w:val="105"/>
                <w:sz w:val="17"/>
              </w:rPr>
              <w:t>12</w:t>
            </w:r>
            <w:r>
              <w:rPr>
                <w:rFonts w:ascii="Baskerville Old Face"/>
                <w:spacing w:val="-6"/>
                <w:w w:val="105"/>
                <w:sz w:val="17"/>
              </w:rPr>
              <w:t> </w:t>
            </w:r>
            <w:r>
              <w:rPr>
                <w:rFonts w:ascii="Baskerville Old Face"/>
                <w:w w:val="105"/>
                <w:sz w:val="17"/>
              </w:rPr>
              <w:t>149</w:t>
            </w:r>
            <w:r>
              <w:rPr>
                <w:rFonts w:ascii="Baskerville Old Face"/>
                <w:spacing w:val="-5"/>
                <w:w w:val="105"/>
                <w:sz w:val="17"/>
              </w:rPr>
              <w:t> </w:t>
            </w:r>
            <w:r>
              <w:rPr>
                <w:rFonts w:ascii="Baskerville Old Face"/>
                <w:spacing w:val="-2"/>
                <w:w w:val="105"/>
                <w:sz w:val="17"/>
              </w:rPr>
              <w:t>094,69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4"/>
              <w:ind w:right="70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z w:val="16"/>
              </w:rPr>
              <w:t>144 374 </w:t>
            </w:r>
            <w:r>
              <w:rPr>
                <w:rFonts w:ascii="Baskerville Old Face"/>
                <w:spacing w:val="-2"/>
                <w:sz w:val="16"/>
              </w:rPr>
              <w:t>755,98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4"/>
              <w:ind w:right="73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z w:val="16"/>
              </w:rPr>
              <w:t>155 876 </w:t>
            </w:r>
            <w:r>
              <w:rPr>
                <w:rFonts w:ascii="Baskerville Old Face"/>
                <w:spacing w:val="-2"/>
                <w:sz w:val="16"/>
              </w:rPr>
              <w:t>483,96</w:t>
            </w:r>
          </w:p>
        </w:tc>
      </w:tr>
      <w:tr>
        <w:trPr>
          <w:trHeight w:val="217" w:hRule="atLeast"/>
        </w:trPr>
        <w:tc>
          <w:tcPr>
            <w:tcW w:w="26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left="23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z w:val="16"/>
              </w:rPr>
              <w:t>Transferencias</w:t>
            </w:r>
            <w:r>
              <w:rPr>
                <w:rFonts w:ascii="Baskerville Old Face"/>
                <w:spacing w:val="-4"/>
                <w:sz w:val="16"/>
              </w:rPr>
              <w:t> </w:t>
            </w:r>
            <w:r>
              <w:rPr>
                <w:rFonts w:ascii="Baskerville Old Face"/>
                <w:spacing w:val="-2"/>
                <w:sz w:val="16"/>
              </w:rPr>
              <w:t>intersegmentos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right="58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10"/>
                <w:sz w:val="16"/>
              </w:rPr>
              <w:t>-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right="59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10"/>
                <w:sz w:val="16"/>
              </w:rPr>
              <w:t>-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right="60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10"/>
                <w:sz w:val="16"/>
              </w:rPr>
              <w:t>-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right="61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10"/>
                <w:sz w:val="16"/>
              </w:rPr>
              <w:t>-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right="57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10"/>
                <w:sz w:val="16"/>
              </w:rPr>
              <w:t>-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right="59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10"/>
                <w:sz w:val="16"/>
              </w:rPr>
              <w:t>-</w:t>
            </w:r>
          </w:p>
        </w:tc>
      </w:tr>
      <w:tr>
        <w:trPr>
          <w:trHeight w:val="217" w:hRule="atLeast"/>
        </w:trPr>
        <w:tc>
          <w:tcPr>
            <w:tcW w:w="26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left="23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z w:val="16"/>
              </w:rPr>
              <w:t>Otros</w:t>
            </w:r>
            <w:r>
              <w:rPr>
                <w:rFonts w:ascii="Baskerville Old Face"/>
                <w:spacing w:val="-1"/>
                <w:sz w:val="16"/>
              </w:rPr>
              <w:t> </w:t>
            </w:r>
            <w:r>
              <w:rPr>
                <w:rFonts w:ascii="Baskerville Old Face"/>
                <w:sz w:val="16"/>
              </w:rPr>
              <w:t>ingresos asignados al</w:t>
            </w:r>
            <w:r>
              <w:rPr>
                <w:rFonts w:ascii="Baskerville Old Face"/>
                <w:spacing w:val="-1"/>
                <w:sz w:val="16"/>
              </w:rPr>
              <w:t> </w:t>
            </w:r>
            <w:r>
              <w:rPr>
                <w:rFonts w:ascii="Baskerville Old Face"/>
                <w:spacing w:val="-2"/>
                <w:sz w:val="16"/>
              </w:rPr>
              <w:t>segmento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right="58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10"/>
                <w:sz w:val="16"/>
              </w:rPr>
              <w:t>-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right="59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10"/>
                <w:sz w:val="16"/>
              </w:rPr>
              <w:t>-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right="60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10"/>
                <w:sz w:val="16"/>
              </w:rPr>
              <w:t>-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right="61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10"/>
                <w:sz w:val="16"/>
              </w:rPr>
              <w:t>-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right="57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10"/>
                <w:sz w:val="16"/>
              </w:rPr>
              <w:t>-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right="59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10"/>
                <w:sz w:val="16"/>
              </w:rPr>
              <w:t>-</w:t>
            </w:r>
          </w:p>
        </w:tc>
      </w:tr>
      <w:tr>
        <w:trPr>
          <w:trHeight w:val="229" w:hRule="atLeast"/>
        </w:trPr>
        <w:tc>
          <w:tcPr>
            <w:tcW w:w="26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33B0B"/>
          </w:tcPr>
          <w:p>
            <w:pPr>
              <w:pStyle w:val="TableParagraph"/>
              <w:spacing w:line="200" w:lineRule="exact" w:before="10"/>
              <w:ind w:left="25"/>
              <w:rPr>
                <w:rFonts w:ascii="Baskerville Old Face"/>
                <w:sz w:val="19"/>
              </w:rPr>
            </w:pPr>
            <w:r>
              <w:rPr>
                <w:rFonts w:ascii="Baskerville Old Face"/>
                <w:color w:val="FFFFFF"/>
                <w:sz w:val="19"/>
              </w:rPr>
              <w:t>Total Ingreso</w:t>
            </w:r>
            <w:r>
              <w:rPr>
                <w:rFonts w:ascii="Baskerville Old Face"/>
                <w:color w:val="FFFFFF"/>
                <w:spacing w:val="2"/>
                <w:sz w:val="19"/>
              </w:rPr>
              <w:t> </w:t>
            </w:r>
            <w:r>
              <w:rPr>
                <w:rFonts w:ascii="Baskerville Old Face"/>
                <w:color w:val="FFFFFF"/>
                <w:sz w:val="19"/>
              </w:rPr>
              <w:t>del</w:t>
            </w:r>
            <w:r>
              <w:rPr>
                <w:rFonts w:ascii="Baskerville Old Face"/>
                <w:color w:val="FFFFFF"/>
                <w:spacing w:val="2"/>
                <w:sz w:val="19"/>
              </w:rPr>
              <w:t> </w:t>
            </w:r>
            <w:r>
              <w:rPr>
                <w:rFonts w:ascii="Baskerville Old Face"/>
                <w:color w:val="FFFFFF"/>
                <w:spacing w:val="-2"/>
                <w:sz w:val="19"/>
              </w:rPr>
              <w:t>segmento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33B0B"/>
          </w:tcPr>
          <w:p>
            <w:pPr>
              <w:pStyle w:val="TableParagraph"/>
              <w:spacing w:before="24"/>
              <w:ind w:right="54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color w:val="FFFFFF"/>
                <w:sz w:val="16"/>
              </w:rPr>
              <w:t>132 549 </w:t>
            </w:r>
            <w:r>
              <w:rPr>
                <w:rFonts w:ascii="Baskerville Old Face"/>
                <w:color w:val="FFFFFF"/>
                <w:spacing w:val="-2"/>
                <w:sz w:val="16"/>
              </w:rPr>
              <w:t>291,56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33B0B"/>
          </w:tcPr>
          <w:p>
            <w:pPr>
              <w:pStyle w:val="TableParagraph"/>
              <w:spacing w:before="24"/>
              <w:ind w:left="97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color w:val="FFFFFF"/>
                <w:sz w:val="16"/>
              </w:rPr>
              <w:t>143 727 </w:t>
            </w:r>
            <w:r>
              <w:rPr>
                <w:rFonts w:ascii="Baskerville Old Face"/>
                <w:color w:val="FFFFFF"/>
                <w:spacing w:val="-2"/>
                <w:sz w:val="16"/>
              </w:rPr>
              <w:t>389,27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33B0B"/>
          </w:tcPr>
          <w:p>
            <w:pPr>
              <w:pStyle w:val="TableParagraph"/>
              <w:spacing w:before="24"/>
              <w:ind w:right="53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color w:val="FFFFFF"/>
                <w:sz w:val="16"/>
              </w:rPr>
              <w:t>11 825 </w:t>
            </w:r>
            <w:r>
              <w:rPr>
                <w:rFonts w:ascii="Baskerville Old Face"/>
                <w:color w:val="FFFFFF"/>
                <w:spacing w:val="-2"/>
                <w:sz w:val="16"/>
              </w:rPr>
              <w:t>464,42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33B0B"/>
          </w:tcPr>
          <w:p>
            <w:pPr>
              <w:pStyle w:val="TableParagraph"/>
              <w:spacing w:before="24"/>
              <w:ind w:left="101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color w:val="FFFFFF"/>
                <w:sz w:val="16"/>
              </w:rPr>
              <w:t>12 149 </w:t>
            </w:r>
            <w:r>
              <w:rPr>
                <w:rFonts w:ascii="Baskerville Old Face"/>
                <w:color w:val="FFFFFF"/>
                <w:spacing w:val="-2"/>
                <w:sz w:val="16"/>
              </w:rPr>
              <w:t>094,69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33B0B"/>
          </w:tcPr>
          <w:p>
            <w:pPr>
              <w:pStyle w:val="TableParagraph"/>
              <w:spacing w:before="24"/>
              <w:ind w:right="53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color w:val="FFFFFF"/>
                <w:sz w:val="16"/>
              </w:rPr>
              <w:t>144 374 </w:t>
            </w:r>
            <w:r>
              <w:rPr>
                <w:rFonts w:ascii="Baskerville Old Face"/>
                <w:color w:val="FFFFFF"/>
                <w:spacing w:val="-2"/>
                <w:sz w:val="16"/>
              </w:rPr>
              <w:t>755,98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33B0B"/>
          </w:tcPr>
          <w:p>
            <w:pPr>
              <w:pStyle w:val="TableParagraph"/>
              <w:spacing w:before="24"/>
              <w:ind w:right="55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color w:val="FFFFFF"/>
                <w:sz w:val="16"/>
              </w:rPr>
              <w:t>155 876 </w:t>
            </w:r>
            <w:r>
              <w:rPr>
                <w:rFonts w:ascii="Baskerville Old Face"/>
                <w:color w:val="FFFFFF"/>
                <w:spacing w:val="-2"/>
                <w:sz w:val="16"/>
              </w:rPr>
              <w:t>483,96</w:t>
            </w:r>
          </w:p>
        </w:tc>
      </w:tr>
      <w:tr>
        <w:trPr>
          <w:trHeight w:val="217" w:hRule="atLeast"/>
        </w:trPr>
        <w:tc>
          <w:tcPr>
            <w:tcW w:w="26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395"/>
          </w:tcPr>
          <w:p>
            <w:pPr>
              <w:pStyle w:val="TableParagraph"/>
              <w:spacing w:line="185" w:lineRule="exact" w:before="13"/>
              <w:ind w:left="23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z w:val="17"/>
              </w:rPr>
              <w:t>GASTO</w:t>
            </w:r>
            <w:r>
              <w:rPr>
                <w:rFonts w:ascii="Baskerville Old Face"/>
                <w:color w:val="FFFFFF"/>
                <w:spacing w:val="12"/>
                <w:sz w:val="17"/>
              </w:rPr>
              <w:t> </w:t>
            </w:r>
            <w:r>
              <w:rPr>
                <w:rFonts w:ascii="Baskerville Old Face"/>
                <w:color w:val="FFFFFF"/>
                <w:sz w:val="17"/>
              </w:rPr>
              <w:t>POR</w:t>
            </w:r>
            <w:r>
              <w:rPr>
                <w:rFonts w:ascii="Baskerville Old Face"/>
                <w:color w:val="FFFFFF"/>
                <w:spacing w:val="14"/>
                <w:sz w:val="17"/>
              </w:rPr>
              <w:t> </w:t>
            </w:r>
            <w:r>
              <w:rPr>
                <w:rFonts w:ascii="Baskerville Old Face"/>
                <w:color w:val="FFFFFF"/>
                <w:spacing w:val="-2"/>
                <w:sz w:val="17"/>
              </w:rPr>
              <w:t>SEGMENTO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39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2F539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39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2F539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39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2F539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00" w:hRule="atLeast"/>
        </w:trPr>
        <w:tc>
          <w:tcPr>
            <w:tcW w:w="26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23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z w:val="16"/>
              </w:rPr>
              <w:t>Gastos</w:t>
            </w:r>
            <w:r>
              <w:rPr>
                <w:rFonts w:ascii="Baskerville Old Face"/>
                <w:spacing w:val="-2"/>
                <w:sz w:val="16"/>
              </w:rPr>
              <w:t> </w:t>
            </w:r>
            <w:r>
              <w:rPr>
                <w:rFonts w:ascii="Baskerville Old Face"/>
                <w:sz w:val="16"/>
              </w:rPr>
              <w:t>de</w:t>
            </w:r>
            <w:r>
              <w:rPr>
                <w:rFonts w:ascii="Baskerville Old Face"/>
                <w:spacing w:val="-2"/>
                <w:sz w:val="16"/>
              </w:rPr>
              <w:t> </w:t>
            </w:r>
            <w:r>
              <w:rPr>
                <w:rFonts w:ascii="Baskerville Old Face"/>
                <w:sz w:val="16"/>
              </w:rPr>
              <w:t>la</w:t>
            </w:r>
            <w:r>
              <w:rPr>
                <w:rFonts w:ascii="Baskerville Old Face"/>
                <w:spacing w:val="-1"/>
                <w:sz w:val="16"/>
              </w:rPr>
              <w:t> </w:t>
            </w:r>
            <w:r>
              <w:rPr>
                <w:rFonts w:ascii="Baskerville Old Face"/>
                <w:sz w:val="16"/>
              </w:rPr>
              <w:t>actividad</w:t>
            </w:r>
            <w:r>
              <w:rPr>
                <w:rFonts w:ascii="Baskerville Old Face"/>
                <w:spacing w:val="-2"/>
                <w:sz w:val="16"/>
              </w:rPr>
              <w:t> </w:t>
            </w:r>
            <w:r>
              <w:rPr>
                <w:rFonts w:ascii="Baskerville Old Face"/>
                <w:sz w:val="16"/>
              </w:rPr>
              <w:t>operativa</w:t>
            </w:r>
            <w:r>
              <w:rPr>
                <w:rFonts w:ascii="Baskerville Old Face"/>
                <w:spacing w:val="-1"/>
                <w:sz w:val="16"/>
              </w:rPr>
              <w:t> </w:t>
            </w:r>
            <w:r>
              <w:rPr>
                <w:rFonts w:ascii="Baskerville Old Face"/>
                <w:spacing w:val="-5"/>
                <w:sz w:val="16"/>
              </w:rPr>
              <w:t>del</w:t>
            </w:r>
          </w:p>
          <w:p>
            <w:pPr>
              <w:pStyle w:val="TableParagraph"/>
              <w:spacing w:line="174" w:lineRule="exact" w:before="14"/>
              <w:ind w:left="23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2"/>
                <w:sz w:val="16"/>
              </w:rPr>
              <w:t>segmento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4"/>
              <w:ind w:right="25"/>
              <w:jc w:val="right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w w:val="105"/>
                <w:sz w:val="17"/>
              </w:rPr>
              <w:t>120</w:t>
            </w:r>
            <w:r>
              <w:rPr>
                <w:rFonts w:ascii="Baskerville Old Face"/>
                <w:spacing w:val="-7"/>
                <w:w w:val="105"/>
                <w:sz w:val="17"/>
              </w:rPr>
              <w:t> </w:t>
            </w:r>
            <w:r>
              <w:rPr>
                <w:rFonts w:ascii="Baskerville Old Face"/>
                <w:w w:val="105"/>
                <w:sz w:val="17"/>
              </w:rPr>
              <w:t>070</w:t>
            </w:r>
            <w:r>
              <w:rPr>
                <w:rFonts w:ascii="Baskerville Old Face"/>
                <w:spacing w:val="-6"/>
                <w:w w:val="105"/>
                <w:sz w:val="17"/>
              </w:rPr>
              <w:t> </w:t>
            </w:r>
            <w:r>
              <w:rPr>
                <w:rFonts w:ascii="Baskerville Old Face"/>
                <w:spacing w:val="-2"/>
                <w:w w:val="105"/>
                <w:sz w:val="17"/>
              </w:rPr>
              <w:t>747,05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4"/>
              <w:ind w:left="40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w w:val="105"/>
                <w:sz w:val="17"/>
              </w:rPr>
              <w:t>123</w:t>
            </w:r>
            <w:r>
              <w:rPr>
                <w:rFonts w:ascii="Baskerville Old Face"/>
                <w:spacing w:val="-7"/>
                <w:w w:val="105"/>
                <w:sz w:val="17"/>
              </w:rPr>
              <w:t> </w:t>
            </w:r>
            <w:r>
              <w:rPr>
                <w:rFonts w:ascii="Baskerville Old Face"/>
                <w:w w:val="105"/>
                <w:sz w:val="17"/>
              </w:rPr>
              <w:t>653</w:t>
            </w:r>
            <w:r>
              <w:rPr>
                <w:rFonts w:ascii="Baskerville Old Face"/>
                <w:spacing w:val="-6"/>
                <w:w w:val="105"/>
                <w:sz w:val="17"/>
              </w:rPr>
              <w:t> </w:t>
            </w:r>
            <w:r>
              <w:rPr>
                <w:rFonts w:ascii="Baskerville Old Face"/>
                <w:spacing w:val="-2"/>
                <w:w w:val="105"/>
                <w:sz w:val="17"/>
              </w:rPr>
              <w:t>470,28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4"/>
              <w:ind w:left="39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w w:val="105"/>
                <w:sz w:val="17"/>
              </w:rPr>
              <w:t>9</w:t>
            </w:r>
            <w:r>
              <w:rPr>
                <w:rFonts w:ascii="Baskerville Old Face"/>
                <w:spacing w:val="-5"/>
                <w:w w:val="105"/>
                <w:sz w:val="17"/>
              </w:rPr>
              <w:t> </w:t>
            </w:r>
            <w:r>
              <w:rPr>
                <w:rFonts w:ascii="Baskerville Old Face"/>
                <w:w w:val="105"/>
                <w:sz w:val="17"/>
              </w:rPr>
              <w:t>909</w:t>
            </w:r>
            <w:r>
              <w:rPr>
                <w:rFonts w:ascii="Baskerville Old Face"/>
                <w:spacing w:val="-4"/>
                <w:w w:val="105"/>
                <w:sz w:val="17"/>
              </w:rPr>
              <w:t> </w:t>
            </w:r>
            <w:r>
              <w:rPr>
                <w:rFonts w:ascii="Baskerville Old Face"/>
                <w:spacing w:val="-2"/>
                <w:w w:val="105"/>
                <w:sz w:val="17"/>
              </w:rPr>
              <w:t>580,61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4"/>
              <w:ind w:left="40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w w:val="105"/>
                <w:sz w:val="17"/>
              </w:rPr>
              <w:t>9</w:t>
            </w:r>
            <w:r>
              <w:rPr>
                <w:rFonts w:ascii="Baskerville Old Face"/>
                <w:spacing w:val="-5"/>
                <w:w w:val="105"/>
                <w:sz w:val="17"/>
              </w:rPr>
              <w:t> </w:t>
            </w:r>
            <w:r>
              <w:rPr>
                <w:rFonts w:ascii="Baskerville Old Face"/>
                <w:w w:val="105"/>
                <w:sz w:val="17"/>
              </w:rPr>
              <w:t>576</w:t>
            </w:r>
            <w:r>
              <w:rPr>
                <w:rFonts w:ascii="Baskerville Old Face"/>
                <w:spacing w:val="-4"/>
                <w:w w:val="105"/>
                <w:sz w:val="17"/>
              </w:rPr>
              <w:t> </w:t>
            </w:r>
            <w:r>
              <w:rPr>
                <w:rFonts w:ascii="Baskerville Old Face"/>
                <w:spacing w:val="-2"/>
                <w:w w:val="105"/>
                <w:sz w:val="17"/>
              </w:rPr>
              <w:t>468,06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8"/>
              <w:ind w:right="31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z w:val="16"/>
              </w:rPr>
              <w:t>129 980 </w:t>
            </w:r>
            <w:r>
              <w:rPr>
                <w:rFonts w:ascii="Baskerville Old Face"/>
                <w:spacing w:val="-2"/>
                <w:sz w:val="16"/>
              </w:rPr>
              <w:t>327,67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8"/>
              <w:ind w:right="33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z w:val="16"/>
              </w:rPr>
              <w:t>133 229 </w:t>
            </w:r>
            <w:r>
              <w:rPr>
                <w:rFonts w:ascii="Baskerville Old Face"/>
                <w:spacing w:val="-2"/>
                <w:sz w:val="16"/>
              </w:rPr>
              <w:t>938,34</w:t>
            </w:r>
          </w:p>
        </w:tc>
      </w:tr>
      <w:tr>
        <w:trPr>
          <w:trHeight w:val="217" w:hRule="atLeast"/>
        </w:trPr>
        <w:tc>
          <w:tcPr>
            <w:tcW w:w="26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left="23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z w:val="16"/>
              </w:rPr>
              <w:t>Transferencias</w:t>
            </w:r>
            <w:r>
              <w:rPr>
                <w:rFonts w:ascii="Baskerville Old Face"/>
                <w:spacing w:val="-4"/>
                <w:sz w:val="16"/>
              </w:rPr>
              <w:t> </w:t>
            </w:r>
            <w:r>
              <w:rPr>
                <w:rFonts w:ascii="Baskerville Old Face"/>
                <w:spacing w:val="-2"/>
                <w:sz w:val="16"/>
              </w:rPr>
              <w:t>intersegmentos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right="58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10"/>
                <w:sz w:val="16"/>
              </w:rPr>
              <w:t>-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right="59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10"/>
                <w:sz w:val="16"/>
              </w:rPr>
              <w:t>-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right="60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10"/>
                <w:sz w:val="16"/>
              </w:rPr>
              <w:t>-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right="61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10"/>
                <w:sz w:val="16"/>
              </w:rPr>
              <w:t>-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right="57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10"/>
                <w:sz w:val="16"/>
              </w:rPr>
              <w:t>-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right="59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10"/>
                <w:sz w:val="16"/>
              </w:rPr>
              <w:t>-</w:t>
            </w:r>
          </w:p>
        </w:tc>
      </w:tr>
      <w:tr>
        <w:trPr>
          <w:trHeight w:val="217" w:hRule="atLeast"/>
        </w:trPr>
        <w:tc>
          <w:tcPr>
            <w:tcW w:w="26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left="23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z w:val="16"/>
              </w:rPr>
              <w:t>Gastos</w:t>
            </w:r>
            <w:r>
              <w:rPr>
                <w:rFonts w:ascii="Baskerville Old Face"/>
                <w:spacing w:val="-4"/>
                <w:sz w:val="16"/>
              </w:rPr>
              <w:t> </w:t>
            </w:r>
            <w:r>
              <w:rPr>
                <w:rFonts w:ascii="Baskerville Old Face"/>
                <w:sz w:val="16"/>
              </w:rPr>
              <w:t>centralizados</w:t>
            </w:r>
            <w:r>
              <w:rPr>
                <w:rFonts w:ascii="Baskerville Old Face"/>
                <w:spacing w:val="-2"/>
                <w:sz w:val="16"/>
              </w:rPr>
              <w:t> </w:t>
            </w:r>
            <w:r>
              <w:rPr>
                <w:rFonts w:ascii="Baskerville Old Face"/>
                <w:sz w:val="16"/>
              </w:rPr>
              <w:t>no</w:t>
            </w:r>
            <w:r>
              <w:rPr>
                <w:rFonts w:ascii="Baskerville Old Face"/>
                <w:spacing w:val="-1"/>
                <w:sz w:val="16"/>
              </w:rPr>
              <w:t> </w:t>
            </w:r>
            <w:r>
              <w:rPr>
                <w:rFonts w:ascii="Baskerville Old Face"/>
                <w:spacing w:val="-2"/>
                <w:sz w:val="16"/>
              </w:rPr>
              <w:t>asignados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right="58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10"/>
                <w:sz w:val="16"/>
              </w:rPr>
              <w:t>-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right="59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10"/>
                <w:sz w:val="16"/>
              </w:rPr>
              <w:t>-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right="60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10"/>
                <w:sz w:val="16"/>
              </w:rPr>
              <w:t>-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right="61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10"/>
                <w:sz w:val="16"/>
              </w:rPr>
              <w:t>-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right="57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10"/>
                <w:sz w:val="16"/>
              </w:rPr>
              <w:t>-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right="59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10"/>
                <w:sz w:val="16"/>
              </w:rPr>
              <w:t>-</w:t>
            </w:r>
          </w:p>
        </w:tc>
      </w:tr>
      <w:tr>
        <w:trPr>
          <w:trHeight w:val="229" w:hRule="atLeast"/>
        </w:trPr>
        <w:tc>
          <w:tcPr>
            <w:tcW w:w="26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33B0B"/>
          </w:tcPr>
          <w:p>
            <w:pPr>
              <w:pStyle w:val="TableParagraph"/>
              <w:spacing w:line="200" w:lineRule="exact" w:before="10"/>
              <w:ind w:left="25"/>
              <w:rPr>
                <w:rFonts w:ascii="Baskerville Old Face"/>
                <w:sz w:val="19"/>
              </w:rPr>
            </w:pPr>
            <w:r>
              <w:rPr>
                <w:rFonts w:ascii="Baskerville Old Face"/>
                <w:color w:val="FFFFFF"/>
                <w:sz w:val="19"/>
              </w:rPr>
              <w:t>Total</w:t>
            </w:r>
            <w:r>
              <w:rPr>
                <w:rFonts w:ascii="Baskerville Old Face"/>
                <w:color w:val="FFFFFF"/>
                <w:spacing w:val="1"/>
                <w:sz w:val="19"/>
              </w:rPr>
              <w:t> </w:t>
            </w:r>
            <w:r>
              <w:rPr>
                <w:rFonts w:ascii="Baskerville Old Face"/>
                <w:color w:val="FFFFFF"/>
                <w:sz w:val="19"/>
              </w:rPr>
              <w:t>Gasto</w:t>
            </w:r>
            <w:r>
              <w:rPr>
                <w:rFonts w:ascii="Baskerville Old Face"/>
                <w:color w:val="FFFFFF"/>
                <w:spacing w:val="1"/>
                <w:sz w:val="19"/>
              </w:rPr>
              <w:t> </w:t>
            </w:r>
            <w:r>
              <w:rPr>
                <w:rFonts w:ascii="Baskerville Old Face"/>
                <w:color w:val="FFFFFF"/>
                <w:sz w:val="19"/>
              </w:rPr>
              <w:t>por</w:t>
            </w:r>
            <w:r>
              <w:rPr>
                <w:rFonts w:ascii="Baskerville Old Face"/>
                <w:color w:val="FFFFFF"/>
                <w:spacing w:val="2"/>
                <w:sz w:val="19"/>
              </w:rPr>
              <w:t> </w:t>
            </w:r>
            <w:r>
              <w:rPr>
                <w:rFonts w:ascii="Baskerville Old Face"/>
                <w:color w:val="FFFFFF"/>
                <w:spacing w:val="-2"/>
                <w:sz w:val="19"/>
              </w:rPr>
              <w:t>segmento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33B0B"/>
          </w:tcPr>
          <w:p>
            <w:pPr>
              <w:pStyle w:val="TableParagraph"/>
              <w:spacing w:before="24"/>
              <w:ind w:right="54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color w:val="FFFFFF"/>
                <w:sz w:val="16"/>
              </w:rPr>
              <w:t>120 070 </w:t>
            </w:r>
            <w:r>
              <w:rPr>
                <w:rFonts w:ascii="Baskerville Old Face"/>
                <w:color w:val="FFFFFF"/>
                <w:spacing w:val="-2"/>
                <w:sz w:val="16"/>
              </w:rPr>
              <w:t>747,05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33B0B"/>
          </w:tcPr>
          <w:p>
            <w:pPr>
              <w:pStyle w:val="TableParagraph"/>
              <w:spacing w:before="24"/>
              <w:ind w:left="97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color w:val="FFFFFF"/>
                <w:sz w:val="16"/>
              </w:rPr>
              <w:t>123 653 </w:t>
            </w:r>
            <w:r>
              <w:rPr>
                <w:rFonts w:ascii="Baskerville Old Face"/>
                <w:color w:val="FFFFFF"/>
                <w:spacing w:val="-2"/>
                <w:sz w:val="16"/>
              </w:rPr>
              <w:t>470,28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33B0B"/>
          </w:tcPr>
          <w:p>
            <w:pPr>
              <w:pStyle w:val="TableParagraph"/>
              <w:spacing w:before="24"/>
              <w:ind w:right="94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color w:val="FFFFFF"/>
                <w:sz w:val="16"/>
              </w:rPr>
              <w:t>9 909 </w:t>
            </w:r>
            <w:r>
              <w:rPr>
                <w:rFonts w:ascii="Baskerville Old Face"/>
                <w:color w:val="FFFFFF"/>
                <w:spacing w:val="-2"/>
                <w:sz w:val="16"/>
              </w:rPr>
              <w:t>580,61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33B0B"/>
          </w:tcPr>
          <w:p>
            <w:pPr>
              <w:pStyle w:val="TableParagraph"/>
              <w:spacing w:before="24"/>
              <w:ind w:left="139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color w:val="FFFFFF"/>
                <w:sz w:val="16"/>
              </w:rPr>
              <w:t>9 576 </w:t>
            </w:r>
            <w:r>
              <w:rPr>
                <w:rFonts w:ascii="Baskerville Old Face"/>
                <w:color w:val="FFFFFF"/>
                <w:spacing w:val="-2"/>
                <w:sz w:val="16"/>
              </w:rPr>
              <w:t>468,06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33B0B"/>
          </w:tcPr>
          <w:p>
            <w:pPr>
              <w:pStyle w:val="TableParagraph"/>
              <w:spacing w:before="24"/>
              <w:ind w:right="53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color w:val="FFFFFF"/>
                <w:sz w:val="16"/>
              </w:rPr>
              <w:t>129 980 </w:t>
            </w:r>
            <w:r>
              <w:rPr>
                <w:rFonts w:ascii="Baskerville Old Face"/>
                <w:color w:val="FFFFFF"/>
                <w:spacing w:val="-2"/>
                <w:sz w:val="16"/>
              </w:rPr>
              <w:t>327,67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33B0B"/>
          </w:tcPr>
          <w:p>
            <w:pPr>
              <w:pStyle w:val="TableParagraph"/>
              <w:spacing w:before="24"/>
              <w:ind w:right="55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color w:val="FFFFFF"/>
                <w:sz w:val="16"/>
              </w:rPr>
              <w:t>133 229 </w:t>
            </w:r>
            <w:r>
              <w:rPr>
                <w:rFonts w:ascii="Baskerville Old Face"/>
                <w:color w:val="FFFFFF"/>
                <w:spacing w:val="-2"/>
                <w:sz w:val="16"/>
              </w:rPr>
              <w:t>938,34</w:t>
            </w:r>
          </w:p>
        </w:tc>
      </w:tr>
      <w:tr>
        <w:trPr>
          <w:trHeight w:val="796" w:hRule="atLeast"/>
        </w:trPr>
        <w:tc>
          <w:tcPr>
            <w:tcW w:w="26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3E4F"/>
          </w:tcPr>
          <w:p>
            <w:pPr>
              <w:pStyle w:val="TableParagraph"/>
              <w:spacing w:before="1"/>
              <w:rPr>
                <w:rFonts w:ascii="Baskerville Old Face"/>
                <w:b/>
                <w:i/>
                <w:sz w:val="17"/>
              </w:rPr>
            </w:pPr>
          </w:p>
          <w:p>
            <w:pPr>
              <w:pStyle w:val="TableParagraph"/>
              <w:spacing w:line="266" w:lineRule="auto"/>
              <w:ind w:left="23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color w:val="FFFFFF"/>
                <w:sz w:val="17"/>
              </w:rPr>
              <w:t>Resultado neto (Ahorro/deshorro de </w:t>
            </w:r>
            <w:r>
              <w:rPr>
                <w:rFonts w:ascii="Baskerville Old Face" w:hAnsi="Baskerville Old Face"/>
                <w:color w:val="FFFFFF"/>
                <w:w w:val="105"/>
                <w:sz w:val="17"/>
              </w:rPr>
              <w:t>las actividadesde de operación)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333E4F"/>
          </w:tcPr>
          <w:p>
            <w:pPr>
              <w:pStyle w:val="TableParagraph"/>
              <w:spacing w:before="124"/>
              <w:rPr>
                <w:rFonts w:ascii="Baskerville Old Face"/>
                <w:b/>
                <w:i/>
                <w:sz w:val="16"/>
              </w:rPr>
            </w:pPr>
          </w:p>
          <w:p>
            <w:pPr>
              <w:pStyle w:val="TableParagraph"/>
              <w:spacing w:before="1"/>
              <w:ind w:right="77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color w:val="FFFFFF"/>
                <w:sz w:val="16"/>
              </w:rPr>
              <w:t>12 478 </w:t>
            </w:r>
            <w:r>
              <w:rPr>
                <w:rFonts w:ascii="Baskerville Old Face"/>
                <w:color w:val="FFFFFF"/>
                <w:spacing w:val="-2"/>
                <w:sz w:val="16"/>
              </w:rPr>
              <w:t>544,51</w:t>
            </w:r>
          </w:p>
        </w:tc>
        <w:tc>
          <w:tcPr>
            <w:tcW w:w="116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333E4F"/>
          </w:tcPr>
          <w:p>
            <w:pPr>
              <w:pStyle w:val="TableParagraph"/>
              <w:spacing w:before="124"/>
              <w:rPr>
                <w:rFonts w:ascii="Baskerville Old Face"/>
                <w:b/>
                <w:i/>
                <w:sz w:val="16"/>
              </w:rPr>
            </w:pPr>
          </w:p>
          <w:p>
            <w:pPr>
              <w:pStyle w:val="TableParagraph"/>
              <w:spacing w:before="1"/>
              <w:ind w:left="123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color w:val="FFFFFF"/>
                <w:sz w:val="16"/>
              </w:rPr>
              <w:t>20 073 </w:t>
            </w:r>
            <w:r>
              <w:rPr>
                <w:rFonts w:ascii="Baskerville Old Face"/>
                <w:color w:val="FFFFFF"/>
                <w:spacing w:val="-2"/>
                <w:sz w:val="16"/>
              </w:rPr>
              <w:t>918,99</w:t>
            </w:r>
          </w:p>
        </w:tc>
        <w:tc>
          <w:tcPr>
            <w:tcW w:w="108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333E4F"/>
          </w:tcPr>
          <w:p>
            <w:pPr>
              <w:pStyle w:val="TableParagraph"/>
              <w:spacing w:before="124"/>
              <w:rPr>
                <w:rFonts w:ascii="Baskerville Old Face"/>
                <w:b/>
                <w:i/>
                <w:sz w:val="16"/>
              </w:rPr>
            </w:pPr>
          </w:p>
          <w:p>
            <w:pPr>
              <w:pStyle w:val="TableParagraph"/>
              <w:spacing w:before="1"/>
              <w:ind w:right="79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color w:val="FFFFFF"/>
                <w:sz w:val="16"/>
              </w:rPr>
              <w:t>1 915 </w:t>
            </w:r>
            <w:r>
              <w:rPr>
                <w:rFonts w:ascii="Baskerville Old Face"/>
                <w:color w:val="FFFFFF"/>
                <w:spacing w:val="-2"/>
                <w:sz w:val="16"/>
              </w:rPr>
              <w:t>883,81</w:t>
            </w:r>
          </w:p>
        </w:tc>
        <w:tc>
          <w:tcPr>
            <w:tcW w:w="10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333E4F"/>
          </w:tcPr>
          <w:p>
            <w:pPr>
              <w:pStyle w:val="TableParagraph"/>
              <w:spacing w:before="124"/>
              <w:rPr>
                <w:rFonts w:ascii="Baskerville Old Face"/>
                <w:b/>
                <w:i/>
                <w:sz w:val="16"/>
              </w:rPr>
            </w:pPr>
          </w:p>
          <w:p>
            <w:pPr>
              <w:pStyle w:val="TableParagraph"/>
              <w:spacing w:before="1"/>
              <w:ind w:left="124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color w:val="FFFFFF"/>
                <w:sz w:val="16"/>
              </w:rPr>
              <w:t>2 572 </w:t>
            </w:r>
            <w:r>
              <w:rPr>
                <w:rFonts w:ascii="Baskerville Old Face"/>
                <w:color w:val="FFFFFF"/>
                <w:spacing w:val="-2"/>
                <w:sz w:val="16"/>
              </w:rPr>
              <w:t>626,62</w:t>
            </w:r>
          </w:p>
        </w:tc>
        <w:tc>
          <w:tcPr>
            <w:tcW w:w="11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333E4F"/>
          </w:tcPr>
          <w:p>
            <w:pPr>
              <w:pStyle w:val="TableParagraph"/>
              <w:spacing w:before="124"/>
              <w:rPr>
                <w:rFonts w:ascii="Baskerville Old Face"/>
                <w:b/>
                <w:i/>
                <w:sz w:val="16"/>
              </w:rPr>
            </w:pPr>
          </w:p>
          <w:p>
            <w:pPr>
              <w:pStyle w:val="TableParagraph"/>
              <w:spacing w:before="1"/>
              <w:ind w:right="76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color w:val="FFFFFF"/>
                <w:sz w:val="16"/>
              </w:rPr>
              <w:t>14 394 </w:t>
            </w:r>
            <w:r>
              <w:rPr>
                <w:rFonts w:ascii="Baskerville Old Face"/>
                <w:color w:val="FFFFFF"/>
                <w:spacing w:val="-2"/>
                <w:sz w:val="16"/>
              </w:rPr>
              <w:t>428,31</w:t>
            </w:r>
          </w:p>
        </w:tc>
        <w:tc>
          <w:tcPr>
            <w:tcW w:w="116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333E4F"/>
          </w:tcPr>
          <w:p>
            <w:pPr>
              <w:pStyle w:val="TableParagraph"/>
              <w:spacing w:before="124"/>
              <w:rPr>
                <w:rFonts w:ascii="Baskerville Old Face"/>
                <w:b/>
                <w:i/>
                <w:sz w:val="16"/>
              </w:rPr>
            </w:pPr>
          </w:p>
          <w:p>
            <w:pPr>
              <w:pStyle w:val="TableParagraph"/>
              <w:spacing w:before="1"/>
              <w:ind w:right="78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color w:val="FFFFFF"/>
                <w:sz w:val="16"/>
              </w:rPr>
              <w:t>22 646 </w:t>
            </w:r>
            <w:r>
              <w:rPr>
                <w:rFonts w:ascii="Baskerville Old Face"/>
                <w:color w:val="FFFFFF"/>
                <w:spacing w:val="-2"/>
                <w:sz w:val="16"/>
              </w:rPr>
              <w:t>545,62</w:t>
            </w:r>
          </w:p>
        </w:tc>
      </w:tr>
      <w:tr>
        <w:trPr>
          <w:trHeight w:val="217" w:hRule="atLeast"/>
        </w:trPr>
        <w:tc>
          <w:tcPr>
            <w:tcW w:w="26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left="23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z w:val="16"/>
              </w:rPr>
              <w:t>Gastos</w:t>
            </w:r>
            <w:r>
              <w:rPr>
                <w:rFonts w:ascii="Baskerville Old Face"/>
                <w:spacing w:val="-1"/>
                <w:sz w:val="16"/>
              </w:rPr>
              <w:t> </w:t>
            </w:r>
            <w:r>
              <w:rPr>
                <w:rFonts w:ascii="Baskerville Old Face"/>
                <w:sz w:val="16"/>
              </w:rPr>
              <w:t>por </w:t>
            </w:r>
            <w:r>
              <w:rPr>
                <w:rFonts w:ascii="Baskerville Old Face"/>
                <w:spacing w:val="-2"/>
                <w:sz w:val="16"/>
              </w:rPr>
              <w:t>intereses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5" w:lineRule="exact" w:before="13"/>
              <w:ind w:left="24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w w:val="105"/>
                <w:sz w:val="17"/>
              </w:rPr>
              <w:t>25</w:t>
            </w:r>
            <w:r>
              <w:rPr>
                <w:rFonts w:ascii="Baskerville Old Face"/>
                <w:spacing w:val="-5"/>
                <w:w w:val="105"/>
                <w:sz w:val="17"/>
              </w:rPr>
              <w:t> </w:t>
            </w:r>
            <w:r>
              <w:rPr>
                <w:rFonts w:ascii="Baskerville Old Face"/>
                <w:spacing w:val="-2"/>
                <w:w w:val="105"/>
                <w:sz w:val="17"/>
              </w:rPr>
              <w:t>411,75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5" w:lineRule="exact" w:before="13"/>
              <w:ind w:left="249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w w:val="105"/>
                <w:sz w:val="17"/>
              </w:rPr>
              <w:t>17</w:t>
            </w:r>
            <w:r>
              <w:rPr>
                <w:rFonts w:ascii="Baskerville Old Face"/>
                <w:spacing w:val="-5"/>
                <w:w w:val="105"/>
                <w:sz w:val="17"/>
              </w:rPr>
              <w:t> </w:t>
            </w:r>
            <w:r>
              <w:rPr>
                <w:rFonts w:ascii="Baskerville Old Face"/>
                <w:spacing w:val="-2"/>
                <w:w w:val="105"/>
                <w:sz w:val="17"/>
              </w:rPr>
              <w:t>481,03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5" w:lineRule="exact" w:before="13"/>
              <w:ind w:left="41"/>
              <w:jc w:val="center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spacing w:val="-4"/>
                <w:w w:val="105"/>
                <w:sz w:val="17"/>
              </w:rPr>
              <w:t>0,00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5" w:lineRule="exact" w:before="13"/>
              <w:ind w:left="255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w w:val="105"/>
                <w:sz w:val="17"/>
              </w:rPr>
              <w:t>2</w:t>
            </w:r>
            <w:r>
              <w:rPr>
                <w:rFonts w:ascii="Baskerville Old Face"/>
                <w:spacing w:val="-3"/>
                <w:w w:val="105"/>
                <w:sz w:val="17"/>
              </w:rPr>
              <w:t> </w:t>
            </w:r>
            <w:r>
              <w:rPr>
                <w:rFonts w:ascii="Baskerville Old Face"/>
                <w:spacing w:val="-2"/>
                <w:w w:val="105"/>
                <w:sz w:val="17"/>
              </w:rPr>
              <w:t>304,81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right="25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z w:val="16"/>
              </w:rPr>
              <w:t>25 </w:t>
            </w:r>
            <w:r>
              <w:rPr>
                <w:rFonts w:ascii="Baskerville Old Face"/>
                <w:spacing w:val="-2"/>
                <w:sz w:val="16"/>
              </w:rPr>
              <w:t>411,75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right="27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z w:val="16"/>
              </w:rPr>
              <w:t>19 </w:t>
            </w:r>
            <w:r>
              <w:rPr>
                <w:rFonts w:ascii="Baskerville Old Face"/>
                <w:spacing w:val="-2"/>
                <w:sz w:val="16"/>
              </w:rPr>
              <w:t>785,84</w:t>
            </w:r>
          </w:p>
        </w:tc>
      </w:tr>
      <w:tr>
        <w:trPr>
          <w:trHeight w:val="218" w:hRule="atLeast"/>
        </w:trPr>
        <w:tc>
          <w:tcPr>
            <w:tcW w:w="26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left="23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z w:val="16"/>
              </w:rPr>
              <w:t>Ingresos</w:t>
            </w:r>
            <w:r>
              <w:rPr>
                <w:rFonts w:ascii="Baskerville Old Face"/>
                <w:spacing w:val="-1"/>
                <w:sz w:val="16"/>
              </w:rPr>
              <w:t> </w:t>
            </w:r>
            <w:r>
              <w:rPr>
                <w:rFonts w:ascii="Baskerville Old Face"/>
                <w:sz w:val="16"/>
              </w:rPr>
              <w:t>por </w:t>
            </w:r>
            <w:r>
              <w:rPr>
                <w:rFonts w:ascii="Baskerville Old Face"/>
                <w:spacing w:val="-2"/>
                <w:sz w:val="16"/>
              </w:rPr>
              <w:t>intereses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5" w:lineRule="exact" w:before="13"/>
              <w:ind w:left="205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w w:val="105"/>
                <w:sz w:val="17"/>
              </w:rPr>
              <w:t>150</w:t>
            </w:r>
            <w:r>
              <w:rPr>
                <w:rFonts w:ascii="Baskerville Old Face"/>
                <w:spacing w:val="-7"/>
                <w:w w:val="105"/>
                <w:sz w:val="17"/>
              </w:rPr>
              <w:t> </w:t>
            </w:r>
            <w:r>
              <w:rPr>
                <w:rFonts w:ascii="Baskerville Old Face"/>
                <w:spacing w:val="-2"/>
                <w:w w:val="105"/>
                <w:sz w:val="17"/>
              </w:rPr>
              <w:t>073,77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5" w:lineRule="exact" w:before="13"/>
              <w:ind w:left="205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w w:val="105"/>
                <w:sz w:val="17"/>
              </w:rPr>
              <w:t>172</w:t>
            </w:r>
            <w:r>
              <w:rPr>
                <w:rFonts w:ascii="Baskerville Old Face"/>
                <w:spacing w:val="-7"/>
                <w:w w:val="105"/>
                <w:sz w:val="17"/>
              </w:rPr>
              <w:t> </w:t>
            </w:r>
            <w:r>
              <w:rPr>
                <w:rFonts w:ascii="Baskerville Old Face"/>
                <w:spacing w:val="-2"/>
                <w:w w:val="105"/>
                <w:sz w:val="17"/>
              </w:rPr>
              <w:t>243,54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5" w:lineRule="exact" w:before="13"/>
              <w:ind w:left="253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w w:val="105"/>
                <w:sz w:val="17"/>
              </w:rPr>
              <w:t>2</w:t>
            </w:r>
            <w:r>
              <w:rPr>
                <w:rFonts w:ascii="Baskerville Old Face"/>
                <w:spacing w:val="-3"/>
                <w:w w:val="105"/>
                <w:sz w:val="17"/>
              </w:rPr>
              <w:t> </w:t>
            </w:r>
            <w:r>
              <w:rPr>
                <w:rFonts w:ascii="Baskerville Old Face"/>
                <w:spacing w:val="-2"/>
                <w:w w:val="105"/>
                <w:sz w:val="17"/>
              </w:rPr>
              <w:t>016,81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5" w:lineRule="exact" w:before="13"/>
              <w:ind w:left="255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w w:val="105"/>
                <w:sz w:val="17"/>
              </w:rPr>
              <w:t>2</w:t>
            </w:r>
            <w:r>
              <w:rPr>
                <w:rFonts w:ascii="Baskerville Old Face"/>
                <w:spacing w:val="-3"/>
                <w:w w:val="105"/>
                <w:sz w:val="17"/>
              </w:rPr>
              <w:t> </w:t>
            </w:r>
            <w:r>
              <w:rPr>
                <w:rFonts w:ascii="Baskerville Old Face"/>
                <w:spacing w:val="-2"/>
                <w:w w:val="105"/>
                <w:sz w:val="17"/>
              </w:rPr>
              <w:t>628,47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right="28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z w:val="16"/>
              </w:rPr>
              <w:t>152 </w:t>
            </w:r>
            <w:r>
              <w:rPr>
                <w:rFonts w:ascii="Baskerville Old Face"/>
                <w:spacing w:val="-2"/>
                <w:sz w:val="16"/>
              </w:rPr>
              <w:t>090,58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right="30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z w:val="16"/>
              </w:rPr>
              <w:t>174 </w:t>
            </w:r>
            <w:r>
              <w:rPr>
                <w:rFonts w:ascii="Baskerville Old Face"/>
                <w:spacing w:val="-2"/>
                <w:sz w:val="16"/>
              </w:rPr>
              <w:t>872,00</w:t>
            </w:r>
          </w:p>
        </w:tc>
      </w:tr>
      <w:tr>
        <w:trPr>
          <w:trHeight w:val="400" w:hRule="atLeast"/>
        </w:trPr>
        <w:tc>
          <w:tcPr>
            <w:tcW w:w="26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23"/>
              <w:rPr>
                <w:rFonts w:ascii="Baskerville Old Face" w:hAnsi="Baskerville Old Face"/>
                <w:sz w:val="16"/>
              </w:rPr>
            </w:pPr>
            <w:r>
              <w:rPr>
                <w:rFonts w:ascii="Baskerville Old Face" w:hAnsi="Baskerville Old Face"/>
                <w:sz w:val="16"/>
              </w:rPr>
              <w:t>Participación</w:t>
            </w:r>
            <w:r>
              <w:rPr>
                <w:rFonts w:ascii="Baskerville Old Face" w:hAnsi="Baskerville Old Face"/>
                <w:spacing w:val="-5"/>
                <w:sz w:val="16"/>
              </w:rPr>
              <w:t> </w:t>
            </w:r>
            <w:r>
              <w:rPr>
                <w:rFonts w:ascii="Baskerville Old Face" w:hAnsi="Baskerville Old Face"/>
                <w:sz w:val="16"/>
              </w:rPr>
              <w:t>en</w:t>
            </w:r>
            <w:r>
              <w:rPr>
                <w:rFonts w:ascii="Baskerville Old Face" w:hAnsi="Baskerville Old Face"/>
                <w:spacing w:val="-3"/>
                <w:sz w:val="16"/>
              </w:rPr>
              <w:t> </w:t>
            </w:r>
            <w:r>
              <w:rPr>
                <w:rFonts w:ascii="Baskerville Old Face" w:hAnsi="Baskerville Old Face"/>
                <w:sz w:val="16"/>
              </w:rPr>
              <w:t>el</w:t>
            </w:r>
            <w:r>
              <w:rPr>
                <w:rFonts w:ascii="Baskerville Old Face" w:hAnsi="Baskerville Old Face"/>
                <w:spacing w:val="-3"/>
                <w:sz w:val="16"/>
              </w:rPr>
              <w:t> </w:t>
            </w:r>
            <w:r>
              <w:rPr>
                <w:rFonts w:ascii="Baskerville Old Face" w:hAnsi="Baskerville Old Face"/>
                <w:sz w:val="16"/>
              </w:rPr>
              <w:t>resultado</w:t>
            </w:r>
            <w:r>
              <w:rPr>
                <w:rFonts w:ascii="Baskerville Old Face" w:hAnsi="Baskerville Old Face"/>
                <w:spacing w:val="-1"/>
                <w:sz w:val="16"/>
              </w:rPr>
              <w:t> </w:t>
            </w:r>
            <w:r>
              <w:rPr>
                <w:rFonts w:ascii="Baskerville Old Face" w:hAnsi="Baskerville Old Face"/>
                <w:spacing w:val="-2"/>
                <w:sz w:val="16"/>
              </w:rPr>
              <w:t>positivo</w:t>
            </w:r>
          </w:p>
          <w:p>
            <w:pPr>
              <w:pStyle w:val="TableParagraph"/>
              <w:spacing w:line="174" w:lineRule="exact" w:before="14"/>
              <w:ind w:left="23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z w:val="16"/>
              </w:rPr>
              <w:t>neto</w:t>
            </w:r>
            <w:r>
              <w:rPr>
                <w:rFonts w:ascii="Baskerville Old Face"/>
                <w:spacing w:val="-2"/>
                <w:sz w:val="16"/>
              </w:rPr>
              <w:t> </w:t>
            </w:r>
            <w:r>
              <w:rPr>
                <w:rFonts w:ascii="Baskerville Old Face"/>
                <w:sz w:val="16"/>
              </w:rPr>
              <w:t>de</w:t>
            </w:r>
            <w:r>
              <w:rPr>
                <w:rFonts w:ascii="Baskerville Old Face"/>
                <w:spacing w:val="-2"/>
                <w:sz w:val="16"/>
              </w:rPr>
              <w:t> </w:t>
            </w:r>
            <w:r>
              <w:rPr>
                <w:rFonts w:ascii="Baskerville Old Face"/>
                <w:spacing w:val="-5"/>
                <w:sz w:val="16"/>
              </w:rPr>
              <w:t>EP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"/>
              <w:rPr>
                <w:rFonts w:ascii="Baskerville Old Face"/>
                <w:b/>
                <w:i/>
                <w:sz w:val="16"/>
              </w:rPr>
            </w:pPr>
          </w:p>
          <w:p>
            <w:pPr>
              <w:pStyle w:val="TableParagraph"/>
              <w:spacing w:line="181" w:lineRule="exact" w:before="1"/>
              <w:ind w:right="60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10"/>
                <w:sz w:val="16"/>
              </w:rPr>
              <w:t>-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"/>
              <w:rPr>
                <w:rFonts w:ascii="Baskerville Old Face"/>
                <w:b/>
                <w:i/>
                <w:sz w:val="16"/>
              </w:rPr>
            </w:pPr>
          </w:p>
          <w:p>
            <w:pPr>
              <w:pStyle w:val="TableParagraph"/>
              <w:spacing w:line="181" w:lineRule="exact" w:before="1"/>
              <w:ind w:right="61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10"/>
                <w:sz w:val="16"/>
              </w:rPr>
              <w:t>-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"/>
              <w:rPr>
                <w:rFonts w:ascii="Baskerville Old Face"/>
                <w:b/>
                <w:i/>
                <w:sz w:val="16"/>
              </w:rPr>
            </w:pPr>
          </w:p>
          <w:p>
            <w:pPr>
              <w:pStyle w:val="TableParagraph"/>
              <w:spacing w:line="181" w:lineRule="exact" w:before="1"/>
              <w:ind w:right="57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10"/>
                <w:sz w:val="16"/>
              </w:rPr>
              <w:t>-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"/>
              <w:rPr>
                <w:rFonts w:ascii="Baskerville Old Face"/>
                <w:b/>
                <w:i/>
                <w:sz w:val="16"/>
              </w:rPr>
            </w:pPr>
          </w:p>
          <w:p>
            <w:pPr>
              <w:pStyle w:val="TableParagraph"/>
              <w:spacing w:line="181" w:lineRule="exact" w:before="1"/>
              <w:ind w:right="59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10"/>
                <w:sz w:val="16"/>
              </w:rPr>
              <w:t>-</w:t>
            </w:r>
          </w:p>
        </w:tc>
      </w:tr>
      <w:tr>
        <w:trPr>
          <w:trHeight w:val="417" w:hRule="atLeast"/>
        </w:trPr>
        <w:tc>
          <w:tcPr>
            <w:tcW w:w="26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212B35"/>
          </w:tcPr>
          <w:p>
            <w:pPr>
              <w:pStyle w:val="TableParagraph"/>
              <w:spacing w:before="111"/>
              <w:ind w:left="23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z w:val="17"/>
              </w:rPr>
              <w:t>Resultado</w:t>
            </w:r>
            <w:r>
              <w:rPr>
                <w:rFonts w:ascii="Baskerville Old Face"/>
                <w:color w:val="FFFFFF"/>
                <w:spacing w:val="17"/>
                <w:sz w:val="17"/>
              </w:rPr>
              <w:t> </w:t>
            </w:r>
            <w:r>
              <w:rPr>
                <w:rFonts w:ascii="Baskerville Old Face"/>
                <w:color w:val="FFFFFF"/>
                <w:sz w:val="17"/>
              </w:rPr>
              <w:t>Neto</w:t>
            </w:r>
            <w:r>
              <w:rPr>
                <w:rFonts w:ascii="Baskerville Old Face"/>
                <w:color w:val="FFFFFF"/>
                <w:spacing w:val="-3"/>
                <w:sz w:val="17"/>
              </w:rPr>
              <w:t> </w:t>
            </w:r>
            <w:r>
              <w:rPr>
                <w:rFonts w:ascii="Baskerville Old Face"/>
                <w:color w:val="FFFFFF"/>
                <w:spacing w:val="-2"/>
                <w:sz w:val="17"/>
              </w:rPr>
              <w:t>(ahorro/desahorro)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212B35"/>
          </w:tcPr>
          <w:p>
            <w:pPr>
              <w:pStyle w:val="TableParagraph"/>
              <w:spacing w:before="125"/>
              <w:ind w:right="92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color w:val="FFFFFF"/>
                <w:sz w:val="16"/>
              </w:rPr>
              <w:t>12 654 </w:t>
            </w:r>
            <w:r>
              <w:rPr>
                <w:rFonts w:ascii="Baskerville Old Face"/>
                <w:color w:val="FFFFFF"/>
                <w:spacing w:val="-2"/>
                <w:sz w:val="16"/>
              </w:rPr>
              <w:t>030,02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212B35"/>
          </w:tcPr>
          <w:p>
            <w:pPr>
              <w:pStyle w:val="TableParagraph"/>
              <w:spacing w:before="125"/>
              <w:ind w:left="138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color w:val="FFFFFF"/>
                <w:sz w:val="16"/>
              </w:rPr>
              <w:t>20 263 </w:t>
            </w:r>
            <w:r>
              <w:rPr>
                <w:rFonts w:ascii="Baskerville Old Face"/>
                <w:color w:val="FFFFFF"/>
                <w:spacing w:val="-2"/>
                <w:sz w:val="16"/>
              </w:rPr>
              <w:t>643,56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212B35"/>
          </w:tcPr>
          <w:p>
            <w:pPr>
              <w:pStyle w:val="TableParagraph"/>
              <w:spacing w:before="125"/>
              <w:ind w:right="94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color w:val="FFFFFF"/>
                <w:sz w:val="16"/>
              </w:rPr>
              <w:t>1 917 </w:t>
            </w:r>
            <w:r>
              <w:rPr>
                <w:rFonts w:ascii="Baskerville Old Face"/>
                <w:color w:val="FFFFFF"/>
                <w:spacing w:val="-2"/>
                <w:sz w:val="16"/>
              </w:rPr>
              <w:t>900,62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212B35"/>
          </w:tcPr>
          <w:p>
            <w:pPr>
              <w:pStyle w:val="TableParagraph"/>
              <w:spacing w:before="125"/>
              <w:ind w:left="139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color w:val="FFFFFF"/>
                <w:sz w:val="16"/>
              </w:rPr>
              <w:t>2 577 </w:t>
            </w:r>
            <w:r>
              <w:rPr>
                <w:rFonts w:ascii="Baskerville Old Face"/>
                <w:color w:val="FFFFFF"/>
                <w:spacing w:val="-2"/>
                <w:sz w:val="16"/>
              </w:rPr>
              <w:t>559,90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212B35"/>
          </w:tcPr>
          <w:p>
            <w:pPr>
              <w:pStyle w:val="TableParagraph"/>
              <w:spacing w:before="125"/>
              <w:ind w:right="91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color w:val="FFFFFF"/>
                <w:sz w:val="16"/>
              </w:rPr>
              <w:t>14 521 </w:t>
            </w:r>
            <w:r>
              <w:rPr>
                <w:rFonts w:ascii="Baskerville Old Face"/>
                <w:color w:val="FFFFFF"/>
                <w:spacing w:val="-2"/>
                <w:sz w:val="16"/>
              </w:rPr>
              <w:t>107,15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212B35"/>
          </w:tcPr>
          <w:p>
            <w:pPr>
              <w:pStyle w:val="TableParagraph"/>
              <w:spacing w:before="125"/>
              <w:ind w:right="93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color w:val="FFFFFF"/>
                <w:sz w:val="16"/>
              </w:rPr>
              <w:t>22 801 </w:t>
            </w:r>
            <w:r>
              <w:rPr>
                <w:rFonts w:ascii="Baskerville Old Face"/>
                <w:color w:val="FFFFFF"/>
                <w:spacing w:val="-2"/>
                <w:sz w:val="16"/>
              </w:rPr>
              <w:t>631,78</w:t>
            </w:r>
          </w:p>
        </w:tc>
      </w:tr>
      <w:tr>
        <w:trPr>
          <w:trHeight w:val="242" w:hRule="atLeast"/>
        </w:trPr>
        <w:tc>
          <w:tcPr>
            <w:tcW w:w="2615" w:type="dxa"/>
            <w:tcBorders>
              <w:left w:val="nil"/>
              <w:bottom w:val="nil"/>
              <w:right w:val="nil"/>
            </w:tcBorders>
            <w:shd w:val="clear" w:color="auto" w:fill="D9E0F1"/>
          </w:tcPr>
          <w:p>
            <w:pPr>
              <w:pStyle w:val="TableParagraph"/>
              <w:spacing w:line="169" w:lineRule="exact"/>
              <w:ind w:left="45"/>
              <w:rPr>
                <w:rFonts w:ascii="Baskerville Old Face"/>
                <w:i/>
                <w:sz w:val="17"/>
              </w:rPr>
            </w:pPr>
            <w:r>
              <w:rPr>
                <w:rFonts w:ascii="Baskerville Old Face"/>
                <w:i/>
                <w:spacing w:val="-4"/>
                <w:sz w:val="17"/>
              </w:rPr>
              <w:t>Segmentos</w:t>
            </w:r>
            <w:r>
              <w:rPr>
                <w:rFonts w:ascii="Baskerville Old Face"/>
                <w:i/>
                <w:spacing w:val="-5"/>
                <w:sz w:val="17"/>
              </w:rPr>
              <w:t> </w:t>
            </w:r>
            <w:r>
              <w:rPr>
                <w:rFonts w:ascii="Baskerville Old Face"/>
                <w:i/>
                <w:spacing w:val="-4"/>
                <w:sz w:val="17"/>
              </w:rPr>
              <w:t>(*)</w:t>
            </w:r>
            <w:r>
              <w:rPr>
                <w:rFonts w:ascii="Baskerville Old Face"/>
                <w:i/>
                <w:spacing w:val="-5"/>
                <w:sz w:val="17"/>
              </w:rPr>
              <w:t> </w:t>
            </w:r>
            <w:r>
              <w:rPr>
                <w:rFonts w:ascii="Baskerville Old Face"/>
                <w:i/>
                <w:spacing w:val="-4"/>
                <w:sz w:val="17"/>
              </w:rPr>
              <w:t>:</w:t>
            </w:r>
            <w:r>
              <w:rPr>
                <w:rFonts w:ascii="Baskerville Old Face"/>
                <w:i/>
                <w:spacing w:val="-6"/>
                <w:sz w:val="17"/>
              </w:rPr>
              <w:t> </w:t>
            </w:r>
            <w:r>
              <w:rPr>
                <w:rFonts w:ascii="Baskerville Old Face"/>
                <w:i/>
                <w:spacing w:val="-4"/>
                <w:sz w:val="17"/>
              </w:rPr>
              <w:t>Clasificador</w:t>
            </w:r>
            <w:r>
              <w:rPr>
                <w:rFonts w:ascii="Baskerville Old Face"/>
                <w:i/>
                <w:spacing w:val="-5"/>
                <w:sz w:val="17"/>
              </w:rPr>
              <w:t> </w:t>
            </w:r>
            <w:r>
              <w:rPr>
                <w:rFonts w:ascii="Baskerville Old Face"/>
                <w:i/>
                <w:spacing w:val="-4"/>
                <w:sz w:val="17"/>
              </w:rPr>
              <w:t>Funcional</w:t>
            </w:r>
          </w:p>
        </w:tc>
        <w:tc>
          <w:tcPr>
            <w:tcW w:w="6803" w:type="dxa"/>
            <w:gridSpan w:val="6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spacing w:before="44"/>
        <w:rPr>
          <w:b/>
          <w:i/>
          <w:sz w:val="18"/>
        </w:rPr>
      </w:pPr>
    </w:p>
    <w:p>
      <w:pPr>
        <w:spacing w:before="0"/>
        <w:ind w:left="970" w:right="0" w:firstLine="0"/>
        <w:jc w:val="left"/>
        <w:rPr>
          <w:rFonts w:ascii="Baskerville Old Face" w:hAnsi="Baskerville Old Face"/>
          <w:b/>
          <w:sz w:val="19"/>
        </w:rPr>
      </w:pPr>
      <w:r>
        <w:rPr>
          <w:rFonts w:ascii="Baskerville Old Face" w:hAnsi="Baskerville Old Face"/>
          <w:b/>
          <w:sz w:val="19"/>
        </w:rPr>
        <w:t>Otra</w:t>
      </w:r>
      <w:r>
        <w:rPr>
          <w:rFonts w:ascii="Baskerville Old Face" w:hAnsi="Baskerville Old Face"/>
          <w:b/>
          <w:spacing w:val="13"/>
          <w:sz w:val="19"/>
        </w:rPr>
        <w:t> </w:t>
      </w:r>
      <w:r>
        <w:rPr>
          <w:rFonts w:ascii="Baskerville Old Face" w:hAnsi="Baskerville Old Face"/>
          <w:b/>
          <w:sz w:val="19"/>
        </w:rPr>
        <w:t>Información</w:t>
      </w:r>
      <w:r>
        <w:rPr>
          <w:rFonts w:ascii="Baskerville Old Face" w:hAnsi="Baskerville Old Face"/>
          <w:b/>
          <w:spacing w:val="16"/>
          <w:sz w:val="19"/>
        </w:rPr>
        <w:t> </w:t>
      </w:r>
      <w:r>
        <w:rPr>
          <w:rFonts w:ascii="Baskerville Old Face" w:hAnsi="Baskerville Old Face"/>
          <w:b/>
          <w:sz w:val="19"/>
        </w:rPr>
        <w:t>Financiera</w:t>
      </w:r>
      <w:r>
        <w:rPr>
          <w:rFonts w:ascii="Baskerville Old Face" w:hAnsi="Baskerville Old Face"/>
          <w:b/>
          <w:spacing w:val="14"/>
          <w:sz w:val="19"/>
        </w:rPr>
        <w:t> </w:t>
      </w:r>
      <w:r>
        <w:rPr>
          <w:rFonts w:ascii="Baskerville Old Face" w:hAnsi="Baskerville Old Face"/>
          <w:b/>
          <w:sz w:val="19"/>
        </w:rPr>
        <w:t>sobre</w:t>
      </w:r>
      <w:r>
        <w:rPr>
          <w:rFonts w:ascii="Baskerville Old Face" w:hAnsi="Baskerville Old Face"/>
          <w:b/>
          <w:spacing w:val="14"/>
          <w:sz w:val="19"/>
        </w:rPr>
        <w:t> </w:t>
      </w:r>
      <w:r>
        <w:rPr>
          <w:rFonts w:ascii="Baskerville Old Face" w:hAnsi="Baskerville Old Face"/>
          <w:b/>
          <w:spacing w:val="-2"/>
          <w:sz w:val="19"/>
        </w:rPr>
        <w:t>Segmentos</w:t>
      </w:r>
    </w:p>
    <w:p>
      <w:pPr>
        <w:pStyle w:val="BodyText"/>
        <w:spacing w:before="25"/>
        <w:rPr>
          <w:b/>
          <w:sz w:val="20"/>
        </w:rPr>
      </w:pPr>
    </w:p>
    <w:tbl>
      <w:tblPr>
        <w:tblW w:w="0" w:type="auto"/>
        <w:jc w:val="left"/>
        <w:tblInd w:w="34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5"/>
        <w:gridCol w:w="1159"/>
        <w:gridCol w:w="1159"/>
        <w:gridCol w:w="1082"/>
        <w:gridCol w:w="1083"/>
        <w:gridCol w:w="1159"/>
        <w:gridCol w:w="1159"/>
      </w:tblGrid>
      <w:tr>
        <w:trPr>
          <w:trHeight w:val="549" w:hRule="atLeast"/>
        </w:trPr>
        <w:tc>
          <w:tcPr>
            <w:tcW w:w="26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212B35"/>
          </w:tcPr>
          <w:p>
            <w:pPr>
              <w:pStyle w:val="TableParagraph"/>
              <w:spacing w:before="172"/>
              <w:ind w:left="815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z w:val="17"/>
              </w:rPr>
              <w:t>Segmentos</w:t>
            </w:r>
            <w:r>
              <w:rPr>
                <w:rFonts w:ascii="Baskerville Old Face"/>
                <w:color w:val="FFFFFF"/>
                <w:spacing w:val="21"/>
                <w:sz w:val="17"/>
              </w:rPr>
              <w:t> </w:t>
            </w:r>
            <w:r>
              <w:rPr>
                <w:rFonts w:ascii="Baskerville Old Face"/>
                <w:color w:val="FFFFFF"/>
                <w:spacing w:val="-5"/>
                <w:sz w:val="17"/>
              </w:rPr>
              <w:t>(*)</w:t>
            </w:r>
          </w:p>
        </w:tc>
        <w:tc>
          <w:tcPr>
            <w:tcW w:w="2318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212B35"/>
          </w:tcPr>
          <w:p>
            <w:pPr>
              <w:pStyle w:val="TableParagraph"/>
              <w:spacing w:before="162"/>
              <w:ind w:left="570"/>
              <w:rPr>
                <w:rFonts w:ascii="Baskerville Old Face" w:hAnsi="Baskerville Old Face"/>
                <w:sz w:val="17"/>
              </w:rPr>
            </w:pPr>
            <w:r>
              <w:rPr>
                <w:rFonts w:ascii="Baskerville Old Face" w:hAnsi="Baskerville Old Face"/>
                <w:color w:val="FFFFFF"/>
                <w:sz w:val="17"/>
              </w:rPr>
              <w:t>Protección</w:t>
            </w:r>
            <w:r>
              <w:rPr>
                <w:rFonts w:ascii="Baskerville Old Face" w:hAnsi="Baskerville Old Face"/>
                <w:color w:val="FFFFFF"/>
                <w:spacing w:val="17"/>
                <w:sz w:val="17"/>
              </w:rPr>
              <w:t> </w:t>
            </w:r>
            <w:r>
              <w:rPr>
                <w:rFonts w:ascii="Baskerville Old Face" w:hAnsi="Baskerville Old Face"/>
                <w:color w:val="FFFFFF"/>
                <w:spacing w:val="-2"/>
                <w:sz w:val="17"/>
              </w:rPr>
              <w:t>Social</w:t>
            </w:r>
          </w:p>
        </w:tc>
        <w:tc>
          <w:tcPr>
            <w:tcW w:w="2165" w:type="dxa"/>
            <w:gridSpan w:val="2"/>
            <w:tcBorders>
              <w:bottom w:val="single" w:sz="6" w:space="0" w:color="000000"/>
            </w:tcBorders>
            <w:shd w:val="clear" w:color="auto" w:fill="212B35"/>
          </w:tcPr>
          <w:p>
            <w:pPr>
              <w:pStyle w:val="TableParagraph"/>
              <w:spacing w:line="266" w:lineRule="auto" w:before="54"/>
              <w:ind w:left="721" w:right="12" w:hanging="656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w w:val="105"/>
                <w:sz w:val="17"/>
              </w:rPr>
              <w:t>Conceptos</w:t>
            </w:r>
            <w:r>
              <w:rPr>
                <w:rFonts w:ascii="Baskerville Old Face"/>
                <w:color w:val="FFFFFF"/>
                <w:spacing w:val="-12"/>
                <w:w w:val="105"/>
                <w:sz w:val="17"/>
              </w:rPr>
              <w:t> </w:t>
            </w:r>
            <w:r>
              <w:rPr>
                <w:rFonts w:ascii="Baskerville Old Face"/>
                <w:color w:val="FFFFFF"/>
                <w:w w:val="105"/>
                <w:sz w:val="17"/>
              </w:rPr>
              <w:t>no</w:t>
            </w:r>
            <w:r>
              <w:rPr>
                <w:rFonts w:ascii="Baskerville Old Face"/>
                <w:color w:val="FFFFFF"/>
                <w:spacing w:val="-11"/>
                <w:w w:val="105"/>
                <w:sz w:val="17"/>
              </w:rPr>
              <w:t> </w:t>
            </w:r>
            <w:r>
              <w:rPr>
                <w:rFonts w:ascii="Baskerville Old Face"/>
                <w:color w:val="FFFFFF"/>
                <w:w w:val="105"/>
                <w:sz w:val="17"/>
              </w:rPr>
              <w:t>asignados</w:t>
            </w:r>
            <w:r>
              <w:rPr>
                <w:rFonts w:ascii="Baskerville Old Face"/>
                <w:color w:val="FFFFFF"/>
                <w:spacing w:val="-11"/>
                <w:w w:val="105"/>
                <w:sz w:val="17"/>
              </w:rPr>
              <w:t> </w:t>
            </w:r>
            <w:r>
              <w:rPr>
                <w:rFonts w:ascii="Baskerville Old Face"/>
                <w:color w:val="FFFFFF"/>
                <w:w w:val="105"/>
                <w:sz w:val="17"/>
              </w:rPr>
              <w:t>a</w:t>
            </w:r>
            <w:r>
              <w:rPr>
                <w:rFonts w:ascii="Baskerville Old Face"/>
                <w:color w:val="FFFFFF"/>
                <w:spacing w:val="-11"/>
                <w:w w:val="105"/>
                <w:sz w:val="17"/>
              </w:rPr>
              <w:t> </w:t>
            </w:r>
            <w:r>
              <w:rPr>
                <w:rFonts w:ascii="Baskerville Old Face"/>
                <w:color w:val="FFFFFF"/>
                <w:w w:val="105"/>
                <w:sz w:val="17"/>
              </w:rPr>
              <w:t>los </w:t>
            </w:r>
            <w:r>
              <w:rPr>
                <w:rFonts w:ascii="Baskerville Old Face"/>
                <w:color w:val="FFFFFF"/>
                <w:spacing w:val="-2"/>
                <w:w w:val="105"/>
                <w:sz w:val="17"/>
              </w:rPr>
              <w:t>segmentos</w:t>
            </w:r>
          </w:p>
        </w:tc>
        <w:tc>
          <w:tcPr>
            <w:tcW w:w="2318" w:type="dxa"/>
            <w:gridSpan w:val="2"/>
            <w:tcBorders>
              <w:bottom w:val="single" w:sz="6" w:space="0" w:color="000000"/>
            </w:tcBorders>
            <w:shd w:val="clear" w:color="auto" w:fill="212B35"/>
          </w:tcPr>
          <w:p>
            <w:pPr>
              <w:pStyle w:val="TableParagraph"/>
              <w:spacing w:line="266" w:lineRule="auto" w:before="54"/>
              <w:ind w:left="798" w:right="98" w:hanging="656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w w:val="105"/>
                <w:sz w:val="17"/>
              </w:rPr>
              <w:t>Conceptos</w:t>
            </w:r>
            <w:r>
              <w:rPr>
                <w:rFonts w:ascii="Baskerville Old Face"/>
                <w:color w:val="FFFFFF"/>
                <w:spacing w:val="-12"/>
                <w:w w:val="105"/>
                <w:sz w:val="17"/>
              </w:rPr>
              <w:t> </w:t>
            </w:r>
            <w:r>
              <w:rPr>
                <w:rFonts w:ascii="Baskerville Old Face"/>
                <w:color w:val="FFFFFF"/>
                <w:w w:val="105"/>
                <w:sz w:val="17"/>
              </w:rPr>
              <w:t>no</w:t>
            </w:r>
            <w:r>
              <w:rPr>
                <w:rFonts w:ascii="Baskerville Old Face"/>
                <w:color w:val="FFFFFF"/>
                <w:spacing w:val="-11"/>
                <w:w w:val="105"/>
                <w:sz w:val="17"/>
              </w:rPr>
              <w:t> </w:t>
            </w:r>
            <w:r>
              <w:rPr>
                <w:rFonts w:ascii="Baskerville Old Face"/>
                <w:color w:val="FFFFFF"/>
                <w:w w:val="105"/>
                <w:sz w:val="17"/>
              </w:rPr>
              <w:t>asignados</w:t>
            </w:r>
            <w:r>
              <w:rPr>
                <w:rFonts w:ascii="Baskerville Old Face"/>
                <w:color w:val="FFFFFF"/>
                <w:spacing w:val="-11"/>
                <w:w w:val="105"/>
                <w:sz w:val="17"/>
              </w:rPr>
              <w:t> </w:t>
            </w:r>
            <w:r>
              <w:rPr>
                <w:rFonts w:ascii="Baskerville Old Face"/>
                <w:color w:val="FFFFFF"/>
                <w:w w:val="105"/>
                <w:sz w:val="17"/>
              </w:rPr>
              <w:t>a</w:t>
            </w:r>
            <w:r>
              <w:rPr>
                <w:rFonts w:ascii="Baskerville Old Face"/>
                <w:color w:val="FFFFFF"/>
                <w:spacing w:val="-11"/>
                <w:w w:val="105"/>
                <w:sz w:val="17"/>
              </w:rPr>
              <w:t> </w:t>
            </w:r>
            <w:r>
              <w:rPr>
                <w:rFonts w:ascii="Baskerville Old Face"/>
                <w:color w:val="FFFFFF"/>
                <w:w w:val="105"/>
                <w:sz w:val="17"/>
              </w:rPr>
              <w:t>los </w:t>
            </w:r>
            <w:r>
              <w:rPr>
                <w:rFonts w:ascii="Baskerville Old Face"/>
                <w:color w:val="FFFFFF"/>
                <w:spacing w:val="-2"/>
                <w:w w:val="105"/>
                <w:sz w:val="17"/>
              </w:rPr>
              <w:t>segmentos</w:t>
            </w:r>
          </w:p>
        </w:tc>
      </w:tr>
      <w:tr>
        <w:trPr>
          <w:trHeight w:val="246" w:hRule="atLeast"/>
        </w:trPr>
        <w:tc>
          <w:tcPr>
            <w:tcW w:w="261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333E4F"/>
          </w:tcPr>
          <w:p>
            <w:pPr>
              <w:pStyle w:val="TableParagraph"/>
              <w:spacing w:line="210" w:lineRule="exact" w:before="17"/>
              <w:ind w:left="25"/>
              <w:rPr>
                <w:rFonts w:ascii="Baskerville Old Face"/>
                <w:sz w:val="19"/>
              </w:rPr>
            </w:pPr>
            <w:r>
              <w:rPr>
                <w:rFonts w:ascii="Baskerville Old Face"/>
                <w:color w:val="FFFFFF"/>
                <w:spacing w:val="-2"/>
                <w:sz w:val="19"/>
              </w:rPr>
              <w:t>EJERCICIOS:</w:t>
            </w:r>
          </w:p>
        </w:tc>
        <w:tc>
          <w:tcPr>
            <w:tcW w:w="11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333E4F"/>
          </w:tcPr>
          <w:p>
            <w:pPr>
              <w:pStyle w:val="TableParagraph"/>
              <w:spacing w:before="27"/>
              <w:ind w:left="406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4"/>
                <w:w w:val="105"/>
                <w:sz w:val="17"/>
              </w:rPr>
              <w:t>2026</w:t>
            </w:r>
          </w:p>
        </w:tc>
        <w:tc>
          <w:tcPr>
            <w:tcW w:w="11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333E4F"/>
          </w:tcPr>
          <w:p>
            <w:pPr>
              <w:pStyle w:val="TableParagraph"/>
              <w:spacing w:before="27"/>
              <w:ind w:left="406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4"/>
                <w:w w:val="105"/>
                <w:sz w:val="17"/>
              </w:rPr>
              <w:t>2025</w:t>
            </w:r>
          </w:p>
        </w:tc>
        <w:tc>
          <w:tcPr>
            <w:tcW w:w="108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333E4F"/>
          </w:tcPr>
          <w:p>
            <w:pPr>
              <w:pStyle w:val="TableParagraph"/>
              <w:spacing w:before="27"/>
              <w:ind w:left="36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4"/>
                <w:w w:val="105"/>
                <w:sz w:val="17"/>
              </w:rPr>
              <w:t>2026</w:t>
            </w:r>
          </w:p>
        </w:tc>
        <w:tc>
          <w:tcPr>
            <w:tcW w:w="108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333E4F"/>
          </w:tcPr>
          <w:p>
            <w:pPr>
              <w:pStyle w:val="TableParagraph"/>
              <w:spacing w:before="27"/>
              <w:ind w:left="369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4"/>
                <w:w w:val="105"/>
                <w:sz w:val="17"/>
              </w:rPr>
              <w:t>2025</w:t>
            </w:r>
          </w:p>
        </w:tc>
        <w:tc>
          <w:tcPr>
            <w:tcW w:w="11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333E4F"/>
          </w:tcPr>
          <w:p>
            <w:pPr>
              <w:pStyle w:val="TableParagraph"/>
              <w:spacing w:before="27"/>
              <w:ind w:left="407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4"/>
                <w:w w:val="105"/>
                <w:sz w:val="17"/>
              </w:rPr>
              <w:t>2026</w:t>
            </w:r>
          </w:p>
        </w:tc>
        <w:tc>
          <w:tcPr>
            <w:tcW w:w="11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3E4F"/>
          </w:tcPr>
          <w:p>
            <w:pPr>
              <w:pStyle w:val="TableParagraph"/>
              <w:spacing w:before="27"/>
              <w:ind w:left="408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color w:val="FFFFFF"/>
                <w:spacing w:val="-4"/>
                <w:w w:val="105"/>
                <w:sz w:val="17"/>
              </w:rPr>
              <w:t>2025</w:t>
            </w:r>
          </w:p>
        </w:tc>
      </w:tr>
      <w:tr>
        <w:trPr>
          <w:trHeight w:val="217" w:hRule="atLeast"/>
        </w:trPr>
        <w:tc>
          <w:tcPr>
            <w:tcW w:w="26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left="23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z w:val="16"/>
              </w:rPr>
              <w:t>Activos</w:t>
            </w:r>
            <w:r>
              <w:rPr>
                <w:rFonts w:ascii="Baskerville Old Face"/>
                <w:spacing w:val="-2"/>
                <w:sz w:val="16"/>
              </w:rPr>
              <w:t> </w:t>
            </w:r>
            <w:r>
              <w:rPr>
                <w:rFonts w:ascii="Baskerville Old Face"/>
                <w:sz w:val="16"/>
              </w:rPr>
              <w:t>por</w:t>
            </w:r>
            <w:r>
              <w:rPr>
                <w:rFonts w:ascii="Baskerville Old Face"/>
                <w:spacing w:val="-2"/>
                <w:sz w:val="16"/>
              </w:rPr>
              <w:t> segmento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5" w:lineRule="exact" w:before="13"/>
              <w:ind w:right="25"/>
              <w:jc w:val="right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w w:val="105"/>
                <w:sz w:val="17"/>
              </w:rPr>
              <w:t>189</w:t>
            </w:r>
            <w:r>
              <w:rPr>
                <w:rFonts w:ascii="Baskerville Old Face"/>
                <w:spacing w:val="-7"/>
                <w:w w:val="105"/>
                <w:sz w:val="17"/>
              </w:rPr>
              <w:t> </w:t>
            </w:r>
            <w:r>
              <w:rPr>
                <w:rFonts w:ascii="Baskerville Old Face"/>
                <w:w w:val="105"/>
                <w:sz w:val="17"/>
              </w:rPr>
              <w:t>748</w:t>
            </w:r>
            <w:r>
              <w:rPr>
                <w:rFonts w:ascii="Baskerville Old Face"/>
                <w:spacing w:val="-6"/>
                <w:w w:val="105"/>
                <w:sz w:val="17"/>
              </w:rPr>
              <w:t> </w:t>
            </w:r>
            <w:r>
              <w:rPr>
                <w:rFonts w:ascii="Baskerville Old Face"/>
                <w:spacing w:val="-2"/>
                <w:w w:val="105"/>
                <w:sz w:val="17"/>
              </w:rPr>
              <w:t>384,70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5" w:lineRule="exact" w:before="13"/>
              <w:ind w:right="25"/>
              <w:jc w:val="right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w w:val="105"/>
                <w:sz w:val="17"/>
              </w:rPr>
              <w:t>198</w:t>
            </w:r>
            <w:r>
              <w:rPr>
                <w:rFonts w:ascii="Baskerville Old Face"/>
                <w:spacing w:val="-7"/>
                <w:w w:val="105"/>
                <w:sz w:val="17"/>
              </w:rPr>
              <w:t> </w:t>
            </w:r>
            <w:r>
              <w:rPr>
                <w:rFonts w:ascii="Baskerville Old Face"/>
                <w:w w:val="105"/>
                <w:sz w:val="17"/>
              </w:rPr>
              <w:t>111</w:t>
            </w:r>
            <w:r>
              <w:rPr>
                <w:rFonts w:ascii="Baskerville Old Face"/>
                <w:spacing w:val="-6"/>
                <w:w w:val="105"/>
                <w:sz w:val="17"/>
              </w:rPr>
              <w:t> </w:t>
            </w:r>
            <w:r>
              <w:rPr>
                <w:rFonts w:ascii="Baskerville Old Face"/>
                <w:spacing w:val="-2"/>
                <w:w w:val="105"/>
                <w:sz w:val="17"/>
              </w:rPr>
              <w:t>620,32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5" w:lineRule="exact" w:before="13"/>
              <w:ind w:left="40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w w:val="105"/>
                <w:sz w:val="17"/>
              </w:rPr>
              <w:t>8</w:t>
            </w:r>
            <w:r>
              <w:rPr>
                <w:rFonts w:ascii="Baskerville Old Face"/>
                <w:spacing w:val="-5"/>
                <w:w w:val="105"/>
                <w:sz w:val="17"/>
              </w:rPr>
              <w:t> </w:t>
            </w:r>
            <w:r>
              <w:rPr>
                <w:rFonts w:ascii="Baskerville Old Face"/>
                <w:w w:val="105"/>
                <w:sz w:val="17"/>
              </w:rPr>
              <w:t>193</w:t>
            </w:r>
            <w:r>
              <w:rPr>
                <w:rFonts w:ascii="Baskerville Old Face"/>
                <w:spacing w:val="-4"/>
                <w:w w:val="105"/>
                <w:sz w:val="17"/>
              </w:rPr>
              <w:t> </w:t>
            </w:r>
            <w:r>
              <w:rPr>
                <w:rFonts w:ascii="Baskerville Old Face"/>
                <w:spacing w:val="-2"/>
                <w:w w:val="105"/>
                <w:sz w:val="17"/>
              </w:rPr>
              <w:t>630,54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5" w:lineRule="exact" w:before="13"/>
              <w:ind w:right="121"/>
              <w:jc w:val="right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w w:val="105"/>
                <w:sz w:val="17"/>
              </w:rPr>
              <w:t>7</w:t>
            </w:r>
            <w:r>
              <w:rPr>
                <w:rFonts w:ascii="Baskerville Old Face"/>
                <w:spacing w:val="-5"/>
                <w:w w:val="105"/>
                <w:sz w:val="17"/>
              </w:rPr>
              <w:t> </w:t>
            </w:r>
            <w:r>
              <w:rPr>
                <w:rFonts w:ascii="Baskerville Old Face"/>
                <w:w w:val="105"/>
                <w:sz w:val="17"/>
              </w:rPr>
              <w:t>504</w:t>
            </w:r>
            <w:r>
              <w:rPr>
                <w:rFonts w:ascii="Baskerville Old Face"/>
                <w:spacing w:val="-4"/>
                <w:w w:val="105"/>
                <w:sz w:val="17"/>
              </w:rPr>
              <w:t> </w:t>
            </w:r>
            <w:r>
              <w:rPr>
                <w:rFonts w:ascii="Baskerville Old Face"/>
                <w:spacing w:val="-2"/>
                <w:w w:val="105"/>
                <w:sz w:val="17"/>
              </w:rPr>
              <w:t>788,60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left="119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z w:val="16"/>
              </w:rPr>
              <w:t>197 942 </w:t>
            </w:r>
            <w:r>
              <w:rPr>
                <w:rFonts w:ascii="Baskerville Old Face"/>
                <w:spacing w:val="-2"/>
                <w:sz w:val="16"/>
              </w:rPr>
              <w:t>015,25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right="31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z w:val="16"/>
              </w:rPr>
              <w:t>205 616 </w:t>
            </w:r>
            <w:r>
              <w:rPr>
                <w:rFonts w:ascii="Baskerville Old Face"/>
                <w:spacing w:val="-2"/>
                <w:sz w:val="16"/>
              </w:rPr>
              <w:t>408,92</w:t>
            </w:r>
          </w:p>
        </w:tc>
      </w:tr>
      <w:tr>
        <w:trPr>
          <w:trHeight w:val="400" w:hRule="atLeast"/>
        </w:trPr>
        <w:tc>
          <w:tcPr>
            <w:tcW w:w="26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23"/>
              <w:rPr>
                <w:rFonts w:ascii="Baskerville Old Face" w:hAnsi="Baskerville Old Face"/>
                <w:sz w:val="16"/>
              </w:rPr>
            </w:pPr>
            <w:r>
              <w:rPr>
                <w:rFonts w:ascii="Baskerville Old Face" w:hAnsi="Baskerville Old Face"/>
                <w:sz w:val="16"/>
              </w:rPr>
              <w:t>Inversión</w:t>
            </w:r>
            <w:r>
              <w:rPr>
                <w:rFonts w:ascii="Baskerville Old Face" w:hAnsi="Baskerville Old Face"/>
                <w:spacing w:val="-2"/>
                <w:sz w:val="16"/>
              </w:rPr>
              <w:t> </w:t>
            </w:r>
            <w:r>
              <w:rPr>
                <w:rFonts w:ascii="Baskerville Old Face" w:hAnsi="Baskerville Old Face"/>
                <w:sz w:val="16"/>
              </w:rPr>
              <w:t>en</w:t>
            </w:r>
            <w:r>
              <w:rPr>
                <w:rFonts w:ascii="Baskerville Old Face" w:hAnsi="Baskerville Old Face"/>
                <w:spacing w:val="-2"/>
                <w:sz w:val="16"/>
              </w:rPr>
              <w:t> </w:t>
            </w:r>
            <w:r>
              <w:rPr>
                <w:rFonts w:ascii="Baskerville Old Face" w:hAnsi="Baskerville Old Face"/>
                <w:sz w:val="16"/>
              </w:rPr>
              <w:t>asociadas (método</w:t>
            </w:r>
            <w:r>
              <w:rPr>
                <w:rFonts w:ascii="Baskerville Old Face" w:hAnsi="Baskerville Old Face"/>
                <w:spacing w:val="-1"/>
                <w:sz w:val="16"/>
              </w:rPr>
              <w:t> </w:t>
            </w:r>
            <w:r>
              <w:rPr>
                <w:rFonts w:ascii="Baskerville Old Face" w:hAnsi="Baskerville Old Face"/>
                <w:sz w:val="16"/>
              </w:rPr>
              <w:t>de</w:t>
            </w:r>
            <w:r>
              <w:rPr>
                <w:rFonts w:ascii="Baskerville Old Face" w:hAnsi="Baskerville Old Face"/>
                <w:spacing w:val="-2"/>
                <w:sz w:val="16"/>
              </w:rPr>
              <w:t> </w:t>
            </w:r>
            <w:r>
              <w:rPr>
                <w:rFonts w:ascii="Baskerville Old Face" w:hAnsi="Baskerville Old Face"/>
                <w:spacing w:val="-5"/>
                <w:sz w:val="16"/>
              </w:rPr>
              <w:t>la</w:t>
            </w:r>
          </w:p>
          <w:p>
            <w:pPr>
              <w:pStyle w:val="TableParagraph"/>
              <w:spacing w:line="174" w:lineRule="exact" w:before="14"/>
              <w:ind w:left="23"/>
              <w:rPr>
                <w:rFonts w:ascii="Baskerville Old Face" w:hAnsi="Baskerville Old Face"/>
                <w:sz w:val="16"/>
              </w:rPr>
            </w:pPr>
            <w:r>
              <w:rPr>
                <w:rFonts w:ascii="Baskerville Old Face" w:hAnsi="Baskerville Old Face"/>
                <w:spacing w:val="-2"/>
                <w:sz w:val="16"/>
              </w:rPr>
              <w:t>participación)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"/>
              <w:rPr>
                <w:rFonts w:ascii="Baskerville Old Face"/>
                <w:b/>
                <w:sz w:val="16"/>
              </w:rPr>
            </w:pPr>
          </w:p>
          <w:p>
            <w:pPr>
              <w:pStyle w:val="TableParagraph"/>
              <w:spacing w:line="181" w:lineRule="exact"/>
              <w:ind w:right="58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10"/>
                <w:sz w:val="16"/>
              </w:rPr>
              <w:t>-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"/>
              <w:rPr>
                <w:rFonts w:ascii="Baskerville Old Face"/>
                <w:b/>
                <w:sz w:val="16"/>
              </w:rPr>
            </w:pPr>
          </w:p>
          <w:p>
            <w:pPr>
              <w:pStyle w:val="TableParagraph"/>
              <w:spacing w:line="181" w:lineRule="exact"/>
              <w:ind w:right="58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10"/>
                <w:sz w:val="16"/>
              </w:rPr>
              <w:t>-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"/>
              <w:rPr>
                <w:rFonts w:ascii="Baskerville Old Face"/>
                <w:b/>
                <w:sz w:val="16"/>
              </w:rPr>
            </w:pPr>
          </w:p>
          <w:p>
            <w:pPr>
              <w:pStyle w:val="TableParagraph"/>
              <w:spacing w:line="181" w:lineRule="exact"/>
              <w:ind w:right="60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10"/>
                <w:sz w:val="16"/>
              </w:rPr>
              <w:t>-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"/>
              <w:rPr>
                <w:rFonts w:ascii="Baskerville Old Face"/>
                <w:b/>
                <w:sz w:val="16"/>
              </w:rPr>
            </w:pPr>
          </w:p>
          <w:p>
            <w:pPr>
              <w:pStyle w:val="TableParagraph"/>
              <w:spacing w:line="181" w:lineRule="exact"/>
              <w:ind w:right="60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10"/>
                <w:sz w:val="16"/>
              </w:rPr>
              <w:t>-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"/>
              <w:rPr>
                <w:rFonts w:ascii="Baskerville Old Face"/>
                <w:b/>
                <w:sz w:val="16"/>
              </w:rPr>
            </w:pPr>
          </w:p>
          <w:p>
            <w:pPr>
              <w:pStyle w:val="TableParagraph"/>
              <w:spacing w:line="181" w:lineRule="exact"/>
              <w:ind w:right="57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10"/>
                <w:sz w:val="16"/>
              </w:rPr>
              <w:t>-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"/>
              <w:rPr>
                <w:rFonts w:ascii="Baskerville Old Face"/>
                <w:b/>
                <w:sz w:val="16"/>
              </w:rPr>
            </w:pPr>
          </w:p>
          <w:p>
            <w:pPr>
              <w:pStyle w:val="TableParagraph"/>
              <w:spacing w:line="181" w:lineRule="exact"/>
              <w:ind w:right="57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10"/>
                <w:sz w:val="16"/>
              </w:rPr>
              <w:t>-</w:t>
            </w:r>
          </w:p>
        </w:tc>
      </w:tr>
      <w:tr>
        <w:trPr>
          <w:trHeight w:val="217" w:hRule="atLeast"/>
        </w:trPr>
        <w:tc>
          <w:tcPr>
            <w:tcW w:w="26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left="23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z w:val="16"/>
              </w:rPr>
              <w:t>Activos</w:t>
            </w:r>
            <w:r>
              <w:rPr>
                <w:rFonts w:ascii="Baskerville Old Face"/>
                <w:spacing w:val="-3"/>
                <w:sz w:val="16"/>
              </w:rPr>
              <w:t> </w:t>
            </w:r>
            <w:r>
              <w:rPr>
                <w:rFonts w:ascii="Baskerville Old Face"/>
                <w:sz w:val="16"/>
              </w:rPr>
              <w:t>centralizados</w:t>
            </w:r>
            <w:r>
              <w:rPr>
                <w:rFonts w:ascii="Baskerville Old Face"/>
                <w:spacing w:val="-3"/>
                <w:sz w:val="16"/>
              </w:rPr>
              <w:t> </w:t>
            </w:r>
            <w:r>
              <w:rPr>
                <w:rFonts w:ascii="Baskerville Old Face"/>
                <w:sz w:val="16"/>
              </w:rPr>
              <w:t>no</w:t>
            </w:r>
            <w:r>
              <w:rPr>
                <w:rFonts w:ascii="Baskerville Old Face"/>
                <w:spacing w:val="-2"/>
                <w:sz w:val="16"/>
              </w:rPr>
              <w:t> asignados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right="58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10"/>
                <w:sz w:val="16"/>
              </w:rPr>
              <w:t>-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right="58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10"/>
                <w:sz w:val="16"/>
              </w:rPr>
              <w:t>-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right="60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10"/>
                <w:sz w:val="16"/>
              </w:rPr>
              <w:t>-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right="60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10"/>
                <w:sz w:val="16"/>
              </w:rPr>
              <w:t>-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right="57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10"/>
                <w:sz w:val="16"/>
              </w:rPr>
              <w:t>-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right="57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10"/>
                <w:sz w:val="16"/>
              </w:rPr>
              <w:t>-</w:t>
            </w:r>
          </w:p>
        </w:tc>
      </w:tr>
      <w:tr>
        <w:trPr>
          <w:trHeight w:val="229" w:hRule="atLeast"/>
        </w:trPr>
        <w:tc>
          <w:tcPr>
            <w:tcW w:w="26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33B0B"/>
          </w:tcPr>
          <w:p>
            <w:pPr>
              <w:pStyle w:val="TableParagraph"/>
              <w:spacing w:line="200" w:lineRule="exact" w:before="10"/>
              <w:ind w:left="25"/>
              <w:rPr>
                <w:rFonts w:ascii="Baskerville Old Face"/>
                <w:sz w:val="19"/>
              </w:rPr>
            </w:pPr>
            <w:r>
              <w:rPr>
                <w:rFonts w:ascii="Baskerville Old Face"/>
                <w:color w:val="FFFFFF"/>
                <w:sz w:val="19"/>
              </w:rPr>
              <w:t>Total</w:t>
            </w:r>
            <w:r>
              <w:rPr>
                <w:rFonts w:ascii="Baskerville Old Face"/>
                <w:color w:val="FFFFFF"/>
                <w:spacing w:val="-1"/>
                <w:sz w:val="19"/>
              </w:rPr>
              <w:t> </w:t>
            </w:r>
            <w:r>
              <w:rPr>
                <w:rFonts w:ascii="Baskerville Old Face"/>
                <w:color w:val="FFFFFF"/>
                <w:sz w:val="19"/>
              </w:rPr>
              <w:t>Activos </w:t>
            </w:r>
            <w:r>
              <w:rPr>
                <w:rFonts w:ascii="Baskerville Old Face"/>
                <w:color w:val="FFFFFF"/>
                <w:spacing w:val="-2"/>
                <w:sz w:val="19"/>
              </w:rPr>
              <w:t>Consolidados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33B0B"/>
          </w:tcPr>
          <w:p>
            <w:pPr>
              <w:pStyle w:val="TableParagraph"/>
              <w:spacing w:before="24"/>
              <w:ind w:right="54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color w:val="FFFFFF"/>
                <w:sz w:val="16"/>
              </w:rPr>
              <w:t>189 748 </w:t>
            </w:r>
            <w:r>
              <w:rPr>
                <w:rFonts w:ascii="Baskerville Old Face"/>
                <w:color w:val="FFFFFF"/>
                <w:spacing w:val="-2"/>
                <w:sz w:val="16"/>
              </w:rPr>
              <w:t>384,70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33B0B"/>
          </w:tcPr>
          <w:p>
            <w:pPr>
              <w:pStyle w:val="TableParagraph"/>
              <w:spacing w:before="24"/>
              <w:ind w:right="53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color w:val="FFFFFF"/>
                <w:sz w:val="16"/>
              </w:rPr>
              <w:t>198 111 </w:t>
            </w:r>
            <w:r>
              <w:rPr>
                <w:rFonts w:ascii="Baskerville Old Face"/>
                <w:color w:val="FFFFFF"/>
                <w:spacing w:val="-2"/>
                <w:sz w:val="16"/>
              </w:rPr>
              <w:t>620,32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33B0B"/>
          </w:tcPr>
          <w:p>
            <w:pPr>
              <w:pStyle w:val="TableParagraph"/>
              <w:spacing w:before="24"/>
              <w:ind w:right="94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color w:val="FFFFFF"/>
                <w:sz w:val="16"/>
              </w:rPr>
              <w:t>8 193 </w:t>
            </w:r>
            <w:r>
              <w:rPr>
                <w:rFonts w:ascii="Baskerville Old Face"/>
                <w:color w:val="FFFFFF"/>
                <w:spacing w:val="-2"/>
                <w:sz w:val="16"/>
              </w:rPr>
              <w:t>630,54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33B0B"/>
          </w:tcPr>
          <w:p>
            <w:pPr>
              <w:pStyle w:val="TableParagraph"/>
              <w:spacing w:before="24"/>
              <w:ind w:right="94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color w:val="FFFFFF"/>
                <w:sz w:val="16"/>
              </w:rPr>
              <w:t>7 504 </w:t>
            </w:r>
            <w:r>
              <w:rPr>
                <w:rFonts w:ascii="Baskerville Old Face"/>
                <w:color w:val="FFFFFF"/>
                <w:spacing w:val="-2"/>
                <w:sz w:val="16"/>
              </w:rPr>
              <w:t>788,60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33B0B"/>
          </w:tcPr>
          <w:p>
            <w:pPr>
              <w:pStyle w:val="TableParagraph"/>
              <w:spacing w:before="24"/>
              <w:ind w:left="98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color w:val="FFFFFF"/>
                <w:sz w:val="16"/>
              </w:rPr>
              <w:t>197 942 </w:t>
            </w:r>
            <w:r>
              <w:rPr>
                <w:rFonts w:ascii="Baskerville Old Face"/>
                <w:color w:val="FFFFFF"/>
                <w:spacing w:val="-2"/>
                <w:sz w:val="16"/>
              </w:rPr>
              <w:t>015,25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33B0B"/>
          </w:tcPr>
          <w:p>
            <w:pPr>
              <w:pStyle w:val="TableParagraph"/>
              <w:spacing w:before="24"/>
              <w:ind w:right="53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color w:val="FFFFFF"/>
                <w:sz w:val="16"/>
              </w:rPr>
              <w:t>205 616 </w:t>
            </w:r>
            <w:r>
              <w:rPr>
                <w:rFonts w:ascii="Baskerville Old Face"/>
                <w:color w:val="FFFFFF"/>
                <w:spacing w:val="-2"/>
                <w:sz w:val="16"/>
              </w:rPr>
              <w:t>408,92</w:t>
            </w:r>
          </w:p>
        </w:tc>
      </w:tr>
      <w:tr>
        <w:trPr>
          <w:trHeight w:val="217" w:hRule="atLeast"/>
        </w:trPr>
        <w:tc>
          <w:tcPr>
            <w:tcW w:w="26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left="23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z w:val="16"/>
              </w:rPr>
              <w:t>Pasivos por </w:t>
            </w:r>
            <w:r>
              <w:rPr>
                <w:rFonts w:ascii="Baskerville Old Face"/>
                <w:spacing w:val="-2"/>
                <w:sz w:val="16"/>
              </w:rPr>
              <w:t>segmento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5" w:lineRule="exact" w:before="13"/>
              <w:ind w:right="97"/>
              <w:jc w:val="right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w w:val="105"/>
                <w:sz w:val="17"/>
              </w:rPr>
              <w:t>5</w:t>
            </w:r>
            <w:r>
              <w:rPr>
                <w:rFonts w:ascii="Baskerville Old Face"/>
                <w:spacing w:val="-5"/>
                <w:w w:val="105"/>
                <w:sz w:val="17"/>
              </w:rPr>
              <w:t> </w:t>
            </w:r>
            <w:r>
              <w:rPr>
                <w:rFonts w:ascii="Baskerville Old Face"/>
                <w:w w:val="105"/>
                <w:sz w:val="17"/>
              </w:rPr>
              <w:t>994</w:t>
            </w:r>
            <w:r>
              <w:rPr>
                <w:rFonts w:ascii="Baskerville Old Face"/>
                <w:spacing w:val="-4"/>
                <w:w w:val="105"/>
                <w:sz w:val="17"/>
              </w:rPr>
              <w:t> </w:t>
            </w:r>
            <w:r>
              <w:rPr>
                <w:rFonts w:ascii="Baskerville Old Face"/>
                <w:spacing w:val="-2"/>
                <w:w w:val="105"/>
                <w:sz w:val="17"/>
              </w:rPr>
              <w:t>329,12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5" w:lineRule="exact" w:before="13"/>
              <w:ind w:right="96"/>
              <w:jc w:val="right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w w:val="105"/>
                <w:sz w:val="17"/>
              </w:rPr>
              <w:t>5</w:t>
            </w:r>
            <w:r>
              <w:rPr>
                <w:rFonts w:ascii="Baskerville Old Face"/>
                <w:spacing w:val="-5"/>
                <w:w w:val="105"/>
                <w:sz w:val="17"/>
              </w:rPr>
              <w:t> </w:t>
            </w:r>
            <w:r>
              <w:rPr>
                <w:rFonts w:ascii="Baskerville Old Face"/>
                <w:w w:val="105"/>
                <w:sz w:val="17"/>
              </w:rPr>
              <w:t>061</w:t>
            </w:r>
            <w:r>
              <w:rPr>
                <w:rFonts w:ascii="Baskerville Old Face"/>
                <w:spacing w:val="-4"/>
                <w:w w:val="105"/>
                <w:sz w:val="17"/>
              </w:rPr>
              <w:t> </w:t>
            </w:r>
            <w:r>
              <w:rPr>
                <w:rFonts w:ascii="Baskerville Old Face"/>
                <w:spacing w:val="-2"/>
                <w:w w:val="105"/>
                <w:sz w:val="17"/>
              </w:rPr>
              <w:t>612,26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5" w:lineRule="exact" w:before="13"/>
              <w:ind w:right="58"/>
              <w:jc w:val="right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w w:val="105"/>
                <w:sz w:val="17"/>
              </w:rPr>
              <w:t>3</w:t>
            </w:r>
            <w:r>
              <w:rPr>
                <w:rFonts w:ascii="Baskerville Old Face"/>
                <w:spacing w:val="-5"/>
                <w:w w:val="105"/>
                <w:sz w:val="17"/>
              </w:rPr>
              <w:t> </w:t>
            </w:r>
            <w:r>
              <w:rPr>
                <w:rFonts w:ascii="Baskerville Old Face"/>
                <w:w w:val="105"/>
                <w:sz w:val="17"/>
              </w:rPr>
              <w:t>321</w:t>
            </w:r>
            <w:r>
              <w:rPr>
                <w:rFonts w:ascii="Baskerville Old Face"/>
                <w:spacing w:val="-4"/>
                <w:w w:val="105"/>
                <w:sz w:val="17"/>
              </w:rPr>
              <w:t> </w:t>
            </w:r>
            <w:r>
              <w:rPr>
                <w:rFonts w:ascii="Baskerville Old Face"/>
                <w:spacing w:val="-2"/>
                <w:w w:val="105"/>
                <w:sz w:val="17"/>
              </w:rPr>
              <w:t>834,61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5" w:lineRule="exact" w:before="13"/>
              <w:ind w:right="58"/>
              <w:jc w:val="right"/>
              <w:rPr>
                <w:rFonts w:ascii="Baskerville Old Face"/>
                <w:sz w:val="17"/>
              </w:rPr>
            </w:pPr>
            <w:r>
              <w:rPr>
                <w:rFonts w:ascii="Baskerville Old Face"/>
                <w:w w:val="105"/>
                <w:sz w:val="17"/>
              </w:rPr>
              <w:t>1</w:t>
            </w:r>
            <w:r>
              <w:rPr>
                <w:rFonts w:ascii="Baskerville Old Face"/>
                <w:spacing w:val="-5"/>
                <w:w w:val="105"/>
                <w:sz w:val="17"/>
              </w:rPr>
              <w:t> </w:t>
            </w:r>
            <w:r>
              <w:rPr>
                <w:rFonts w:ascii="Baskerville Old Face"/>
                <w:w w:val="105"/>
                <w:sz w:val="17"/>
              </w:rPr>
              <w:t>869</w:t>
            </w:r>
            <w:r>
              <w:rPr>
                <w:rFonts w:ascii="Baskerville Old Face"/>
                <w:spacing w:val="-4"/>
                <w:w w:val="105"/>
                <w:sz w:val="17"/>
              </w:rPr>
              <w:t> </w:t>
            </w:r>
            <w:r>
              <w:rPr>
                <w:rFonts w:ascii="Baskerville Old Face"/>
                <w:spacing w:val="-2"/>
                <w:w w:val="105"/>
                <w:sz w:val="17"/>
              </w:rPr>
              <w:t>355,13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right="29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z w:val="16"/>
              </w:rPr>
              <w:t>9 316 </w:t>
            </w:r>
            <w:r>
              <w:rPr>
                <w:rFonts w:ascii="Baskerville Old Face"/>
                <w:spacing w:val="-2"/>
                <w:sz w:val="16"/>
              </w:rPr>
              <w:t>163,73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right="29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z w:val="16"/>
              </w:rPr>
              <w:t>6 930 </w:t>
            </w:r>
            <w:r>
              <w:rPr>
                <w:rFonts w:ascii="Baskerville Old Face"/>
                <w:spacing w:val="-2"/>
                <w:sz w:val="16"/>
              </w:rPr>
              <w:t>967,38</w:t>
            </w:r>
          </w:p>
        </w:tc>
      </w:tr>
      <w:tr>
        <w:trPr>
          <w:trHeight w:val="217" w:hRule="atLeast"/>
        </w:trPr>
        <w:tc>
          <w:tcPr>
            <w:tcW w:w="26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left="23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z w:val="16"/>
              </w:rPr>
              <w:t>Pasivos</w:t>
            </w:r>
            <w:r>
              <w:rPr>
                <w:rFonts w:ascii="Baskerville Old Face"/>
                <w:spacing w:val="-3"/>
                <w:sz w:val="16"/>
              </w:rPr>
              <w:t> </w:t>
            </w:r>
            <w:r>
              <w:rPr>
                <w:rFonts w:ascii="Baskerville Old Face"/>
                <w:sz w:val="16"/>
              </w:rPr>
              <w:t>corporativos no </w:t>
            </w:r>
            <w:r>
              <w:rPr>
                <w:rFonts w:ascii="Baskerville Old Face"/>
                <w:spacing w:val="-2"/>
                <w:sz w:val="16"/>
              </w:rPr>
              <w:t>asignados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right="58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10"/>
                <w:sz w:val="16"/>
              </w:rPr>
              <w:t>-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right="58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10"/>
                <w:sz w:val="16"/>
              </w:rPr>
              <w:t>-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right="60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10"/>
                <w:sz w:val="16"/>
              </w:rPr>
              <w:t>-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right="60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10"/>
                <w:sz w:val="16"/>
              </w:rPr>
              <w:t>-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right="57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10"/>
                <w:sz w:val="16"/>
              </w:rPr>
              <w:t>-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 w:before="17"/>
              <w:ind w:right="57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spacing w:val="-10"/>
                <w:sz w:val="16"/>
              </w:rPr>
              <w:t>-</w:t>
            </w:r>
          </w:p>
        </w:tc>
      </w:tr>
      <w:tr>
        <w:trPr>
          <w:trHeight w:val="223" w:hRule="atLeast"/>
        </w:trPr>
        <w:tc>
          <w:tcPr>
            <w:tcW w:w="26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833B0B"/>
          </w:tcPr>
          <w:p>
            <w:pPr>
              <w:pStyle w:val="TableParagraph"/>
              <w:spacing w:line="191" w:lineRule="exact" w:before="12"/>
              <w:ind w:left="25"/>
              <w:rPr>
                <w:rFonts w:ascii="Baskerville Old Face"/>
                <w:sz w:val="19"/>
              </w:rPr>
            </w:pPr>
            <w:r>
              <w:rPr>
                <w:rFonts w:ascii="Baskerville Old Face"/>
                <w:color w:val="FFFFFF"/>
                <w:sz w:val="19"/>
              </w:rPr>
              <w:t>Total</w:t>
            </w:r>
            <w:r>
              <w:rPr>
                <w:rFonts w:ascii="Baskerville Old Face"/>
                <w:color w:val="FFFFFF"/>
                <w:spacing w:val="-1"/>
                <w:sz w:val="19"/>
              </w:rPr>
              <w:t> </w:t>
            </w:r>
            <w:r>
              <w:rPr>
                <w:rFonts w:ascii="Baskerville Old Face"/>
                <w:color w:val="FFFFFF"/>
                <w:sz w:val="19"/>
              </w:rPr>
              <w:t>Pasivos </w:t>
            </w:r>
            <w:r>
              <w:rPr>
                <w:rFonts w:ascii="Baskerville Old Face"/>
                <w:color w:val="FFFFFF"/>
                <w:spacing w:val="-2"/>
                <w:sz w:val="19"/>
              </w:rPr>
              <w:t>Consolidados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833B0B"/>
          </w:tcPr>
          <w:p>
            <w:pPr>
              <w:pStyle w:val="TableParagraph"/>
              <w:spacing w:line="177" w:lineRule="exact" w:before="26"/>
              <w:ind w:left="176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color w:val="FFFFFF"/>
                <w:sz w:val="16"/>
              </w:rPr>
              <w:t>5 994 </w:t>
            </w:r>
            <w:r>
              <w:rPr>
                <w:rFonts w:ascii="Baskerville Old Face"/>
                <w:color w:val="FFFFFF"/>
                <w:spacing w:val="-2"/>
                <w:sz w:val="16"/>
              </w:rPr>
              <w:t>329,12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833B0B"/>
          </w:tcPr>
          <w:p>
            <w:pPr>
              <w:pStyle w:val="TableParagraph"/>
              <w:spacing w:line="177" w:lineRule="exact" w:before="26"/>
              <w:ind w:right="133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color w:val="FFFFFF"/>
                <w:sz w:val="16"/>
              </w:rPr>
              <w:t>5 061 </w:t>
            </w:r>
            <w:r>
              <w:rPr>
                <w:rFonts w:ascii="Baskerville Old Face"/>
                <w:color w:val="FFFFFF"/>
                <w:spacing w:val="-2"/>
                <w:sz w:val="16"/>
              </w:rPr>
              <w:t>612,26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833B0B"/>
          </w:tcPr>
          <w:p>
            <w:pPr>
              <w:pStyle w:val="TableParagraph"/>
              <w:spacing w:line="177" w:lineRule="exact" w:before="26"/>
              <w:ind w:right="94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color w:val="FFFFFF"/>
                <w:sz w:val="16"/>
              </w:rPr>
              <w:t>3 321 </w:t>
            </w:r>
            <w:r>
              <w:rPr>
                <w:rFonts w:ascii="Baskerville Old Face"/>
                <w:color w:val="FFFFFF"/>
                <w:spacing w:val="-2"/>
                <w:sz w:val="16"/>
              </w:rPr>
              <w:t>834,61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833B0B"/>
          </w:tcPr>
          <w:p>
            <w:pPr>
              <w:pStyle w:val="TableParagraph"/>
              <w:spacing w:line="177" w:lineRule="exact" w:before="26"/>
              <w:ind w:right="94"/>
              <w:jc w:val="right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color w:val="FFFFFF"/>
                <w:sz w:val="16"/>
              </w:rPr>
              <w:t>1 869 </w:t>
            </w:r>
            <w:r>
              <w:rPr>
                <w:rFonts w:ascii="Baskerville Old Face"/>
                <w:color w:val="FFFFFF"/>
                <w:spacing w:val="-2"/>
                <w:sz w:val="16"/>
              </w:rPr>
              <w:t>355,13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833B0B"/>
          </w:tcPr>
          <w:p>
            <w:pPr>
              <w:pStyle w:val="TableParagraph"/>
              <w:spacing w:line="177" w:lineRule="exact" w:before="26"/>
              <w:ind w:left="177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color w:val="FFFFFF"/>
                <w:sz w:val="16"/>
              </w:rPr>
              <w:t>9 316 </w:t>
            </w:r>
            <w:r>
              <w:rPr>
                <w:rFonts w:ascii="Baskerville Old Face"/>
                <w:color w:val="FFFFFF"/>
                <w:spacing w:val="-2"/>
                <w:sz w:val="16"/>
              </w:rPr>
              <w:t>163,73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833B0B"/>
          </w:tcPr>
          <w:p>
            <w:pPr>
              <w:pStyle w:val="TableParagraph"/>
              <w:spacing w:line="177" w:lineRule="exact" w:before="26"/>
              <w:ind w:left="177"/>
              <w:rPr>
                <w:rFonts w:ascii="Baskerville Old Face"/>
                <w:sz w:val="16"/>
              </w:rPr>
            </w:pPr>
            <w:r>
              <w:rPr>
                <w:rFonts w:ascii="Baskerville Old Face"/>
                <w:color w:val="FFFFFF"/>
                <w:sz w:val="16"/>
              </w:rPr>
              <w:t>6 930 </w:t>
            </w:r>
            <w:r>
              <w:rPr>
                <w:rFonts w:ascii="Baskerville Old Face"/>
                <w:color w:val="FFFFFF"/>
                <w:spacing w:val="-2"/>
                <w:sz w:val="16"/>
              </w:rPr>
              <w:t>967,38</w:t>
            </w:r>
          </w:p>
        </w:tc>
      </w:tr>
      <w:tr>
        <w:trPr>
          <w:trHeight w:val="211" w:hRule="atLeast"/>
        </w:trPr>
        <w:tc>
          <w:tcPr>
            <w:tcW w:w="2615" w:type="dxa"/>
            <w:tcBorders>
              <w:left w:val="nil"/>
              <w:bottom w:val="nil"/>
              <w:right w:val="nil"/>
            </w:tcBorders>
            <w:shd w:val="clear" w:color="auto" w:fill="D9E0F1"/>
          </w:tcPr>
          <w:p>
            <w:pPr>
              <w:pStyle w:val="TableParagraph"/>
              <w:spacing w:line="172" w:lineRule="exact"/>
              <w:ind w:left="45" w:right="-130"/>
              <w:rPr>
                <w:rFonts w:ascii="Baskerville Old Face"/>
                <w:i/>
                <w:sz w:val="17"/>
              </w:rPr>
            </w:pPr>
            <w:r>
              <w:rPr>
                <w:rFonts w:ascii="Baskerville Old Face"/>
                <w:i/>
                <w:spacing w:val="-4"/>
                <w:sz w:val="17"/>
              </w:rPr>
              <w:t>Segmentos</w:t>
            </w:r>
            <w:r>
              <w:rPr>
                <w:rFonts w:ascii="Baskerville Old Face"/>
                <w:i/>
                <w:spacing w:val="-6"/>
                <w:sz w:val="17"/>
              </w:rPr>
              <w:t> </w:t>
            </w:r>
            <w:r>
              <w:rPr>
                <w:rFonts w:ascii="Baskerville Old Face"/>
                <w:i/>
                <w:spacing w:val="-4"/>
                <w:sz w:val="17"/>
              </w:rPr>
              <w:t>(*)</w:t>
            </w:r>
            <w:r>
              <w:rPr>
                <w:rFonts w:ascii="Baskerville Old Face"/>
                <w:i/>
                <w:spacing w:val="-5"/>
                <w:sz w:val="17"/>
              </w:rPr>
              <w:t> </w:t>
            </w:r>
            <w:r>
              <w:rPr>
                <w:rFonts w:ascii="Baskerville Old Face"/>
                <w:i/>
                <w:spacing w:val="-4"/>
                <w:sz w:val="17"/>
              </w:rPr>
              <w:t>:</w:t>
            </w:r>
            <w:r>
              <w:rPr>
                <w:rFonts w:ascii="Baskerville Old Face"/>
                <w:i/>
                <w:spacing w:val="-7"/>
                <w:sz w:val="17"/>
              </w:rPr>
              <w:t> </w:t>
            </w:r>
            <w:r>
              <w:rPr>
                <w:rFonts w:ascii="Baskerville Old Face"/>
                <w:i/>
                <w:spacing w:val="-4"/>
                <w:sz w:val="17"/>
              </w:rPr>
              <w:t>Clasificador</w:t>
            </w:r>
            <w:r>
              <w:rPr>
                <w:rFonts w:ascii="Baskerville Old Face"/>
                <w:i/>
                <w:spacing w:val="-6"/>
                <w:sz w:val="17"/>
              </w:rPr>
              <w:t> </w:t>
            </w:r>
            <w:r>
              <w:rPr>
                <w:rFonts w:ascii="Baskerville Old Face"/>
                <w:i/>
                <w:spacing w:val="-4"/>
                <w:sz w:val="17"/>
              </w:rPr>
              <w:t>Funcional</w:t>
            </w:r>
            <w:r>
              <w:rPr>
                <w:rFonts w:ascii="Baskerville Old Face"/>
                <w:i/>
                <w:spacing w:val="-7"/>
                <w:sz w:val="17"/>
              </w:rPr>
              <w:t> </w:t>
            </w:r>
            <w:r>
              <w:rPr>
                <w:rFonts w:ascii="Baskerville Old Face"/>
                <w:i/>
                <w:spacing w:val="-5"/>
                <w:sz w:val="17"/>
              </w:rPr>
              <w:t>Co</w:t>
            </w:r>
          </w:p>
        </w:tc>
        <w:tc>
          <w:tcPr>
            <w:tcW w:w="6801" w:type="dxa"/>
            <w:gridSpan w:val="6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172" w:lineRule="exact"/>
              <w:ind w:left="118"/>
              <w:rPr>
                <w:rFonts w:ascii="Baskerville Old Face"/>
                <w:i/>
                <w:sz w:val="17"/>
              </w:rPr>
            </w:pPr>
            <w:r>
              <w:rPr>
                <w:rFonts w:ascii="Baskerville Old Face"/>
                <w:i/>
                <w:spacing w:val="-2"/>
                <w:sz w:val="17"/>
              </w:rPr>
              <w:t>starricense</w:t>
            </w:r>
          </w:p>
        </w:tc>
      </w:tr>
    </w:tbl>
    <w:p>
      <w:pPr>
        <w:pStyle w:val="BodyText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649528</wp:posOffset>
                </wp:positionH>
                <wp:positionV relativeFrom="paragraph">
                  <wp:posOffset>145613</wp:posOffset>
                </wp:positionV>
                <wp:extent cx="5996940" cy="1758950"/>
                <wp:effectExtent l="0" t="0" r="0" b="0"/>
                <wp:wrapTopAndBottom/>
                <wp:docPr id="94" name="Group 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4" name="Group 94"/>
                      <wpg:cNvGrpSpPr/>
                      <wpg:grpSpPr>
                        <a:xfrm>
                          <a:off x="0" y="0"/>
                          <a:ext cx="5996940" cy="1758950"/>
                          <a:chExt cx="5996940" cy="1758950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10655" y="0"/>
                            <a:ext cx="5977255" cy="1611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7255" h="1611630">
                                <a:moveTo>
                                  <a:pt x="5976886" y="1271270"/>
                                </a:moveTo>
                                <a:lnTo>
                                  <a:pt x="0" y="1271270"/>
                                </a:lnTo>
                                <a:lnTo>
                                  <a:pt x="12" y="1611122"/>
                                </a:lnTo>
                                <a:lnTo>
                                  <a:pt x="5976886" y="1611122"/>
                                </a:lnTo>
                                <a:lnTo>
                                  <a:pt x="5976886" y="1271270"/>
                                </a:lnTo>
                                <a:close/>
                              </a:path>
                              <a:path w="5977255" h="1611630">
                                <a:moveTo>
                                  <a:pt x="5976886" y="687324"/>
                                </a:moveTo>
                                <a:lnTo>
                                  <a:pt x="0" y="687324"/>
                                </a:lnTo>
                                <a:lnTo>
                                  <a:pt x="12" y="981456"/>
                                </a:lnTo>
                                <a:lnTo>
                                  <a:pt x="5976886" y="981456"/>
                                </a:lnTo>
                                <a:lnTo>
                                  <a:pt x="5976886" y="687324"/>
                                </a:lnTo>
                                <a:close/>
                              </a:path>
                              <a:path w="5977255" h="1611630">
                                <a:moveTo>
                                  <a:pt x="5976886" y="0"/>
                                </a:moveTo>
                                <a:lnTo>
                                  <a:pt x="0" y="0"/>
                                </a:lnTo>
                                <a:lnTo>
                                  <a:pt x="12" y="393192"/>
                                </a:lnTo>
                                <a:lnTo>
                                  <a:pt x="5976886" y="393192"/>
                                </a:lnTo>
                                <a:lnTo>
                                  <a:pt x="5976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0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0" y="391668"/>
                            <a:ext cx="9525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49860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9351"/>
                                </a:lnTo>
                                <a:lnTo>
                                  <a:pt x="9143" y="149351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2790981" y="27396"/>
                            <a:ext cx="36258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585" h="360045">
                                <a:moveTo>
                                  <a:pt x="65311" y="283752"/>
                                </a:moveTo>
                                <a:lnTo>
                                  <a:pt x="33779" y="304254"/>
                                </a:lnTo>
                                <a:lnTo>
                                  <a:pt x="13698" y="324064"/>
                                </a:lnTo>
                                <a:lnTo>
                                  <a:pt x="3096" y="341245"/>
                                </a:lnTo>
                                <a:lnTo>
                                  <a:pt x="0" y="353860"/>
                                </a:lnTo>
                                <a:lnTo>
                                  <a:pt x="0" y="359764"/>
                                </a:lnTo>
                                <a:lnTo>
                                  <a:pt x="27674" y="359764"/>
                                </a:lnTo>
                                <a:lnTo>
                                  <a:pt x="29822" y="359026"/>
                                </a:lnTo>
                                <a:lnTo>
                                  <a:pt x="7010" y="359026"/>
                                </a:lnTo>
                                <a:lnTo>
                                  <a:pt x="10204" y="345604"/>
                                </a:lnTo>
                                <a:lnTo>
                                  <a:pt x="22047" y="326647"/>
                                </a:lnTo>
                                <a:lnTo>
                                  <a:pt x="40946" y="305061"/>
                                </a:lnTo>
                                <a:lnTo>
                                  <a:pt x="65311" y="283752"/>
                                </a:lnTo>
                                <a:close/>
                              </a:path>
                              <a:path w="362585" h="360045">
                                <a:moveTo>
                                  <a:pt x="154975" y="0"/>
                                </a:moveTo>
                                <a:lnTo>
                                  <a:pt x="147722" y="4842"/>
                                </a:lnTo>
                                <a:lnTo>
                                  <a:pt x="143998" y="16051"/>
                                </a:lnTo>
                                <a:lnTo>
                                  <a:pt x="142695" y="28002"/>
                                </a:lnTo>
                                <a:lnTo>
                                  <a:pt x="142625" y="28642"/>
                                </a:lnTo>
                                <a:lnTo>
                                  <a:pt x="146119" y="73428"/>
                                </a:lnTo>
                                <a:lnTo>
                                  <a:pt x="154975" y="113279"/>
                                </a:lnTo>
                                <a:lnTo>
                                  <a:pt x="147628" y="138529"/>
                                </a:lnTo>
                                <a:lnTo>
                                  <a:pt x="128261" y="185803"/>
                                </a:lnTo>
                                <a:lnTo>
                                  <a:pt x="100503" y="243763"/>
                                </a:lnTo>
                                <a:lnTo>
                                  <a:pt x="68495" y="299824"/>
                                </a:lnTo>
                                <a:lnTo>
                                  <a:pt x="36036" y="342232"/>
                                </a:lnTo>
                                <a:lnTo>
                                  <a:pt x="7010" y="359026"/>
                                </a:lnTo>
                                <a:lnTo>
                                  <a:pt x="29822" y="359026"/>
                                </a:lnTo>
                                <a:lnTo>
                                  <a:pt x="31046" y="358605"/>
                                </a:lnTo>
                                <a:lnTo>
                                  <a:pt x="50136" y="342006"/>
                                </a:lnTo>
                                <a:lnTo>
                                  <a:pt x="73307" y="312608"/>
                                </a:lnTo>
                                <a:lnTo>
                                  <a:pt x="100734" y="268993"/>
                                </a:lnTo>
                                <a:lnTo>
                                  <a:pt x="104359" y="267886"/>
                                </a:lnTo>
                                <a:lnTo>
                                  <a:pt x="100734" y="267886"/>
                                </a:lnTo>
                                <a:lnTo>
                                  <a:pt x="126903" y="219969"/>
                                </a:lnTo>
                                <a:lnTo>
                                  <a:pt x="144320" y="183156"/>
                                </a:lnTo>
                                <a:lnTo>
                                  <a:pt x="155165" y="155131"/>
                                </a:lnTo>
                                <a:lnTo>
                                  <a:pt x="161617" y="133574"/>
                                </a:lnTo>
                                <a:lnTo>
                                  <a:pt x="174569" y="133574"/>
                                </a:lnTo>
                                <a:lnTo>
                                  <a:pt x="166414" y="112172"/>
                                </a:lnTo>
                                <a:lnTo>
                                  <a:pt x="169079" y="93354"/>
                                </a:lnTo>
                                <a:lnTo>
                                  <a:pt x="161617" y="93354"/>
                                </a:lnTo>
                                <a:lnTo>
                                  <a:pt x="161668" y="93077"/>
                                </a:lnTo>
                                <a:lnTo>
                                  <a:pt x="160991" y="90967"/>
                                </a:lnTo>
                                <a:lnTo>
                                  <a:pt x="157373" y="77164"/>
                                </a:lnTo>
                                <a:lnTo>
                                  <a:pt x="154514" y="61528"/>
                                </a:lnTo>
                                <a:lnTo>
                                  <a:pt x="152899" y="46861"/>
                                </a:lnTo>
                                <a:lnTo>
                                  <a:pt x="152392" y="33578"/>
                                </a:lnTo>
                                <a:lnTo>
                                  <a:pt x="152513" y="28002"/>
                                </a:lnTo>
                                <a:lnTo>
                                  <a:pt x="153361" y="18587"/>
                                </a:lnTo>
                                <a:lnTo>
                                  <a:pt x="155661" y="8826"/>
                                </a:lnTo>
                                <a:lnTo>
                                  <a:pt x="160141" y="2213"/>
                                </a:lnTo>
                                <a:lnTo>
                                  <a:pt x="169128" y="2213"/>
                                </a:lnTo>
                                <a:lnTo>
                                  <a:pt x="164384" y="368"/>
                                </a:lnTo>
                                <a:lnTo>
                                  <a:pt x="154975" y="0"/>
                                </a:lnTo>
                                <a:close/>
                              </a:path>
                              <a:path w="362585" h="360045">
                                <a:moveTo>
                                  <a:pt x="358657" y="267148"/>
                                </a:moveTo>
                                <a:lnTo>
                                  <a:pt x="348325" y="267148"/>
                                </a:lnTo>
                                <a:lnTo>
                                  <a:pt x="344266" y="270838"/>
                                </a:lnTo>
                                <a:lnTo>
                                  <a:pt x="344266" y="280800"/>
                                </a:lnTo>
                                <a:lnTo>
                                  <a:pt x="348325" y="284490"/>
                                </a:lnTo>
                                <a:lnTo>
                                  <a:pt x="358657" y="284490"/>
                                </a:lnTo>
                                <a:lnTo>
                                  <a:pt x="360502" y="282645"/>
                                </a:lnTo>
                                <a:lnTo>
                                  <a:pt x="349432" y="282645"/>
                                </a:lnTo>
                                <a:lnTo>
                                  <a:pt x="346111" y="279693"/>
                                </a:lnTo>
                                <a:lnTo>
                                  <a:pt x="346111" y="271944"/>
                                </a:lnTo>
                                <a:lnTo>
                                  <a:pt x="349432" y="268993"/>
                                </a:lnTo>
                                <a:lnTo>
                                  <a:pt x="360502" y="268993"/>
                                </a:lnTo>
                                <a:lnTo>
                                  <a:pt x="358657" y="267148"/>
                                </a:lnTo>
                                <a:close/>
                              </a:path>
                              <a:path w="362585" h="360045">
                                <a:moveTo>
                                  <a:pt x="360502" y="268993"/>
                                </a:moveTo>
                                <a:lnTo>
                                  <a:pt x="357550" y="268993"/>
                                </a:lnTo>
                                <a:lnTo>
                                  <a:pt x="360133" y="271944"/>
                                </a:lnTo>
                                <a:lnTo>
                                  <a:pt x="360133" y="279693"/>
                                </a:lnTo>
                                <a:lnTo>
                                  <a:pt x="357550" y="282645"/>
                                </a:lnTo>
                                <a:lnTo>
                                  <a:pt x="360502" y="282645"/>
                                </a:lnTo>
                                <a:lnTo>
                                  <a:pt x="362347" y="280800"/>
                                </a:lnTo>
                                <a:lnTo>
                                  <a:pt x="362347" y="270838"/>
                                </a:lnTo>
                                <a:lnTo>
                                  <a:pt x="360502" y="268993"/>
                                </a:lnTo>
                                <a:close/>
                              </a:path>
                              <a:path w="362585" h="360045">
                                <a:moveTo>
                                  <a:pt x="355705" y="270100"/>
                                </a:moveTo>
                                <a:lnTo>
                                  <a:pt x="349801" y="270100"/>
                                </a:lnTo>
                                <a:lnTo>
                                  <a:pt x="349801" y="280800"/>
                                </a:lnTo>
                                <a:lnTo>
                                  <a:pt x="351646" y="280800"/>
                                </a:lnTo>
                                <a:lnTo>
                                  <a:pt x="351646" y="276741"/>
                                </a:lnTo>
                                <a:lnTo>
                                  <a:pt x="356320" y="276741"/>
                                </a:lnTo>
                                <a:lnTo>
                                  <a:pt x="356074" y="276372"/>
                                </a:lnTo>
                                <a:lnTo>
                                  <a:pt x="354967" y="276003"/>
                                </a:lnTo>
                                <a:lnTo>
                                  <a:pt x="357181" y="275265"/>
                                </a:lnTo>
                                <a:lnTo>
                                  <a:pt x="351646" y="275265"/>
                                </a:lnTo>
                                <a:lnTo>
                                  <a:pt x="351646" y="272313"/>
                                </a:lnTo>
                                <a:lnTo>
                                  <a:pt x="356935" y="272313"/>
                                </a:lnTo>
                                <a:lnTo>
                                  <a:pt x="356812" y="271575"/>
                                </a:lnTo>
                                <a:lnTo>
                                  <a:pt x="355705" y="270100"/>
                                </a:lnTo>
                                <a:close/>
                              </a:path>
                              <a:path w="362585" h="360045">
                                <a:moveTo>
                                  <a:pt x="356320" y="276741"/>
                                </a:moveTo>
                                <a:lnTo>
                                  <a:pt x="353860" y="276741"/>
                                </a:lnTo>
                                <a:lnTo>
                                  <a:pt x="354598" y="277848"/>
                                </a:lnTo>
                                <a:lnTo>
                                  <a:pt x="354967" y="278955"/>
                                </a:lnTo>
                                <a:lnTo>
                                  <a:pt x="355336" y="280800"/>
                                </a:lnTo>
                                <a:lnTo>
                                  <a:pt x="357181" y="280800"/>
                                </a:lnTo>
                                <a:lnTo>
                                  <a:pt x="356812" y="278955"/>
                                </a:lnTo>
                                <a:lnTo>
                                  <a:pt x="356812" y="277479"/>
                                </a:lnTo>
                                <a:lnTo>
                                  <a:pt x="356320" y="276741"/>
                                </a:lnTo>
                                <a:close/>
                              </a:path>
                              <a:path w="362585" h="360045">
                                <a:moveTo>
                                  <a:pt x="356935" y="272313"/>
                                </a:moveTo>
                                <a:lnTo>
                                  <a:pt x="354229" y="272313"/>
                                </a:lnTo>
                                <a:lnTo>
                                  <a:pt x="354967" y="272682"/>
                                </a:lnTo>
                                <a:lnTo>
                                  <a:pt x="354967" y="274896"/>
                                </a:lnTo>
                                <a:lnTo>
                                  <a:pt x="353860" y="275265"/>
                                </a:lnTo>
                                <a:lnTo>
                                  <a:pt x="357181" y="275265"/>
                                </a:lnTo>
                                <a:lnTo>
                                  <a:pt x="357181" y="273789"/>
                                </a:lnTo>
                                <a:lnTo>
                                  <a:pt x="356996" y="272682"/>
                                </a:lnTo>
                                <a:lnTo>
                                  <a:pt x="356935" y="272313"/>
                                </a:lnTo>
                                <a:close/>
                              </a:path>
                              <a:path w="362585" h="360045">
                                <a:moveTo>
                                  <a:pt x="174569" y="133574"/>
                                </a:moveTo>
                                <a:lnTo>
                                  <a:pt x="161617" y="133574"/>
                                </a:lnTo>
                                <a:lnTo>
                                  <a:pt x="181531" y="173557"/>
                                </a:lnTo>
                                <a:lnTo>
                                  <a:pt x="202206" y="200776"/>
                                </a:lnTo>
                                <a:lnTo>
                                  <a:pt x="221497" y="218101"/>
                                </a:lnTo>
                                <a:lnTo>
                                  <a:pt x="237260" y="228404"/>
                                </a:lnTo>
                                <a:lnTo>
                                  <a:pt x="203868" y="235046"/>
                                </a:lnTo>
                                <a:lnTo>
                                  <a:pt x="169403" y="243763"/>
                                </a:lnTo>
                                <a:lnTo>
                                  <a:pt x="134727" y="254660"/>
                                </a:lnTo>
                                <a:lnTo>
                                  <a:pt x="100734" y="267886"/>
                                </a:lnTo>
                                <a:lnTo>
                                  <a:pt x="104359" y="267886"/>
                                </a:lnTo>
                                <a:lnTo>
                                  <a:pt x="135303" y="258436"/>
                                </a:lnTo>
                                <a:lnTo>
                                  <a:pt x="173055" y="249575"/>
                                </a:lnTo>
                                <a:lnTo>
                                  <a:pt x="212191" y="242581"/>
                                </a:lnTo>
                                <a:lnTo>
                                  <a:pt x="250912" y="237628"/>
                                </a:lnTo>
                                <a:lnTo>
                                  <a:pt x="278619" y="237628"/>
                                </a:lnTo>
                                <a:lnTo>
                                  <a:pt x="272682" y="235046"/>
                                </a:lnTo>
                                <a:lnTo>
                                  <a:pt x="297710" y="233898"/>
                                </a:lnTo>
                                <a:lnTo>
                                  <a:pt x="354821" y="233898"/>
                                </a:lnTo>
                                <a:lnTo>
                                  <a:pt x="345235" y="228727"/>
                                </a:lnTo>
                                <a:lnTo>
                                  <a:pt x="331472" y="225821"/>
                                </a:lnTo>
                                <a:lnTo>
                                  <a:pt x="256447" y="225821"/>
                                </a:lnTo>
                                <a:lnTo>
                                  <a:pt x="247885" y="220920"/>
                                </a:lnTo>
                                <a:lnTo>
                                  <a:pt x="204915" y="185803"/>
                                </a:lnTo>
                                <a:lnTo>
                                  <a:pt x="176465" y="138529"/>
                                </a:lnTo>
                                <a:lnTo>
                                  <a:pt x="174569" y="133574"/>
                                </a:lnTo>
                                <a:close/>
                              </a:path>
                              <a:path w="362585" h="360045">
                                <a:moveTo>
                                  <a:pt x="278619" y="237628"/>
                                </a:moveTo>
                                <a:lnTo>
                                  <a:pt x="250912" y="237628"/>
                                </a:lnTo>
                                <a:lnTo>
                                  <a:pt x="272958" y="247591"/>
                                </a:lnTo>
                                <a:lnTo>
                                  <a:pt x="275495" y="248698"/>
                                </a:lnTo>
                                <a:lnTo>
                                  <a:pt x="299065" y="256816"/>
                                </a:lnTo>
                                <a:lnTo>
                                  <a:pt x="321066" y="262016"/>
                                </a:lnTo>
                                <a:lnTo>
                                  <a:pt x="339469" y="263827"/>
                                </a:lnTo>
                                <a:lnTo>
                                  <a:pt x="350908" y="263827"/>
                                </a:lnTo>
                                <a:lnTo>
                                  <a:pt x="357181" y="261244"/>
                                </a:lnTo>
                                <a:lnTo>
                                  <a:pt x="358011" y="257923"/>
                                </a:lnTo>
                                <a:lnTo>
                                  <a:pt x="347218" y="257923"/>
                                </a:lnTo>
                                <a:lnTo>
                                  <a:pt x="332614" y="256268"/>
                                </a:lnTo>
                                <a:lnTo>
                                  <a:pt x="314517" y="251604"/>
                                </a:lnTo>
                                <a:lnTo>
                                  <a:pt x="294136" y="244380"/>
                                </a:lnTo>
                                <a:lnTo>
                                  <a:pt x="278619" y="237628"/>
                                </a:lnTo>
                                <a:close/>
                              </a:path>
                              <a:path w="362585" h="360045">
                                <a:moveTo>
                                  <a:pt x="358657" y="255340"/>
                                </a:moveTo>
                                <a:lnTo>
                                  <a:pt x="356074" y="256447"/>
                                </a:lnTo>
                                <a:lnTo>
                                  <a:pt x="352015" y="257923"/>
                                </a:lnTo>
                                <a:lnTo>
                                  <a:pt x="358011" y="257923"/>
                                </a:lnTo>
                                <a:lnTo>
                                  <a:pt x="358657" y="255340"/>
                                </a:lnTo>
                                <a:close/>
                              </a:path>
                              <a:path w="362585" h="360045">
                                <a:moveTo>
                                  <a:pt x="354821" y="233898"/>
                                </a:moveTo>
                                <a:lnTo>
                                  <a:pt x="297710" y="233898"/>
                                </a:lnTo>
                                <a:lnTo>
                                  <a:pt x="326785" y="234723"/>
                                </a:lnTo>
                                <a:lnTo>
                                  <a:pt x="350672" y="239767"/>
                                </a:lnTo>
                                <a:lnTo>
                                  <a:pt x="360133" y="251281"/>
                                </a:lnTo>
                                <a:lnTo>
                                  <a:pt x="361240" y="248698"/>
                                </a:lnTo>
                                <a:lnTo>
                                  <a:pt x="362351" y="247591"/>
                                </a:lnTo>
                                <a:lnTo>
                                  <a:pt x="362351" y="245008"/>
                                </a:lnTo>
                                <a:lnTo>
                                  <a:pt x="357856" y="235536"/>
                                </a:lnTo>
                                <a:lnTo>
                                  <a:pt x="354821" y="233898"/>
                                </a:lnTo>
                                <a:close/>
                              </a:path>
                              <a:path w="362585" h="360045">
                                <a:moveTo>
                                  <a:pt x="300726" y="223238"/>
                                </a:moveTo>
                                <a:lnTo>
                                  <a:pt x="290849" y="223486"/>
                                </a:lnTo>
                                <a:lnTo>
                                  <a:pt x="280108" y="224114"/>
                                </a:lnTo>
                                <a:lnTo>
                                  <a:pt x="256447" y="225821"/>
                                </a:lnTo>
                                <a:lnTo>
                                  <a:pt x="331472" y="225821"/>
                                </a:lnTo>
                                <a:lnTo>
                                  <a:pt x="325765" y="224616"/>
                                </a:lnTo>
                                <a:lnTo>
                                  <a:pt x="300726" y="223238"/>
                                </a:lnTo>
                                <a:close/>
                              </a:path>
                              <a:path w="362585" h="360045">
                                <a:moveTo>
                                  <a:pt x="172686" y="30257"/>
                                </a:moveTo>
                                <a:lnTo>
                                  <a:pt x="170697" y="41153"/>
                                </a:lnTo>
                                <a:lnTo>
                                  <a:pt x="168495" y="54564"/>
                                </a:lnTo>
                                <a:lnTo>
                                  <a:pt x="165474" y="72494"/>
                                </a:lnTo>
                                <a:lnTo>
                                  <a:pt x="162058" y="90967"/>
                                </a:lnTo>
                                <a:lnTo>
                                  <a:pt x="161544" y="93077"/>
                                </a:lnTo>
                                <a:lnTo>
                                  <a:pt x="161617" y="93354"/>
                                </a:lnTo>
                                <a:lnTo>
                                  <a:pt x="169079" y="93354"/>
                                </a:lnTo>
                                <a:lnTo>
                                  <a:pt x="169417" y="90967"/>
                                </a:lnTo>
                                <a:lnTo>
                                  <a:pt x="171072" y="70661"/>
                                </a:lnTo>
                                <a:lnTo>
                                  <a:pt x="171966" y="50632"/>
                                </a:lnTo>
                                <a:lnTo>
                                  <a:pt x="172569" y="33578"/>
                                </a:lnTo>
                                <a:lnTo>
                                  <a:pt x="172686" y="30257"/>
                                </a:lnTo>
                                <a:close/>
                              </a:path>
                              <a:path w="362585" h="360045">
                                <a:moveTo>
                                  <a:pt x="169128" y="2213"/>
                                </a:moveTo>
                                <a:lnTo>
                                  <a:pt x="160141" y="2213"/>
                                </a:lnTo>
                                <a:lnTo>
                                  <a:pt x="165363" y="4842"/>
                                </a:lnTo>
                                <a:lnTo>
                                  <a:pt x="171579" y="9962"/>
                                </a:lnTo>
                                <a:lnTo>
                                  <a:pt x="172686" y="23615"/>
                                </a:lnTo>
                                <a:lnTo>
                                  <a:pt x="174070" y="9962"/>
                                </a:lnTo>
                                <a:lnTo>
                                  <a:pt x="171026" y="2951"/>
                                </a:lnTo>
                                <a:lnTo>
                                  <a:pt x="169128" y="2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8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8817" y="698830"/>
                            <a:ext cx="238672" cy="2369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Graphic 99"/>
                        <wps:cNvSpPr/>
                        <wps:spPr>
                          <a:xfrm>
                            <a:off x="2856940" y="1289905"/>
                            <a:ext cx="29972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720" h="297180">
                                <a:moveTo>
                                  <a:pt x="53916" y="234247"/>
                                </a:moveTo>
                                <a:lnTo>
                                  <a:pt x="27886" y="251172"/>
                                </a:lnTo>
                                <a:lnTo>
                                  <a:pt x="11308" y="267526"/>
                                </a:lnTo>
                                <a:lnTo>
                                  <a:pt x="2555" y="281710"/>
                                </a:lnTo>
                                <a:lnTo>
                                  <a:pt x="0" y="292124"/>
                                </a:lnTo>
                                <a:lnTo>
                                  <a:pt x="0" y="296997"/>
                                </a:lnTo>
                                <a:lnTo>
                                  <a:pt x="22847" y="296997"/>
                                </a:lnTo>
                                <a:lnTo>
                                  <a:pt x="24619" y="296388"/>
                                </a:lnTo>
                                <a:lnTo>
                                  <a:pt x="5787" y="296388"/>
                                </a:lnTo>
                                <a:lnTo>
                                  <a:pt x="8424" y="285308"/>
                                </a:lnTo>
                                <a:lnTo>
                                  <a:pt x="18200" y="269658"/>
                                </a:lnTo>
                                <a:lnTo>
                                  <a:pt x="33802" y="251838"/>
                                </a:lnTo>
                                <a:lnTo>
                                  <a:pt x="53916" y="234247"/>
                                </a:lnTo>
                                <a:close/>
                              </a:path>
                              <a:path w="299720" h="297180">
                                <a:moveTo>
                                  <a:pt x="127937" y="0"/>
                                </a:moveTo>
                                <a:lnTo>
                                  <a:pt x="121949" y="3998"/>
                                </a:lnTo>
                                <a:lnTo>
                                  <a:pt x="118875" y="13250"/>
                                </a:lnTo>
                                <a:lnTo>
                                  <a:pt x="117800" y="23117"/>
                                </a:lnTo>
                                <a:lnTo>
                                  <a:pt x="117876" y="38685"/>
                                </a:lnTo>
                                <a:lnTo>
                                  <a:pt x="118418" y="45044"/>
                                </a:lnTo>
                                <a:lnTo>
                                  <a:pt x="119379" y="52702"/>
                                </a:lnTo>
                                <a:lnTo>
                                  <a:pt x="120505" y="59846"/>
                                </a:lnTo>
                                <a:lnTo>
                                  <a:pt x="120626" y="60618"/>
                                </a:lnTo>
                                <a:lnTo>
                                  <a:pt x="122111" y="68585"/>
                                </a:lnTo>
                                <a:lnTo>
                                  <a:pt x="123825" y="76838"/>
                                </a:lnTo>
                                <a:lnTo>
                                  <a:pt x="125767" y="85206"/>
                                </a:lnTo>
                                <a:lnTo>
                                  <a:pt x="127937" y="93516"/>
                                </a:lnTo>
                                <a:lnTo>
                                  <a:pt x="119357" y="121048"/>
                                </a:lnTo>
                                <a:lnTo>
                                  <a:pt x="97310" y="172164"/>
                                </a:lnTo>
                                <a:lnTo>
                                  <a:pt x="67339" y="229802"/>
                                </a:lnTo>
                                <a:lnTo>
                                  <a:pt x="34984" y="276898"/>
                                </a:lnTo>
                                <a:lnTo>
                                  <a:pt x="5787" y="296388"/>
                                </a:lnTo>
                                <a:lnTo>
                                  <a:pt x="24619" y="296388"/>
                                </a:lnTo>
                                <a:lnTo>
                                  <a:pt x="25630" y="296041"/>
                                </a:lnTo>
                                <a:lnTo>
                                  <a:pt x="41389" y="282338"/>
                                </a:lnTo>
                                <a:lnTo>
                                  <a:pt x="60518" y="258069"/>
                                </a:lnTo>
                                <a:lnTo>
                                  <a:pt x="83159" y="222063"/>
                                </a:lnTo>
                                <a:lnTo>
                                  <a:pt x="86151" y="221149"/>
                                </a:lnTo>
                                <a:lnTo>
                                  <a:pt x="83159" y="221149"/>
                                </a:lnTo>
                                <a:lnTo>
                                  <a:pt x="104763" y="181592"/>
                                </a:lnTo>
                                <a:lnTo>
                                  <a:pt x="119141" y="151202"/>
                                </a:lnTo>
                                <a:lnTo>
                                  <a:pt x="128094" y="128066"/>
                                </a:lnTo>
                                <a:lnTo>
                                  <a:pt x="133420" y="110269"/>
                                </a:lnTo>
                                <a:lnTo>
                                  <a:pt x="144112" y="110269"/>
                                </a:lnTo>
                                <a:lnTo>
                                  <a:pt x="137380" y="92602"/>
                                </a:lnTo>
                                <a:lnTo>
                                  <a:pt x="139581" y="77067"/>
                                </a:lnTo>
                                <a:lnTo>
                                  <a:pt x="133420" y="77067"/>
                                </a:lnTo>
                                <a:lnTo>
                                  <a:pt x="133462" y="76838"/>
                                </a:lnTo>
                                <a:lnTo>
                                  <a:pt x="132904" y="75096"/>
                                </a:lnTo>
                                <a:lnTo>
                                  <a:pt x="129917" y="63702"/>
                                </a:lnTo>
                                <a:lnTo>
                                  <a:pt x="127556" y="50794"/>
                                </a:lnTo>
                                <a:lnTo>
                                  <a:pt x="126224" y="38685"/>
                                </a:lnTo>
                                <a:lnTo>
                                  <a:pt x="126044" y="33973"/>
                                </a:lnTo>
                                <a:lnTo>
                                  <a:pt x="125933" y="31070"/>
                                </a:lnTo>
                                <a:lnTo>
                                  <a:pt x="125905" y="23117"/>
                                </a:lnTo>
                                <a:lnTo>
                                  <a:pt x="126604" y="15344"/>
                                </a:lnTo>
                                <a:lnTo>
                                  <a:pt x="128503" y="7286"/>
                                </a:lnTo>
                                <a:lnTo>
                                  <a:pt x="132202" y="1827"/>
                                </a:lnTo>
                                <a:lnTo>
                                  <a:pt x="139621" y="1827"/>
                                </a:lnTo>
                                <a:lnTo>
                                  <a:pt x="135705" y="304"/>
                                </a:lnTo>
                                <a:lnTo>
                                  <a:pt x="127937" y="0"/>
                                </a:lnTo>
                                <a:close/>
                              </a:path>
                              <a:path w="299720" h="297180">
                                <a:moveTo>
                                  <a:pt x="296084" y="220539"/>
                                </a:moveTo>
                                <a:lnTo>
                                  <a:pt x="287554" y="220539"/>
                                </a:lnTo>
                                <a:lnTo>
                                  <a:pt x="284204" y="223586"/>
                                </a:lnTo>
                                <a:lnTo>
                                  <a:pt x="284204" y="231810"/>
                                </a:lnTo>
                                <a:lnTo>
                                  <a:pt x="287554" y="234856"/>
                                </a:lnTo>
                                <a:lnTo>
                                  <a:pt x="296084" y="234856"/>
                                </a:lnTo>
                                <a:lnTo>
                                  <a:pt x="297607" y="233333"/>
                                </a:lnTo>
                                <a:lnTo>
                                  <a:pt x="288468" y="233333"/>
                                </a:lnTo>
                                <a:lnTo>
                                  <a:pt x="285727" y="230896"/>
                                </a:lnTo>
                                <a:lnTo>
                                  <a:pt x="285727" y="224499"/>
                                </a:lnTo>
                                <a:lnTo>
                                  <a:pt x="288468" y="222063"/>
                                </a:lnTo>
                                <a:lnTo>
                                  <a:pt x="297607" y="222063"/>
                                </a:lnTo>
                                <a:lnTo>
                                  <a:pt x="296084" y="220539"/>
                                </a:lnTo>
                                <a:close/>
                              </a:path>
                              <a:path w="299720" h="297180">
                                <a:moveTo>
                                  <a:pt x="297607" y="222063"/>
                                </a:moveTo>
                                <a:lnTo>
                                  <a:pt x="295170" y="222063"/>
                                </a:lnTo>
                                <a:lnTo>
                                  <a:pt x="297302" y="224499"/>
                                </a:lnTo>
                                <a:lnTo>
                                  <a:pt x="297302" y="230896"/>
                                </a:lnTo>
                                <a:lnTo>
                                  <a:pt x="295170" y="233333"/>
                                </a:lnTo>
                                <a:lnTo>
                                  <a:pt x="297607" y="233333"/>
                                </a:lnTo>
                                <a:lnTo>
                                  <a:pt x="299130" y="231810"/>
                                </a:lnTo>
                                <a:lnTo>
                                  <a:pt x="299130" y="223586"/>
                                </a:lnTo>
                                <a:lnTo>
                                  <a:pt x="297607" y="222063"/>
                                </a:lnTo>
                                <a:close/>
                              </a:path>
                              <a:path w="299720" h="297180">
                                <a:moveTo>
                                  <a:pt x="293647" y="222976"/>
                                </a:moveTo>
                                <a:lnTo>
                                  <a:pt x="288773" y="222976"/>
                                </a:lnTo>
                                <a:lnTo>
                                  <a:pt x="288773" y="231810"/>
                                </a:lnTo>
                                <a:lnTo>
                                  <a:pt x="290296" y="231810"/>
                                </a:lnTo>
                                <a:lnTo>
                                  <a:pt x="290296" y="228459"/>
                                </a:lnTo>
                                <a:lnTo>
                                  <a:pt x="294154" y="228459"/>
                                </a:lnTo>
                                <a:lnTo>
                                  <a:pt x="293951" y="228155"/>
                                </a:lnTo>
                                <a:lnTo>
                                  <a:pt x="293037" y="227850"/>
                                </a:lnTo>
                                <a:lnTo>
                                  <a:pt x="294865" y="227241"/>
                                </a:lnTo>
                                <a:lnTo>
                                  <a:pt x="290296" y="227241"/>
                                </a:lnTo>
                                <a:lnTo>
                                  <a:pt x="290296" y="224804"/>
                                </a:lnTo>
                                <a:lnTo>
                                  <a:pt x="294662" y="224804"/>
                                </a:lnTo>
                                <a:lnTo>
                                  <a:pt x="294560" y="224195"/>
                                </a:lnTo>
                                <a:lnTo>
                                  <a:pt x="293647" y="222976"/>
                                </a:lnTo>
                                <a:close/>
                              </a:path>
                              <a:path w="299720" h="297180">
                                <a:moveTo>
                                  <a:pt x="294154" y="228459"/>
                                </a:moveTo>
                                <a:lnTo>
                                  <a:pt x="292124" y="228459"/>
                                </a:lnTo>
                                <a:lnTo>
                                  <a:pt x="292733" y="229373"/>
                                </a:lnTo>
                                <a:lnTo>
                                  <a:pt x="293037" y="230287"/>
                                </a:lnTo>
                                <a:lnTo>
                                  <a:pt x="293342" y="231810"/>
                                </a:lnTo>
                                <a:lnTo>
                                  <a:pt x="294865" y="231810"/>
                                </a:lnTo>
                                <a:lnTo>
                                  <a:pt x="294682" y="230896"/>
                                </a:lnTo>
                                <a:lnTo>
                                  <a:pt x="294560" y="229069"/>
                                </a:lnTo>
                                <a:lnTo>
                                  <a:pt x="294154" y="228459"/>
                                </a:lnTo>
                                <a:close/>
                              </a:path>
                              <a:path w="299720" h="297180">
                                <a:moveTo>
                                  <a:pt x="294662" y="224804"/>
                                </a:moveTo>
                                <a:lnTo>
                                  <a:pt x="292428" y="224804"/>
                                </a:lnTo>
                                <a:lnTo>
                                  <a:pt x="293037" y="225109"/>
                                </a:lnTo>
                                <a:lnTo>
                                  <a:pt x="293037" y="226936"/>
                                </a:lnTo>
                                <a:lnTo>
                                  <a:pt x="292124" y="227241"/>
                                </a:lnTo>
                                <a:lnTo>
                                  <a:pt x="294865" y="227241"/>
                                </a:lnTo>
                                <a:lnTo>
                                  <a:pt x="294865" y="226022"/>
                                </a:lnTo>
                                <a:lnTo>
                                  <a:pt x="294713" y="225109"/>
                                </a:lnTo>
                                <a:lnTo>
                                  <a:pt x="294662" y="224804"/>
                                </a:lnTo>
                                <a:close/>
                              </a:path>
                              <a:path w="299720" h="297180">
                                <a:moveTo>
                                  <a:pt x="144112" y="110269"/>
                                </a:moveTo>
                                <a:lnTo>
                                  <a:pt x="133420" y="110269"/>
                                </a:lnTo>
                                <a:lnTo>
                                  <a:pt x="149860" y="143277"/>
                                </a:lnTo>
                                <a:lnTo>
                                  <a:pt x="166928" y="165747"/>
                                </a:lnTo>
                                <a:lnTo>
                                  <a:pt x="182853" y="180050"/>
                                </a:lnTo>
                                <a:lnTo>
                                  <a:pt x="195866" y="188555"/>
                                </a:lnTo>
                                <a:lnTo>
                                  <a:pt x="168300" y="194038"/>
                                </a:lnTo>
                                <a:lnTo>
                                  <a:pt x="139969" y="201197"/>
                                </a:lnTo>
                                <a:lnTo>
                                  <a:pt x="111221" y="210230"/>
                                </a:lnTo>
                                <a:lnTo>
                                  <a:pt x="83159" y="221149"/>
                                </a:lnTo>
                                <a:lnTo>
                                  <a:pt x="86151" y="221149"/>
                                </a:lnTo>
                                <a:lnTo>
                                  <a:pt x="111697" y="213348"/>
                                </a:lnTo>
                                <a:lnTo>
                                  <a:pt x="142863" y="206032"/>
                                </a:lnTo>
                                <a:lnTo>
                                  <a:pt x="175171" y="200259"/>
                                </a:lnTo>
                                <a:lnTo>
                                  <a:pt x="207136" y="196170"/>
                                </a:lnTo>
                                <a:lnTo>
                                  <a:pt x="230009" y="196170"/>
                                </a:lnTo>
                                <a:lnTo>
                                  <a:pt x="225109" y="194038"/>
                                </a:lnTo>
                                <a:lnTo>
                                  <a:pt x="245770" y="193091"/>
                                </a:lnTo>
                                <a:lnTo>
                                  <a:pt x="292916" y="193091"/>
                                </a:lnTo>
                                <a:lnTo>
                                  <a:pt x="285003" y="188822"/>
                                </a:lnTo>
                                <a:lnTo>
                                  <a:pt x="273642" y="186423"/>
                                </a:lnTo>
                                <a:lnTo>
                                  <a:pt x="211706" y="186423"/>
                                </a:lnTo>
                                <a:lnTo>
                                  <a:pt x="204638" y="182377"/>
                                </a:lnTo>
                                <a:lnTo>
                                  <a:pt x="169165" y="153387"/>
                                </a:lnTo>
                                <a:lnTo>
                                  <a:pt x="145652" y="114310"/>
                                </a:lnTo>
                                <a:lnTo>
                                  <a:pt x="144112" y="110269"/>
                                </a:lnTo>
                                <a:close/>
                              </a:path>
                              <a:path w="299720" h="297180">
                                <a:moveTo>
                                  <a:pt x="230009" y="196170"/>
                                </a:moveTo>
                                <a:lnTo>
                                  <a:pt x="207136" y="196170"/>
                                </a:lnTo>
                                <a:lnTo>
                                  <a:pt x="225336" y="204395"/>
                                </a:lnTo>
                                <a:lnTo>
                                  <a:pt x="227431" y="205309"/>
                                </a:lnTo>
                                <a:lnTo>
                                  <a:pt x="246888" y="212010"/>
                                </a:lnTo>
                                <a:lnTo>
                                  <a:pt x="265051" y="216303"/>
                                </a:lnTo>
                                <a:lnTo>
                                  <a:pt x="280244" y="217798"/>
                                </a:lnTo>
                                <a:lnTo>
                                  <a:pt x="289687" y="217798"/>
                                </a:lnTo>
                                <a:lnTo>
                                  <a:pt x="294865" y="215666"/>
                                </a:lnTo>
                                <a:lnTo>
                                  <a:pt x="295445" y="213348"/>
                                </a:lnTo>
                                <a:lnTo>
                                  <a:pt x="295550" y="212924"/>
                                </a:lnTo>
                                <a:lnTo>
                                  <a:pt x="286641" y="212924"/>
                                </a:lnTo>
                                <a:lnTo>
                                  <a:pt x="274584" y="211558"/>
                                </a:lnTo>
                                <a:lnTo>
                                  <a:pt x="259644" y="207708"/>
                                </a:lnTo>
                                <a:lnTo>
                                  <a:pt x="242819" y="201744"/>
                                </a:lnTo>
                                <a:lnTo>
                                  <a:pt x="230009" y="196170"/>
                                </a:lnTo>
                                <a:close/>
                              </a:path>
                              <a:path w="299720" h="297180">
                                <a:moveTo>
                                  <a:pt x="296084" y="210792"/>
                                </a:moveTo>
                                <a:lnTo>
                                  <a:pt x="293951" y="211706"/>
                                </a:lnTo>
                                <a:lnTo>
                                  <a:pt x="290600" y="212924"/>
                                </a:lnTo>
                                <a:lnTo>
                                  <a:pt x="295550" y="212924"/>
                                </a:lnTo>
                                <a:lnTo>
                                  <a:pt x="296084" y="210792"/>
                                </a:lnTo>
                                <a:close/>
                              </a:path>
                              <a:path w="299720" h="297180">
                                <a:moveTo>
                                  <a:pt x="292916" y="193091"/>
                                </a:moveTo>
                                <a:lnTo>
                                  <a:pt x="245770" y="193091"/>
                                </a:lnTo>
                                <a:lnTo>
                                  <a:pt x="269773" y="193772"/>
                                </a:lnTo>
                                <a:lnTo>
                                  <a:pt x="289491" y="197936"/>
                                </a:lnTo>
                                <a:lnTo>
                                  <a:pt x="297302" y="207441"/>
                                </a:lnTo>
                                <a:lnTo>
                                  <a:pt x="298216" y="205309"/>
                                </a:lnTo>
                                <a:lnTo>
                                  <a:pt x="299129" y="204395"/>
                                </a:lnTo>
                                <a:lnTo>
                                  <a:pt x="299129" y="202263"/>
                                </a:lnTo>
                                <a:lnTo>
                                  <a:pt x="295422" y="194443"/>
                                </a:lnTo>
                                <a:lnTo>
                                  <a:pt x="292916" y="193091"/>
                                </a:lnTo>
                                <a:close/>
                              </a:path>
                              <a:path w="299720" h="297180">
                                <a:moveTo>
                                  <a:pt x="248259" y="184290"/>
                                </a:moveTo>
                                <a:lnTo>
                                  <a:pt x="240106" y="184495"/>
                                </a:lnTo>
                                <a:lnTo>
                                  <a:pt x="231239" y="185014"/>
                                </a:lnTo>
                                <a:lnTo>
                                  <a:pt x="211706" y="186423"/>
                                </a:lnTo>
                                <a:lnTo>
                                  <a:pt x="273642" y="186423"/>
                                </a:lnTo>
                                <a:lnTo>
                                  <a:pt x="268930" y="185428"/>
                                </a:lnTo>
                                <a:lnTo>
                                  <a:pt x="248259" y="184290"/>
                                </a:lnTo>
                                <a:close/>
                              </a:path>
                              <a:path w="299720" h="297180">
                                <a:moveTo>
                                  <a:pt x="142558" y="24978"/>
                                </a:moveTo>
                                <a:lnTo>
                                  <a:pt x="140916" y="33973"/>
                                </a:lnTo>
                                <a:lnTo>
                                  <a:pt x="139099" y="45044"/>
                                </a:lnTo>
                                <a:lnTo>
                                  <a:pt x="136604" y="59846"/>
                                </a:lnTo>
                                <a:lnTo>
                                  <a:pt x="133784" y="75096"/>
                                </a:lnTo>
                                <a:lnTo>
                                  <a:pt x="133360" y="76838"/>
                                </a:lnTo>
                                <a:lnTo>
                                  <a:pt x="133420" y="77067"/>
                                </a:lnTo>
                                <a:lnTo>
                                  <a:pt x="139581" y="77067"/>
                                </a:lnTo>
                                <a:lnTo>
                                  <a:pt x="139860" y="75096"/>
                                </a:lnTo>
                                <a:lnTo>
                                  <a:pt x="141040" y="60618"/>
                                </a:lnTo>
                                <a:lnTo>
                                  <a:pt x="141102" y="59846"/>
                                </a:lnTo>
                                <a:lnTo>
                                  <a:pt x="141226" y="58333"/>
                                </a:lnTo>
                                <a:lnTo>
                                  <a:pt x="141964" y="41798"/>
                                </a:lnTo>
                                <a:lnTo>
                                  <a:pt x="142240" y="33973"/>
                                </a:lnTo>
                                <a:lnTo>
                                  <a:pt x="142343" y="31070"/>
                                </a:lnTo>
                                <a:lnTo>
                                  <a:pt x="142461" y="27719"/>
                                </a:lnTo>
                                <a:lnTo>
                                  <a:pt x="142558" y="24978"/>
                                </a:lnTo>
                                <a:close/>
                              </a:path>
                              <a:path w="299720" h="297180">
                                <a:moveTo>
                                  <a:pt x="139621" y="1827"/>
                                </a:moveTo>
                                <a:lnTo>
                                  <a:pt x="132202" y="1827"/>
                                </a:lnTo>
                                <a:lnTo>
                                  <a:pt x="136512" y="3998"/>
                                </a:lnTo>
                                <a:lnTo>
                                  <a:pt x="141645" y="8224"/>
                                </a:lnTo>
                                <a:lnTo>
                                  <a:pt x="142558" y="19495"/>
                                </a:lnTo>
                                <a:lnTo>
                                  <a:pt x="143701" y="8224"/>
                                </a:lnTo>
                                <a:lnTo>
                                  <a:pt x="141188" y="2436"/>
                                </a:lnTo>
                                <a:lnTo>
                                  <a:pt x="139621" y="1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8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10667" y="1609597"/>
                            <a:ext cx="5986145" cy="149860"/>
                          </a:xfrm>
                          <a:prstGeom prst="rect">
                            <a:avLst/>
                          </a:prstGeom>
                          <a:solidFill>
                            <a:srgbClr val="212B35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4" w:right="15" w:firstLine="0"/>
                                <w:jc w:val="center"/>
                                <w:rPr>
                                  <w:rFonts w:ascii="Baskerville Old Face"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rFonts w:ascii="Baskerville Old Face"/>
                                  <w:color w:val="FFFFFF"/>
                                  <w:sz w:val="16"/>
                                </w:rPr>
                                <w:t>Aprobado</w:t>
                              </w:r>
                              <w:r>
                                <w:rPr>
                                  <w:rFonts w:ascii="Baskerville Old Face"/>
                                  <w:color w:val="FFFFFF"/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Baskerville Old Face"/>
                                  <w:color w:val="FFFFFF"/>
                                  <w:sz w:val="16"/>
                                </w:rPr>
                                <w:t>por:</w:t>
                              </w:r>
                              <w:r>
                                <w:rPr>
                                  <w:rFonts w:ascii="Baskerville Old Face"/>
                                  <w:color w:val="FFFFFF"/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Baskerville Old Face"/>
                                  <w:color w:val="FFFFFF"/>
                                  <w:sz w:val="16"/>
                                </w:rPr>
                                <w:t>Silvia</w:t>
                              </w:r>
                              <w:r>
                                <w:rPr>
                                  <w:rFonts w:ascii="Baskerville Old Face"/>
                                  <w:color w:val="FFFFFF"/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Baskerville Old Face"/>
                                  <w:color w:val="FFFFFF"/>
                                  <w:sz w:val="16"/>
                                </w:rPr>
                                <w:t>Marlene</w:t>
                              </w:r>
                              <w:r>
                                <w:rPr>
                                  <w:rFonts w:ascii="Baskerville Old Face"/>
                                  <w:color w:val="FFFFFF"/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Baskerville Old Face"/>
                                  <w:color w:val="FFFFFF"/>
                                  <w:sz w:val="16"/>
                                </w:rPr>
                                <w:t>Castro</w:t>
                              </w:r>
                              <w:r>
                                <w:rPr>
                                  <w:rFonts w:ascii="Baskerville Old Face"/>
                                  <w:color w:val="FFFFFF"/>
                                  <w:spacing w:val="-2"/>
                                  <w:sz w:val="16"/>
                                </w:rPr>
                                <w:t> Quesada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3028351" y="1388559"/>
                            <a:ext cx="1135380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6" w:lineRule="auto" w:before="0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sz w:val="11"/>
                                </w:rPr>
                              </w:pPr>
                              <w:r>
                                <w:rPr>
                                  <w:rFonts w:ascii="Trebuchet MS"/>
                                  <w:sz w:val="11"/>
                                </w:rPr>
                                <w:t>MARLENE</w:t>
                              </w:r>
                              <w:r>
                                <w:rPr>
                                  <w:rFonts w:ascii="Trebuchet MS"/>
                                  <w:spacing w:val="-10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11"/>
                                </w:rPr>
                                <w:t>CASTRO</w:t>
                              </w:r>
                              <w:r>
                                <w:rPr>
                                  <w:rFonts w:ascii="Trebuchet MS"/>
                                  <w:spacing w:val="-10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11"/>
                                </w:rPr>
                                <w:t>QUESADA</w:t>
                              </w:r>
                              <w:r>
                                <w:rPr>
                                  <w:rFonts w:ascii="Trebuchet MS"/>
                                  <w:spacing w:val="-10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11"/>
                                </w:rPr>
                                <w:t>(FIRMA)</w:t>
                              </w:r>
                              <w:r>
                                <w:rPr>
                                  <w:rFonts w:ascii="Trebuchet MS"/>
                                  <w:spacing w:val="40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11"/>
                                </w:rPr>
                                <w:t>Fecha:</w:t>
                              </w:r>
                              <w:r>
                                <w:rPr>
                                  <w:rFonts w:ascii="Trebuchet MS"/>
                                  <w:spacing w:val="-9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11"/>
                                </w:rPr>
                                <w:t>2026.08.27</w:t>
                              </w:r>
                              <w:r>
                                <w:rPr>
                                  <w:rFonts w:ascii="Trebuchet MS"/>
                                  <w:spacing w:val="-9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11"/>
                                </w:rPr>
                                <w:t>17:22:04</w:t>
                              </w:r>
                              <w:r>
                                <w:rPr>
                                  <w:rFonts w:ascii="Trebuchet MS"/>
                                  <w:spacing w:val="-9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11"/>
                                </w:rPr>
                                <w:t>-06'00'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1851437" y="1429819"/>
                            <a:ext cx="81915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sz w:val="16"/>
                                </w:rPr>
                              </w:pPr>
                              <w:r>
                                <w:rPr>
                                  <w:rFonts w:ascii="Trebuchet MS"/>
                                  <w:sz w:val="16"/>
                                </w:rPr>
                                <w:t>QUESADA</w:t>
                              </w:r>
                              <w:r>
                                <w:rPr>
                                  <w:rFonts w:ascii="Trebuchet MS"/>
                                  <w:spacing w:val="1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16"/>
                                </w:rPr>
                                <w:t>(FIRMA)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1851437" y="1302072"/>
                            <a:ext cx="216535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sz w:val="11"/>
                                </w:rPr>
                              </w:pPr>
                              <w:r>
                                <w:rPr>
                                  <w:rFonts w:ascii="Trebuchet MS"/>
                                  <w:position w:val="-4"/>
                                  <w:sz w:val="16"/>
                                </w:rPr>
                                <w:t>SILVIA</w:t>
                              </w:r>
                              <w:r>
                                <w:rPr>
                                  <w:rFonts w:ascii="Trebuchet MS"/>
                                  <w:spacing w:val="-14"/>
                                  <w:position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position w:val="-4"/>
                                  <w:sz w:val="16"/>
                                </w:rPr>
                                <w:t>MARLENE</w:t>
                              </w:r>
                              <w:r>
                                <w:rPr>
                                  <w:rFonts w:ascii="Trebuchet MS"/>
                                  <w:spacing w:val="-14"/>
                                  <w:position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position w:val="-4"/>
                                  <w:sz w:val="16"/>
                                </w:rPr>
                                <w:t>CASTRO</w:t>
                              </w:r>
                              <w:r>
                                <w:rPr>
                                  <w:rFonts w:ascii="Trebuchet MS"/>
                                  <w:spacing w:val="39"/>
                                  <w:position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11"/>
                                </w:rPr>
                                <w:t>Firmado</w:t>
                              </w:r>
                              <w:r>
                                <w:rPr>
                                  <w:rFonts w:ascii="Trebuchet MS"/>
                                  <w:spacing w:val="-10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11"/>
                                </w:rPr>
                                <w:t>digitalmente</w:t>
                              </w:r>
                              <w:r>
                                <w:rPr>
                                  <w:rFonts w:ascii="Trebuchet MS"/>
                                  <w:spacing w:val="-10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11"/>
                                </w:rPr>
                                <w:t>por</w:t>
                              </w:r>
                              <w:r>
                                <w:rPr>
                                  <w:rFonts w:ascii="Trebuchet MS"/>
                                  <w:spacing w:val="-10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11"/>
                                </w:rPr>
                                <w:t>SILVIA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10667" y="979881"/>
                            <a:ext cx="5986145" cy="145415"/>
                          </a:xfrm>
                          <a:prstGeom prst="rect">
                            <a:avLst/>
                          </a:prstGeom>
                          <a:solidFill>
                            <a:srgbClr val="212B35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13"/>
                                <w:ind w:left="0" w:right="15" w:firstLine="0"/>
                                <w:jc w:val="center"/>
                                <w:rPr>
                                  <w:rFonts w:ascii="Baskerville Old Face" w:hAnsi="Baskerville Old Face"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rFonts w:ascii="Baskerville Old Face" w:hAnsi="Baskerville Old Face"/>
                                  <w:color w:val="FFFFFF"/>
                                  <w:sz w:val="16"/>
                                </w:rPr>
                                <w:t>Revisado</w:t>
                              </w:r>
                              <w:r>
                                <w:rPr>
                                  <w:rFonts w:ascii="Baskerville Old Face" w:hAnsi="Baskerville Old Face"/>
                                  <w:color w:val="FFFFFF"/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Baskerville Old Face" w:hAnsi="Baskerville Old Face"/>
                                  <w:color w:val="FFFFFF"/>
                                  <w:sz w:val="16"/>
                                </w:rPr>
                                <w:t>por:</w:t>
                              </w:r>
                              <w:r>
                                <w:rPr>
                                  <w:rFonts w:ascii="Baskerville Old Face" w:hAnsi="Baskerville Old Face"/>
                                  <w:color w:val="FFFFFF"/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Baskerville Old Face" w:hAnsi="Baskerville Old Face"/>
                                  <w:color w:val="FFFFFF"/>
                                  <w:sz w:val="16"/>
                                </w:rPr>
                                <w:t>Silvia</w:t>
                              </w:r>
                              <w:r>
                                <w:rPr>
                                  <w:rFonts w:ascii="Baskerville Old Face" w:hAnsi="Baskerville Old Face"/>
                                  <w:color w:val="FFFFFF"/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Baskerville Old Face" w:hAnsi="Baskerville Old Face"/>
                                  <w:color w:val="FFFFFF"/>
                                  <w:sz w:val="16"/>
                                </w:rPr>
                                <w:t>Morales</w:t>
                              </w:r>
                              <w:r>
                                <w:rPr>
                                  <w:rFonts w:ascii="Baskerville Old Face" w:hAnsi="Baskerville Old Face"/>
                                  <w:color w:val="FFFFFF"/>
                                  <w:spacing w:val="-2"/>
                                  <w:sz w:val="16"/>
                                </w:rPr>
                                <w:t> Jiménez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3063261" y="701288"/>
                            <a:ext cx="1221740" cy="223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9" w:lineRule="auto" w:before="4"/>
                                <w:ind w:left="0" w:right="15" w:firstLine="0"/>
                                <w:jc w:val="left"/>
                                <w:rPr>
                                  <w:rFonts w:ascii="Trebuchet MS"/>
                                  <w:sz w:val="7"/>
                                </w:rPr>
                              </w:pPr>
                              <w:r>
                                <w:rPr>
                                  <w:rFonts w:ascii="Trebuchet MS"/>
                                  <w:sz w:val="7"/>
                                </w:rPr>
                                <w:t>Firmado</w:t>
                              </w:r>
                              <w:r>
                                <w:rPr>
                                  <w:rFonts w:ascii="Trebuchet MS"/>
                                  <w:spacing w:val="-6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7"/>
                                </w:rPr>
                                <w:t>digitalmente</w:t>
                              </w:r>
                              <w:r>
                                <w:rPr>
                                  <w:rFonts w:ascii="Trebuchet MS"/>
                                  <w:spacing w:val="-6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7"/>
                                </w:rPr>
                                <w:t>por</w:t>
                              </w:r>
                              <w:r>
                                <w:rPr>
                                  <w:rFonts w:ascii="Trebuchet MS"/>
                                  <w:spacing w:val="-6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7"/>
                                </w:rPr>
                                <w:t>SILVIA</w:t>
                              </w:r>
                              <w:r>
                                <w:rPr>
                                  <w:rFonts w:ascii="Trebuchet MS"/>
                                  <w:spacing w:val="-6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7"/>
                                </w:rPr>
                                <w:t>GABRIELA</w:t>
                              </w:r>
                              <w:r>
                                <w:rPr>
                                  <w:rFonts w:ascii="Trebuchet MS"/>
                                  <w:spacing w:val="-6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7"/>
                                </w:rPr>
                                <w:t>MORALES</w:t>
                              </w:r>
                              <w:r>
                                <w:rPr>
                                  <w:rFonts w:ascii="Trebuchet MS"/>
                                  <w:spacing w:val="-6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7"/>
                                </w:rPr>
                                <w:t>JIMENEZ</w:t>
                              </w:r>
                              <w:r>
                                <w:rPr>
                                  <w:rFonts w:ascii="Trebuchet MS"/>
                                  <w:spacing w:val="4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7"/>
                                </w:rPr>
                                <w:t>(FIRMA)</w:t>
                              </w:r>
                            </w:p>
                            <w:p>
                              <w:pPr>
                                <w:spacing w:line="259" w:lineRule="auto" w:before="0"/>
                                <w:ind w:left="0" w:right="782" w:firstLine="0"/>
                                <w:jc w:val="left"/>
                                <w:rPr>
                                  <w:rFonts w:ascii="Trebuchet MS" w:hAnsi="Trebuchet MS"/>
                                  <w:sz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z w:val="7"/>
                                </w:rPr>
                                <w:t>Ubicación:</w:t>
                              </w:r>
                              <w:r>
                                <w:rPr>
                                  <w:rFonts w:ascii="Trebuchet MS" w:hAnsi="Trebuchet MS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sz w:val="7"/>
                                </w:rPr>
                                <w:t>San</w:t>
                              </w:r>
                              <w:r>
                                <w:rPr>
                                  <w:rFonts w:ascii="Trebuchet MS" w:hAnsi="Trebuchet MS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sz w:val="7"/>
                                </w:rPr>
                                <w:t>José</w:t>
                              </w:r>
                              <w:r>
                                <w:rPr>
                                  <w:rFonts w:ascii="Trebuchet MS" w:hAnsi="Trebuchet MS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sz w:val="7"/>
                                </w:rPr>
                                <w:t>Costa</w:t>
                              </w:r>
                              <w:r>
                                <w:rPr>
                                  <w:rFonts w:ascii="Trebuchet MS" w:hAnsi="Trebuchet MS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sz w:val="7"/>
                                </w:rPr>
                                <w:t>Rica</w:t>
                              </w:r>
                              <w:r>
                                <w:rPr>
                                  <w:rFonts w:ascii="Trebuchet MS" w:hAnsi="Trebuchet MS"/>
                                  <w:spacing w:val="4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spacing w:val="-2"/>
                                  <w:sz w:val="7"/>
                                </w:rPr>
                                <w:t>Fecha:</w:t>
                              </w:r>
                              <w:r>
                                <w:rPr>
                                  <w:rFonts w:ascii="Trebuchet MS" w:hAnsi="Trebuchet MS"/>
                                  <w:spacing w:val="-6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spacing w:val="-2"/>
                                  <w:sz w:val="7"/>
                                </w:rPr>
                                <w:t>2026.08.26</w:t>
                              </w:r>
                              <w:r>
                                <w:rPr>
                                  <w:rFonts w:ascii="Trebuchet MS" w:hAnsi="Trebuchet MS"/>
                                  <w:spacing w:val="-6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spacing w:val="-2"/>
                                  <w:sz w:val="7"/>
                                </w:rPr>
                                <w:t>10:36:00</w:t>
                              </w:r>
                              <w:r>
                                <w:rPr>
                                  <w:rFonts w:ascii="Trebuchet MS" w:hAnsi="Trebuchet MS"/>
                                  <w:spacing w:val="-6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spacing w:val="-2"/>
                                  <w:sz w:val="7"/>
                                </w:rPr>
                                <w:t>-</w:t>
                              </w:r>
                              <w:r>
                                <w:rPr>
                                  <w:rFonts w:ascii="Trebuchet MS" w:hAnsi="Trebuchet MS"/>
                                  <w:spacing w:val="-2"/>
                                  <w:sz w:val="7"/>
                                </w:rPr>
                                <w:t>06'00'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1732305" y="690255"/>
                            <a:ext cx="1135380" cy="238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9" w:lineRule="auto" w:before="0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sz w:val="15"/>
                                </w:rPr>
                              </w:pPr>
                              <w:r>
                                <w:rPr>
                                  <w:rFonts w:ascii="Trebuchet MS"/>
                                  <w:sz w:val="15"/>
                                </w:rPr>
                                <w:t>SILVIA</w:t>
                              </w:r>
                              <w:r>
                                <w:rPr>
                                  <w:rFonts w:ascii="Trebuchet MS"/>
                                  <w:spacing w:val="-1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15"/>
                                </w:rPr>
                                <w:t>GABRIELA</w:t>
                              </w:r>
                              <w:r>
                                <w:rPr>
                                  <w:rFonts w:ascii="Trebuchet MS"/>
                                  <w:spacing w:val="-1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15"/>
                                </w:rPr>
                                <w:t>MORALES JIMENEZ</w:t>
                              </w:r>
                              <w:r>
                                <w:rPr>
                                  <w:rFonts w:ascii="Trebuchet MS"/>
                                  <w:spacing w:val="-1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15"/>
                                </w:rPr>
                                <w:t>(FIRMA)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10667" y="391668"/>
                            <a:ext cx="5986145" cy="149860"/>
                          </a:xfrm>
                          <a:prstGeom prst="rect">
                            <a:avLst/>
                          </a:prstGeom>
                          <a:solidFill>
                            <a:srgbClr val="333E4F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4" w:right="15" w:firstLine="0"/>
                                <w:jc w:val="center"/>
                                <w:rPr>
                                  <w:rFonts w:ascii="Baskerville Old Face"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rFonts w:ascii="Baskerville Old Face"/>
                                  <w:color w:val="FFFFFF"/>
                                  <w:sz w:val="16"/>
                                </w:rPr>
                                <w:t>Elaborado</w:t>
                              </w:r>
                              <w:r>
                                <w:rPr>
                                  <w:rFonts w:ascii="Baskerville Old Face"/>
                                  <w:color w:val="FFFFFF"/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Baskerville Old Face"/>
                                  <w:color w:val="FFFFFF"/>
                                  <w:sz w:val="16"/>
                                </w:rPr>
                                <w:t>por:</w:t>
                              </w:r>
                              <w:r>
                                <w:rPr>
                                  <w:rFonts w:ascii="Baskerville Old Face"/>
                                  <w:color w:val="FFFFFF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Baskerville Old Face"/>
                                  <w:color w:val="FFFFFF"/>
                                  <w:sz w:val="16"/>
                                </w:rPr>
                                <w:t>Katia.</w:t>
                              </w:r>
                              <w:r>
                                <w:rPr>
                                  <w:rFonts w:ascii="Baskerville Old Face"/>
                                  <w:color w:val="FFFFFF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Baskerville Old Face"/>
                                  <w:color w:val="FFFFFF"/>
                                  <w:sz w:val="16"/>
                                </w:rPr>
                                <w:t>Torres</w:t>
                              </w:r>
                              <w:r>
                                <w:rPr>
                                  <w:rFonts w:ascii="Baskerville Old Face"/>
                                  <w:color w:val="FFFFFF"/>
                                  <w:spacing w:val="-2"/>
                                  <w:sz w:val="16"/>
                                </w:rPr>
                                <w:t> Rojas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2989451" y="46480"/>
                            <a:ext cx="916305" cy="308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2" w:lineRule="auto" w:before="2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sz w:val="10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4"/>
                                  <w:sz w:val="10"/>
                                </w:rPr>
                                <w:t>Firmado digitalmente por </w:t>
                              </w:r>
                              <w:r>
                                <w:rPr>
                                  <w:rFonts w:ascii="Trebuchet MS"/>
                                  <w:spacing w:val="-4"/>
                                  <w:sz w:val="10"/>
                                </w:rPr>
                                <w:t>KATYA</w:t>
                              </w:r>
                              <w:r>
                                <w:rPr>
                                  <w:rFonts w:ascii="Trebuchet MS"/>
                                  <w:spacing w:val="40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10"/>
                                </w:rPr>
                                <w:t>ALEXANDRA</w:t>
                              </w:r>
                              <w:r>
                                <w:rPr>
                                  <w:rFonts w:ascii="Trebuchet MS"/>
                                  <w:spacing w:val="-8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10"/>
                                </w:rPr>
                                <w:t>TORRES</w:t>
                              </w:r>
                              <w:r>
                                <w:rPr>
                                  <w:rFonts w:ascii="Trebuchet MS"/>
                                  <w:spacing w:val="-8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10"/>
                                </w:rPr>
                                <w:t>ROJAS</w:t>
                              </w:r>
                              <w:r>
                                <w:rPr>
                                  <w:rFonts w:ascii="Trebuchet MS"/>
                                  <w:spacing w:val="40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10"/>
                                </w:rPr>
                                <w:t>(FIRMA)</w:t>
                              </w:r>
                            </w:p>
                            <w:p>
                              <w:pPr>
                                <w:spacing w:line="115" w:lineRule="exact" w:before="0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sz w:val="10"/>
                                </w:rPr>
                              </w:pPr>
                              <w:r>
                                <w:rPr>
                                  <w:rFonts w:ascii="Trebuchet MS"/>
                                  <w:w w:val="90"/>
                                  <w:sz w:val="10"/>
                                </w:rPr>
                                <w:t>Fecha:</w:t>
                              </w:r>
                              <w:r>
                                <w:rPr>
                                  <w:rFonts w:ascii="Trebuchet MS"/>
                                  <w:spacing w:val="-1"/>
                                  <w:w w:val="90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w w:val="90"/>
                                  <w:sz w:val="10"/>
                                </w:rPr>
                                <w:t>2026.08.26</w:t>
                              </w:r>
                              <w:r>
                                <w:rPr>
                                  <w:rFonts w:ascii="Trebuchet MS"/>
                                  <w:spacing w:val="-3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w w:val="90"/>
                                  <w:sz w:val="10"/>
                                </w:rPr>
                                <w:t>10:10:29</w:t>
                              </w:r>
                              <w:r>
                                <w:rPr>
                                  <w:rFonts w:ascii="Trebuchet MS"/>
                                  <w:spacing w:val="-3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w w:val="90"/>
                                  <w:sz w:val="10"/>
                                </w:rPr>
                                <w:t>-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w w:val="90"/>
                                  <w:sz w:val="10"/>
                                </w:rPr>
                                <w:t>06'00'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2031568" y="21513"/>
                            <a:ext cx="824865" cy="354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6" w:lineRule="auto" w:before="0"/>
                                <w:ind w:left="0" w:right="18" w:firstLine="0"/>
                                <w:jc w:val="left"/>
                                <w:rPr>
                                  <w:rFonts w:ascii="Trebuchet MS"/>
                                  <w:sz w:val="15"/>
                                </w:rPr>
                              </w:pPr>
                              <w:r>
                                <w:rPr>
                                  <w:rFonts w:ascii="Trebuchet MS"/>
                                  <w:sz w:val="15"/>
                                </w:rPr>
                                <w:t>KATYA</w:t>
                              </w:r>
                              <w:r>
                                <w:rPr>
                                  <w:rFonts w:ascii="Trebuchet MS"/>
                                  <w:spacing w:val="-1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15"/>
                                </w:rPr>
                                <w:t>ALEXANDRA TORRES</w:t>
                              </w:r>
                              <w:r>
                                <w:rPr>
                                  <w:rFonts w:ascii="Trebuchet MS"/>
                                  <w:spacing w:val="-1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15"/>
                                </w:rPr>
                                <w:t>ROJAS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15"/>
                                </w:rPr>
                                <w:t>(FIRMA)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.144001pt;margin-top:11.465625pt;width:472.2pt;height:138.5pt;mso-position-horizontal-relative:page;mso-position-vertical-relative:paragraph;z-index:-15720960;mso-wrap-distance-left:0;mso-wrap-distance-right:0" id="docshapegroup91" coordorigin="1023,229" coordsize="9444,2770">
                <v:shape style="position:absolute;left:1039;top:229;width:9413;height:2538" id="docshape92" coordorigin="1040,229" coordsize="9413,2538" path="m10452,2231l1040,2231,1040,2767,10452,2767,10452,2231xm10452,1312l1040,1312,1040,1775,10452,1775,10452,1312xm10452,229l1040,229,1040,849,10452,849,10452,229xe" filled="true" fillcolor="#d9e0f1" stroked="false">
                  <v:path arrowok="t"/>
                  <v:fill type="solid"/>
                </v:shape>
                <v:rect style="position:absolute;left:1022;top:846;width:15;height:236" id="docshape93" filled="true" fillcolor="#000000" stroked="false">
                  <v:fill type="solid"/>
                </v:rect>
                <v:shape style="position:absolute;left:5418;top:272;width:571;height:567" id="docshape94" coordorigin="5418,272" coordsize="571,567" path="m5521,719l5471,752,5440,783,5423,810,5418,830,5418,839,5462,839,5465,838,5429,838,5434,817,5453,787,5483,753,5521,719xm5662,272l5651,280,5645,298,5643,317,5643,318,5643,337,5643,345,5644,358,5646,373,5648,388,5651,403,5654,419,5658,435,5662,451,5651,491,5620,565,5620,565,5576,656,5526,745,5475,811,5429,838,5465,838,5467,837,5497,811,5534,765,5577,696,5582,694,5577,694,5618,619,5645,561,5662,517,5673,483,5693,483,5680,449,5684,419,5673,419,5673,419,5672,416,5666,394,5661,369,5659,346,5658,325,5658,317,5660,302,5663,286,5670,276,5684,276,5677,273,5662,272xm5983,693l5967,693,5960,699,5960,715,5967,720,5983,720,5986,718,5968,718,5963,713,5963,701,5968,696,5986,696,5983,693xm5986,696l5981,696,5985,701,5985,713,5981,718,5986,718,5989,715,5989,699,5986,696xm5978,698l5969,698,5969,715,5972,715,5972,708,5979,708,5979,708,5977,707,5981,706,5972,706,5972,701,5980,701,5980,700,5978,698xm5979,708l5975,708,5977,710,5977,712,5978,715,5981,715,5980,712,5980,709,5979,708xm5980,701l5976,701,5977,702,5977,705,5975,706,5981,706,5981,704,5980,702,5980,701xm5693,483l5673,483,5704,546,5737,589,5767,616,5792,632,5739,643,5685,656,5630,673,5577,694,5582,694,5631,679,5691,665,5752,654,5813,647,5857,647,5848,643,5887,641,5977,641,5962,633,5940,628,5822,628,5808,620,5795,612,5782,603,5770,594,5741,565,5716,530,5696,491,5693,483xm5857,647l5813,647,5848,662,5852,664,5889,677,5924,685,5953,688,5971,688,5981,684,5982,679,5965,679,5942,676,5913,669,5881,657,5857,647xm5983,675l5979,676,5972,679,5982,679,5983,675xm5977,641l5887,641,5933,642,5970,650,5985,668,5987,664,5989,662,5989,658,5982,643,5977,641xm5892,624l5876,624,5859,625,5822,628,5940,628,5931,626,5892,624xm5690,320l5687,337,5683,358,5679,387,5673,416,5673,419,5673,419,5684,419,5685,416,5688,384,5689,352,5690,325,5690,320xm5684,276l5670,276,5679,280,5688,288,5690,310,5692,288,5687,277,5684,276xe" filled="true" fillcolor="#ffd8d8" stroked="false">
                  <v:path arrowok="t"/>
                  <v:fill type="solid"/>
                </v:shape>
                <v:shape style="position:absolute;left:5619;top:1329;width:376;height:374" type="#_x0000_t75" id="docshape95" stroked="false">
                  <v:imagedata r:id="rId17" o:title=""/>
                </v:shape>
                <v:shape style="position:absolute;left:5522;top:2260;width:472;height:468" id="docshape96" coordorigin="5522,2261" coordsize="472,468" path="m5607,2630l5566,2656,5540,2682,5526,2704,5522,2721,5522,2728,5558,2728,5561,2727,5531,2727,5535,2710,5551,2685,5575,2657,5607,2630xm5723,2261l5714,2267,5709,2282,5708,2297,5708,2322,5708,2332,5710,2344,5712,2355,5712,2356,5714,2369,5717,2382,5720,2395,5723,2408,5710,2451,5675,2532,5628,2623,5577,2697,5531,2727,5561,2727,5562,2727,5587,2705,5617,2667,5653,2610,5658,2609,5653,2609,5687,2547,5710,2499,5724,2462,5732,2434,5749,2434,5738,2406,5742,2382,5732,2382,5732,2382,5731,2379,5727,2361,5723,2341,5721,2322,5720,2314,5720,2310,5720,2297,5721,2285,5724,2272,5730,2264,5742,2264,5736,2261,5723,2261xm5988,2608l5975,2608,5970,2613,5970,2626,5975,2631,5988,2631,5991,2628,5976,2628,5972,2624,5972,2614,5976,2610,5991,2610,5988,2608xm5991,2610l5987,2610,5990,2614,5990,2624,5987,2628,5991,2628,5993,2626,5993,2613,5991,2610xm5984,2612l5977,2612,5977,2626,5979,2626,5979,2620,5985,2620,5985,2620,5983,2619,5986,2619,5979,2619,5979,2615,5986,2615,5986,2614,5984,2612xm5985,2620l5982,2620,5983,2622,5983,2623,5984,2626,5986,2626,5986,2624,5986,2621,5985,2620xm5986,2615l5983,2615,5983,2615,5983,2618,5982,2619,5986,2619,5986,2617,5986,2615,5986,2615xm5749,2434l5732,2434,5758,2486,5785,2522,5810,2544,5830,2558,5787,2566,5742,2578,5697,2592,5653,2609,5658,2609,5698,2597,5747,2585,5798,2576,5848,2570,5884,2570,5877,2566,5909,2565,5983,2565,5971,2558,5953,2554,5855,2554,5844,2548,5833,2541,5823,2534,5812,2526,5788,2502,5768,2473,5751,2441,5749,2434xm5884,2570l5848,2570,5877,2583,5880,2584,5911,2595,5939,2601,5963,2604,5978,2604,5986,2600,5987,2597,5987,2596,5973,2596,5954,2594,5931,2588,5904,2578,5884,2570xm5988,2593l5985,2594,5980,2596,5987,2596,5988,2593xm5983,2565l5909,2565,5947,2566,5978,2572,5990,2587,5992,2584,5993,2583,5993,2579,5987,2567,5983,2565xm5913,2551l5900,2551,5886,2552,5855,2554,5953,2554,5946,2553,5913,2551xm5747,2300l5744,2314,5741,2332,5737,2355,5733,2379,5732,2382,5732,2382,5742,2382,5742,2379,5744,2356,5744,2355,5744,2353,5746,2326,5746,2314,5746,2310,5746,2304,5747,2300xm5742,2264l5730,2264,5737,2267,5745,2274,5747,2291,5748,2274,5744,2264,5742,2264xe" filled="true" fillcolor="#ffd8d8" stroked="false">
                  <v:path arrowok="t"/>
                  <v:fill type="solid"/>
                </v:shape>
                <v:shape style="position:absolute;left:1039;top:2764;width:9427;height:236" type="#_x0000_t202" id="docshape97" filled="true" fillcolor="#212b35" stroked="false">
                  <v:textbox inset="0,0,0,0">
                    <w:txbxContent>
                      <w:p>
                        <w:pPr>
                          <w:spacing w:before="15"/>
                          <w:ind w:left="4" w:right="15" w:firstLine="0"/>
                          <w:jc w:val="center"/>
                          <w:rPr>
                            <w:rFonts w:ascii="Baskerville Old Face"/>
                            <w:color w:val="000000"/>
                            <w:sz w:val="16"/>
                          </w:rPr>
                        </w:pPr>
                        <w:r>
                          <w:rPr>
                            <w:rFonts w:ascii="Baskerville Old Face"/>
                            <w:color w:val="FFFFFF"/>
                            <w:sz w:val="16"/>
                          </w:rPr>
                          <w:t>Aprobado</w:t>
                        </w:r>
                        <w:r>
                          <w:rPr>
                            <w:rFonts w:ascii="Baskerville Old Face"/>
                            <w:color w:val="FFFFFF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Baskerville Old Face"/>
                            <w:color w:val="FFFFFF"/>
                            <w:sz w:val="16"/>
                          </w:rPr>
                          <w:t>por:</w:t>
                        </w:r>
                        <w:r>
                          <w:rPr>
                            <w:rFonts w:ascii="Baskerville Old Face"/>
                            <w:color w:val="FFFFFF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Baskerville Old Face"/>
                            <w:color w:val="FFFFFF"/>
                            <w:sz w:val="16"/>
                          </w:rPr>
                          <w:t>Silvia</w:t>
                        </w:r>
                        <w:r>
                          <w:rPr>
                            <w:rFonts w:ascii="Baskerville Old Face"/>
                            <w:color w:val="FFFFFF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Baskerville Old Face"/>
                            <w:color w:val="FFFFFF"/>
                            <w:sz w:val="16"/>
                          </w:rPr>
                          <w:t>Marlene</w:t>
                        </w:r>
                        <w:r>
                          <w:rPr>
                            <w:rFonts w:ascii="Baskerville Old Face"/>
                            <w:color w:val="FFFFFF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Baskerville Old Face"/>
                            <w:color w:val="FFFFFF"/>
                            <w:sz w:val="16"/>
                          </w:rPr>
                          <w:t>Castro</w:t>
                        </w:r>
                        <w:r>
                          <w:rPr>
                            <w:rFonts w:ascii="Baskerville Old Face"/>
                            <w:color w:val="FFFFFF"/>
                            <w:spacing w:val="-2"/>
                            <w:sz w:val="16"/>
                          </w:rPr>
                          <w:t> Quesada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5791;top:2416;width:1788;height:273" type="#_x0000_t202" id="docshape98" filled="false" stroked="false">
                  <v:textbox inset="0,0,0,0">
                    <w:txbxContent>
                      <w:p>
                        <w:pPr>
                          <w:spacing w:line="256" w:lineRule="auto" w:before="0"/>
                          <w:ind w:left="0" w:right="0" w:firstLine="0"/>
                          <w:jc w:val="left"/>
                          <w:rPr>
                            <w:rFonts w:ascii="Trebuchet MS"/>
                            <w:sz w:val="11"/>
                          </w:rPr>
                        </w:pPr>
                        <w:r>
                          <w:rPr>
                            <w:rFonts w:ascii="Trebuchet MS"/>
                            <w:sz w:val="11"/>
                          </w:rPr>
                          <w:t>MARLENE</w:t>
                        </w:r>
                        <w:r>
                          <w:rPr>
                            <w:rFonts w:ascii="Trebuchet MS"/>
                            <w:spacing w:val="-10"/>
                            <w:sz w:val="11"/>
                          </w:rPr>
                          <w:t> </w:t>
                        </w:r>
                        <w:r>
                          <w:rPr>
                            <w:rFonts w:ascii="Trebuchet MS"/>
                            <w:sz w:val="11"/>
                          </w:rPr>
                          <w:t>CASTRO</w:t>
                        </w:r>
                        <w:r>
                          <w:rPr>
                            <w:rFonts w:ascii="Trebuchet MS"/>
                            <w:spacing w:val="-10"/>
                            <w:sz w:val="11"/>
                          </w:rPr>
                          <w:t> </w:t>
                        </w:r>
                        <w:r>
                          <w:rPr>
                            <w:rFonts w:ascii="Trebuchet MS"/>
                            <w:sz w:val="11"/>
                          </w:rPr>
                          <w:t>QUESADA</w:t>
                        </w:r>
                        <w:r>
                          <w:rPr>
                            <w:rFonts w:ascii="Trebuchet MS"/>
                            <w:spacing w:val="-10"/>
                            <w:sz w:val="11"/>
                          </w:rPr>
                          <w:t> </w:t>
                        </w:r>
                        <w:r>
                          <w:rPr>
                            <w:rFonts w:ascii="Trebuchet MS"/>
                            <w:sz w:val="11"/>
                          </w:rPr>
                          <w:t>(FIRMA)</w:t>
                        </w:r>
                        <w:r>
                          <w:rPr>
                            <w:rFonts w:ascii="Trebuchet MS"/>
                            <w:spacing w:val="40"/>
                            <w:sz w:val="11"/>
                          </w:rPr>
                          <w:t> </w:t>
                        </w:r>
                        <w:r>
                          <w:rPr>
                            <w:rFonts w:ascii="Trebuchet MS"/>
                            <w:sz w:val="11"/>
                          </w:rPr>
                          <w:t>Fecha:</w:t>
                        </w:r>
                        <w:r>
                          <w:rPr>
                            <w:rFonts w:ascii="Trebuchet MS"/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rFonts w:ascii="Trebuchet MS"/>
                            <w:sz w:val="11"/>
                          </w:rPr>
                          <w:t>2026.08.27</w:t>
                        </w:r>
                        <w:r>
                          <w:rPr>
                            <w:rFonts w:ascii="Trebuchet MS"/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rFonts w:ascii="Trebuchet MS"/>
                            <w:sz w:val="11"/>
                          </w:rPr>
                          <w:t>17:22:04</w:t>
                        </w:r>
                        <w:r>
                          <w:rPr>
                            <w:rFonts w:ascii="Trebuchet MS"/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rFonts w:ascii="Trebuchet MS"/>
                            <w:sz w:val="11"/>
                          </w:rPr>
                          <w:t>-06'00'</w:t>
                        </w:r>
                      </w:p>
                    </w:txbxContent>
                  </v:textbox>
                  <w10:wrap type="none"/>
                </v:shape>
                <v:shape style="position:absolute;left:3938;top:2481;width:1290;height:199" type="#_x0000_t202" id="docshape99" filled="false" stroked="false">
                  <v:textbox inset="0,0,0,0">
                    <w:txbxContent>
                      <w:p>
                        <w:pPr>
                          <w:spacing w:before="7"/>
                          <w:ind w:left="0" w:right="0" w:firstLine="0"/>
                          <w:jc w:val="left"/>
                          <w:rPr>
                            <w:rFonts w:ascii="Trebuchet MS"/>
                            <w:sz w:val="16"/>
                          </w:rPr>
                        </w:pPr>
                        <w:r>
                          <w:rPr>
                            <w:rFonts w:ascii="Trebuchet MS"/>
                            <w:sz w:val="16"/>
                          </w:rPr>
                          <w:t>QUESADA</w:t>
                        </w:r>
                        <w:r>
                          <w:rPr>
                            <w:rFonts w:ascii="Trebuchet MS"/>
                            <w:spacing w:val="19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16"/>
                          </w:rPr>
                          <w:t>(FIRMA)</w:t>
                        </w:r>
                      </w:p>
                    </w:txbxContent>
                  </v:textbox>
                  <w10:wrap type="none"/>
                </v:shape>
                <v:shape style="position:absolute;left:3938;top:2279;width:3410;height:202" type="#_x0000_t202" id="docshape100" filled="false" stroked="false">
                  <v:textbox inset="0,0,0,0">
                    <w:txbxContent>
                      <w:p>
                        <w:pPr>
                          <w:spacing w:before="4"/>
                          <w:ind w:left="0" w:right="0" w:firstLine="0"/>
                          <w:jc w:val="left"/>
                          <w:rPr>
                            <w:rFonts w:ascii="Trebuchet MS"/>
                            <w:sz w:val="11"/>
                          </w:rPr>
                        </w:pPr>
                        <w:r>
                          <w:rPr>
                            <w:rFonts w:ascii="Trebuchet MS"/>
                            <w:position w:val="-4"/>
                            <w:sz w:val="16"/>
                          </w:rPr>
                          <w:t>SILVIA</w:t>
                        </w:r>
                        <w:r>
                          <w:rPr>
                            <w:rFonts w:ascii="Trebuchet MS"/>
                            <w:spacing w:val="-14"/>
                            <w:position w:val="-4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/>
                            <w:position w:val="-4"/>
                            <w:sz w:val="16"/>
                          </w:rPr>
                          <w:t>MARLENE</w:t>
                        </w:r>
                        <w:r>
                          <w:rPr>
                            <w:rFonts w:ascii="Trebuchet MS"/>
                            <w:spacing w:val="-14"/>
                            <w:position w:val="-4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/>
                            <w:position w:val="-4"/>
                            <w:sz w:val="16"/>
                          </w:rPr>
                          <w:t>CASTRO</w:t>
                        </w:r>
                        <w:r>
                          <w:rPr>
                            <w:rFonts w:ascii="Trebuchet MS"/>
                            <w:spacing w:val="39"/>
                            <w:position w:val="-4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/>
                            <w:sz w:val="11"/>
                          </w:rPr>
                          <w:t>Firmado</w:t>
                        </w:r>
                        <w:r>
                          <w:rPr>
                            <w:rFonts w:ascii="Trebuchet MS"/>
                            <w:spacing w:val="-10"/>
                            <w:sz w:val="11"/>
                          </w:rPr>
                          <w:t> </w:t>
                        </w:r>
                        <w:r>
                          <w:rPr>
                            <w:rFonts w:ascii="Trebuchet MS"/>
                            <w:sz w:val="11"/>
                          </w:rPr>
                          <w:t>digitalmente</w:t>
                        </w:r>
                        <w:r>
                          <w:rPr>
                            <w:rFonts w:ascii="Trebuchet MS"/>
                            <w:spacing w:val="-10"/>
                            <w:sz w:val="11"/>
                          </w:rPr>
                          <w:t> </w:t>
                        </w:r>
                        <w:r>
                          <w:rPr>
                            <w:rFonts w:ascii="Trebuchet MS"/>
                            <w:sz w:val="11"/>
                          </w:rPr>
                          <w:t>por</w:t>
                        </w:r>
                        <w:r>
                          <w:rPr>
                            <w:rFonts w:ascii="Trebuchet MS"/>
                            <w:spacing w:val="-10"/>
                            <w:sz w:val="11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11"/>
                          </w:rPr>
                          <w:t>SILVIA</w:t>
                        </w:r>
                      </w:p>
                    </w:txbxContent>
                  </v:textbox>
                  <w10:wrap type="none"/>
                </v:shape>
                <v:shape style="position:absolute;left:1039;top:1772;width:9427;height:229" type="#_x0000_t202" id="docshape101" filled="true" fillcolor="#212b35" stroked="false">
                  <v:textbox inset="0,0,0,0">
                    <w:txbxContent>
                      <w:p>
                        <w:pPr>
                          <w:spacing w:before="13"/>
                          <w:ind w:left="0" w:right="15" w:firstLine="0"/>
                          <w:jc w:val="center"/>
                          <w:rPr>
                            <w:rFonts w:ascii="Baskerville Old Face" w:hAnsi="Baskerville Old Face"/>
                            <w:color w:val="000000"/>
                            <w:sz w:val="16"/>
                          </w:rPr>
                        </w:pPr>
                        <w:r>
                          <w:rPr>
                            <w:rFonts w:ascii="Baskerville Old Face" w:hAnsi="Baskerville Old Face"/>
                            <w:color w:val="FFFFFF"/>
                            <w:sz w:val="16"/>
                          </w:rPr>
                          <w:t>Revisado</w:t>
                        </w:r>
                        <w:r>
                          <w:rPr>
                            <w:rFonts w:ascii="Baskerville Old Face" w:hAnsi="Baskerville Old Face"/>
                            <w:color w:val="FFFFFF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Baskerville Old Face" w:hAnsi="Baskerville Old Face"/>
                            <w:color w:val="FFFFFF"/>
                            <w:sz w:val="16"/>
                          </w:rPr>
                          <w:t>por:</w:t>
                        </w:r>
                        <w:r>
                          <w:rPr>
                            <w:rFonts w:ascii="Baskerville Old Face" w:hAnsi="Baskerville Old Face"/>
                            <w:color w:val="FFFFFF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Baskerville Old Face" w:hAnsi="Baskerville Old Face"/>
                            <w:color w:val="FFFFFF"/>
                            <w:sz w:val="16"/>
                          </w:rPr>
                          <w:t>Silvia</w:t>
                        </w:r>
                        <w:r>
                          <w:rPr>
                            <w:rFonts w:ascii="Baskerville Old Face" w:hAnsi="Baskerville Old Face"/>
                            <w:color w:val="FFFFFF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Baskerville Old Face" w:hAnsi="Baskerville Old Face"/>
                            <w:color w:val="FFFFFF"/>
                            <w:sz w:val="16"/>
                          </w:rPr>
                          <w:t>Morales</w:t>
                        </w:r>
                        <w:r>
                          <w:rPr>
                            <w:rFonts w:ascii="Baskerville Old Face" w:hAnsi="Baskerville Old Face"/>
                            <w:color w:val="FFFFFF"/>
                            <w:spacing w:val="-2"/>
                            <w:sz w:val="16"/>
                          </w:rPr>
                          <w:t> Jiménez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5846;top:1333;width:1924;height:352" type="#_x0000_t202" id="docshape102" filled="false" stroked="false">
                  <v:textbox inset="0,0,0,0">
                    <w:txbxContent>
                      <w:p>
                        <w:pPr>
                          <w:spacing w:line="259" w:lineRule="auto" w:before="4"/>
                          <w:ind w:left="0" w:right="15" w:firstLine="0"/>
                          <w:jc w:val="left"/>
                          <w:rPr>
                            <w:rFonts w:ascii="Trebuchet MS"/>
                            <w:sz w:val="7"/>
                          </w:rPr>
                        </w:pPr>
                        <w:r>
                          <w:rPr>
                            <w:rFonts w:ascii="Trebuchet MS"/>
                            <w:sz w:val="7"/>
                          </w:rPr>
                          <w:t>Firmado</w:t>
                        </w:r>
                        <w:r>
                          <w:rPr>
                            <w:rFonts w:ascii="Trebuchet MS"/>
                            <w:spacing w:val="-6"/>
                            <w:sz w:val="7"/>
                          </w:rPr>
                          <w:t> </w:t>
                        </w:r>
                        <w:r>
                          <w:rPr>
                            <w:rFonts w:ascii="Trebuchet MS"/>
                            <w:sz w:val="7"/>
                          </w:rPr>
                          <w:t>digitalmente</w:t>
                        </w:r>
                        <w:r>
                          <w:rPr>
                            <w:rFonts w:ascii="Trebuchet MS"/>
                            <w:spacing w:val="-6"/>
                            <w:sz w:val="7"/>
                          </w:rPr>
                          <w:t> </w:t>
                        </w:r>
                        <w:r>
                          <w:rPr>
                            <w:rFonts w:ascii="Trebuchet MS"/>
                            <w:sz w:val="7"/>
                          </w:rPr>
                          <w:t>por</w:t>
                        </w:r>
                        <w:r>
                          <w:rPr>
                            <w:rFonts w:ascii="Trebuchet MS"/>
                            <w:spacing w:val="-6"/>
                            <w:sz w:val="7"/>
                          </w:rPr>
                          <w:t> </w:t>
                        </w:r>
                        <w:r>
                          <w:rPr>
                            <w:rFonts w:ascii="Trebuchet MS"/>
                            <w:sz w:val="7"/>
                          </w:rPr>
                          <w:t>SILVIA</w:t>
                        </w:r>
                        <w:r>
                          <w:rPr>
                            <w:rFonts w:ascii="Trebuchet MS"/>
                            <w:spacing w:val="-6"/>
                            <w:sz w:val="7"/>
                          </w:rPr>
                          <w:t> </w:t>
                        </w:r>
                        <w:r>
                          <w:rPr>
                            <w:rFonts w:ascii="Trebuchet MS"/>
                            <w:sz w:val="7"/>
                          </w:rPr>
                          <w:t>GABRIELA</w:t>
                        </w:r>
                        <w:r>
                          <w:rPr>
                            <w:rFonts w:ascii="Trebuchet MS"/>
                            <w:spacing w:val="-6"/>
                            <w:sz w:val="7"/>
                          </w:rPr>
                          <w:t> </w:t>
                        </w:r>
                        <w:r>
                          <w:rPr>
                            <w:rFonts w:ascii="Trebuchet MS"/>
                            <w:sz w:val="7"/>
                          </w:rPr>
                          <w:t>MORALES</w:t>
                        </w:r>
                        <w:r>
                          <w:rPr>
                            <w:rFonts w:ascii="Trebuchet MS"/>
                            <w:spacing w:val="-6"/>
                            <w:sz w:val="7"/>
                          </w:rPr>
                          <w:t> </w:t>
                        </w:r>
                        <w:r>
                          <w:rPr>
                            <w:rFonts w:ascii="Trebuchet MS"/>
                            <w:sz w:val="7"/>
                          </w:rPr>
                          <w:t>JIMENEZ</w:t>
                        </w:r>
                        <w:r>
                          <w:rPr>
                            <w:rFonts w:ascii="Trebuchet MS"/>
                            <w:spacing w:val="40"/>
                            <w:sz w:val="7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7"/>
                          </w:rPr>
                          <w:t>(FIRMA)</w:t>
                        </w:r>
                      </w:p>
                      <w:p>
                        <w:pPr>
                          <w:spacing w:line="259" w:lineRule="auto" w:before="0"/>
                          <w:ind w:left="0" w:right="782" w:firstLine="0"/>
                          <w:jc w:val="left"/>
                          <w:rPr>
                            <w:rFonts w:ascii="Trebuchet MS" w:hAnsi="Trebuchet MS"/>
                            <w:sz w:val="7"/>
                          </w:rPr>
                        </w:pPr>
                        <w:r>
                          <w:rPr>
                            <w:rFonts w:ascii="Trebuchet MS" w:hAnsi="Trebuchet MS"/>
                            <w:sz w:val="7"/>
                          </w:rPr>
                          <w:t>Ubicación:</w:t>
                        </w:r>
                        <w:r>
                          <w:rPr>
                            <w:rFonts w:ascii="Trebuchet MS" w:hAnsi="Trebuchet MS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sz w:val="7"/>
                          </w:rPr>
                          <w:t>San</w:t>
                        </w:r>
                        <w:r>
                          <w:rPr>
                            <w:rFonts w:ascii="Trebuchet MS" w:hAnsi="Trebuchet MS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sz w:val="7"/>
                          </w:rPr>
                          <w:t>José</w:t>
                        </w:r>
                        <w:r>
                          <w:rPr>
                            <w:rFonts w:ascii="Trebuchet MS" w:hAnsi="Trebuchet MS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sz w:val="7"/>
                          </w:rPr>
                          <w:t>Costa</w:t>
                        </w:r>
                        <w:r>
                          <w:rPr>
                            <w:rFonts w:ascii="Trebuchet MS" w:hAnsi="Trebuchet MS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sz w:val="7"/>
                          </w:rPr>
                          <w:t>Rica</w:t>
                        </w:r>
                        <w:r>
                          <w:rPr>
                            <w:rFonts w:ascii="Trebuchet MS" w:hAnsi="Trebuchet MS"/>
                            <w:spacing w:val="40"/>
                            <w:sz w:val="7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spacing w:val="-2"/>
                            <w:sz w:val="7"/>
                          </w:rPr>
                          <w:t>Fecha:</w:t>
                        </w:r>
                        <w:r>
                          <w:rPr>
                            <w:rFonts w:ascii="Trebuchet MS" w:hAnsi="Trebuchet MS"/>
                            <w:spacing w:val="-6"/>
                            <w:sz w:val="7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spacing w:val="-2"/>
                            <w:sz w:val="7"/>
                          </w:rPr>
                          <w:t>2026.08.26</w:t>
                        </w:r>
                        <w:r>
                          <w:rPr>
                            <w:rFonts w:ascii="Trebuchet MS" w:hAnsi="Trebuchet MS"/>
                            <w:spacing w:val="-6"/>
                            <w:sz w:val="7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spacing w:val="-2"/>
                            <w:sz w:val="7"/>
                          </w:rPr>
                          <w:t>10:36:00</w:t>
                        </w:r>
                        <w:r>
                          <w:rPr>
                            <w:rFonts w:ascii="Trebuchet MS" w:hAnsi="Trebuchet MS"/>
                            <w:spacing w:val="-6"/>
                            <w:sz w:val="7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spacing w:val="-2"/>
                            <w:sz w:val="7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spacing w:val="-2"/>
                            <w:sz w:val="7"/>
                          </w:rPr>
                          <w:t>06'00'</w:t>
                        </w:r>
                      </w:p>
                    </w:txbxContent>
                  </v:textbox>
                  <w10:wrap type="none"/>
                </v:shape>
                <v:shape style="position:absolute;left:3750;top:1316;width:1788;height:376" type="#_x0000_t202" id="docshape103" filled="false" stroked="false">
                  <v:textbox inset="0,0,0,0">
                    <w:txbxContent>
                      <w:p>
                        <w:pPr>
                          <w:spacing w:line="259" w:lineRule="auto" w:before="0"/>
                          <w:ind w:left="0" w:right="0" w:firstLine="0"/>
                          <w:jc w:val="left"/>
                          <w:rPr>
                            <w:rFonts w:ascii="Trebuchet MS"/>
                            <w:sz w:val="15"/>
                          </w:rPr>
                        </w:pPr>
                        <w:r>
                          <w:rPr>
                            <w:rFonts w:ascii="Trebuchet MS"/>
                            <w:sz w:val="15"/>
                          </w:rPr>
                          <w:t>SILVIA</w:t>
                        </w:r>
                        <w:r>
                          <w:rPr>
                            <w:rFonts w:ascii="Trebuchet MS"/>
                            <w:spacing w:val="-12"/>
                            <w:sz w:val="15"/>
                          </w:rPr>
                          <w:t> </w:t>
                        </w:r>
                        <w:r>
                          <w:rPr>
                            <w:rFonts w:ascii="Trebuchet MS"/>
                            <w:sz w:val="15"/>
                          </w:rPr>
                          <w:t>GABRIELA</w:t>
                        </w:r>
                        <w:r>
                          <w:rPr>
                            <w:rFonts w:ascii="Trebuchet MS"/>
                            <w:spacing w:val="-12"/>
                            <w:sz w:val="15"/>
                          </w:rPr>
                          <w:t> </w:t>
                        </w:r>
                        <w:r>
                          <w:rPr>
                            <w:rFonts w:ascii="Trebuchet MS"/>
                            <w:sz w:val="15"/>
                          </w:rPr>
                          <w:t>MORALES JIMENEZ</w:t>
                        </w:r>
                        <w:r>
                          <w:rPr>
                            <w:rFonts w:ascii="Trebuchet MS"/>
                            <w:spacing w:val="-12"/>
                            <w:sz w:val="15"/>
                          </w:rPr>
                          <w:t> </w:t>
                        </w:r>
                        <w:r>
                          <w:rPr>
                            <w:rFonts w:ascii="Trebuchet MS"/>
                            <w:sz w:val="15"/>
                          </w:rPr>
                          <w:t>(FIRMA)</w:t>
                        </w:r>
                      </w:p>
                    </w:txbxContent>
                  </v:textbox>
                  <w10:wrap type="none"/>
                </v:shape>
                <v:shape style="position:absolute;left:1039;top:846;width:9427;height:236" type="#_x0000_t202" id="docshape104" filled="true" fillcolor="#333e4f" stroked="false">
                  <v:textbox inset="0,0,0,0">
                    <w:txbxContent>
                      <w:p>
                        <w:pPr>
                          <w:spacing w:before="15"/>
                          <w:ind w:left="4" w:right="15" w:firstLine="0"/>
                          <w:jc w:val="center"/>
                          <w:rPr>
                            <w:rFonts w:ascii="Baskerville Old Face"/>
                            <w:color w:val="000000"/>
                            <w:sz w:val="16"/>
                          </w:rPr>
                        </w:pPr>
                        <w:r>
                          <w:rPr>
                            <w:rFonts w:ascii="Baskerville Old Face"/>
                            <w:color w:val="FFFFFF"/>
                            <w:sz w:val="16"/>
                          </w:rPr>
                          <w:t>Elaborado</w:t>
                        </w:r>
                        <w:r>
                          <w:rPr>
                            <w:rFonts w:ascii="Baskerville Old Face"/>
                            <w:color w:val="FFFFFF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Baskerville Old Face"/>
                            <w:color w:val="FFFFFF"/>
                            <w:sz w:val="16"/>
                          </w:rPr>
                          <w:t>por:</w:t>
                        </w:r>
                        <w:r>
                          <w:rPr>
                            <w:rFonts w:ascii="Baskerville Old Face"/>
                            <w:color w:val="FFFFFF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Baskerville Old Face"/>
                            <w:color w:val="FFFFFF"/>
                            <w:sz w:val="16"/>
                          </w:rPr>
                          <w:t>Katia.</w:t>
                        </w:r>
                        <w:r>
                          <w:rPr>
                            <w:rFonts w:ascii="Baskerville Old Face"/>
                            <w:color w:val="FFFFFF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Baskerville Old Face"/>
                            <w:color w:val="FFFFFF"/>
                            <w:sz w:val="16"/>
                          </w:rPr>
                          <w:t>Torres</w:t>
                        </w:r>
                        <w:r>
                          <w:rPr>
                            <w:rFonts w:ascii="Baskerville Old Face"/>
                            <w:color w:val="FFFFFF"/>
                            <w:spacing w:val="-2"/>
                            <w:sz w:val="16"/>
                          </w:rPr>
                          <w:t> Rojas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5730;top:302;width:1443;height:486" type="#_x0000_t202" id="docshape105" filled="false" stroked="false">
                  <v:textbox inset="0,0,0,0">
                    <w:txbxContent>
                      <w:p>
                        <w:pPr>
                          <w:spacing w:line="252" w:lineRule="auto" w:before="2"/>
                          <w:ind w:left="0" w:right="0" w:firstLine="0"/>
                          <w:jc w:val="left"/>
                          <w:rPr>
                            <w:rFonts w:ascii="Trebuchet MS"/>
                            <w:sz w:val="10"/>
                          </w:rPr>
                        </w:pPr>
                        <w:r>
                          <w:rPr>
                            <w:rFonts w:ascii="Trebuchet MS"/>
                            <w:spacing w:val="-4"/>
                            <w:sz w:val="10"/>
                          </w:rPr>
                          <w:t>Firmado digitalmente por </w:t>
                        </w:r>
                        <w:r>
                          <w:rPr>
                            <w:rFonts w:ascii="Trebuchet MS"/>
                            <w:spacing w:val="-4"/>
                            <w:sz w:val="10"/>
                          </w:rPr>
                          <w:t>KATYA</w:t>
                        </w:r>
                        <w:r>
                          <w:rPr>
                            <w:rFonts w:ascii="Trebuchet MS"/>
                            <w:spacing w:val="40"/>
                            <w:sz w:val="10"/>
                          </w:rPr>
                          <w:t> </w:t>
                        </w:r>
                        <w:r>
                          <w:rPr>
                            <w:rFonts w:ascii="Trebuchet MS"/>
                            <w:sz w:val="10"/>
                          </w:rPr>
                          <w:t>ALEXANDRA</w:t>
                        </w:r>
                        <w:r>
                          <w:rPr>
                            <w:rFonts w:ascii="Trebuchet MS"/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rFonts w:ascii="Trebuchet MS"/>
                            <w:sz w:val="10"/>
                          </w:rPr>
                          <w:t>TORRES</w:t>
                        </w:r>
                        <w:r>
                          <w:rPr>
                            <w:rFonts w:ascii="Trebuchet MS"/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rFonts w:ascii="Trebuchet MS"/>
                            <w:sz w:val="10"/>
                          </w:rPr>
                          <w:t>ROJAS</w:t>
                        </w:r>
                        <w:r>
                          <w:rPr>
                            <w:rFonts w:ascii="Trebuchet MS"/>
                            <w:spacing w:val="40"/>
                            <w:sz w:val="10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10"/>
                          </w:rPr>
                          <w:t>(FIRMA)</w:t>
                        </w:r>
                      </w:p>
                      <w:p>
                        <w:pPr>
                          <w:spacing w:line="115" w:lineRule="exact" w:before="0"/>
                          <w:ind w:left="0" w:right="0" w:firstLine="0"/>
                          <w:jc w:val="left"/>
                          <w:rPr>
                            <w:rFonts w:ascii="Trebuchet MS"/>
                            <w:sz w:val="10"/>
                          </w:rPr>
                        </w:pPr>
                        <w:r>
                          <w:rPr>
                            <w:rFonts w:ascii="Trebuchet MS"/>
                            <w:w w:val="90"/>
                            <w:sz w:val="10"/>
                          </w:rPr>
                          <w:t>Fecha:</w:t>
                        </w:r>
                        <w:r>
                          <w:rPr>
                            <w:rFonts w:ascii="Trebuchet MS"/>
                            <w:spacing w:val="-1"/>
                            <w:w w:val="90"/>
                            <w:sz w:val="10"/>
                          </w:rPr>
                          <w:t> </w:t>
                        </w:r>
                        <w:r>
                          <w:rPr>
                            <w:rFonts w:ascii="Trebuchet MS"/>
                            <w:w w:val="90"/>
                            <w:sz w:val="10"/>
                          </w:rPr>
                          <w:t>2026.08.26</w:t>
                        </w:r>
                        <w:r>
                          <w:rPr>
                            <w:rFonts w:ascii="Trebuchet MS"/>
                            <w:spacing w:val="-3"/>
                            <w:sz w:val="10"/>
                          </w:rPr>
                          <w:t> </w:t>
                        </w:r>
                        <w:r>
                          <w:rPr>
                            <w:rFonts w:ascii="Trebuchet MS"/>
                            <w:w w:val="90"/>
                            <w:sz w:val="10"/>
                          </w:rPr>
                          <w:t>10:10:29</w:t>
                        </w:r>
                        <w:r>
                          <w:rPr>
                            <w:rFonts w:ascii="Trebuchet MS"/>
                            <w:spacing w:val="-3"/>
                            <w:sz w:val="10"/>
                          </w:rPr>
                          <w:t> </w:t>
                        </w:r>
                        <w:r>
                          <w:rPr>
                            <w:rFonts w:ascii="Trebuchet MS"/>
                            <w:w w:val="90"/>
                            <w:sz w:val="10"/>
                          </w:rPr>
                          <w:t>-</w:t>
                        </w:r>
                        <w:r>
                          <w:rPr>
                            <w:rFonts w:ascii="Trebuchet MS"/>
                            <w:spacing w:val="-2"/>
                            <w:w w:val="90"/>
                            <w:sz w:val="10"/>
                          </w:rPr>
                          <w:t>06'00'</w:t>
                        </w:r>
                      </w:p>
                    </w:txbxContent>
                  </v:textbox>
                  <w10:wrap type="none"/>
                </v:shape>
                <v:shape style="position:absolute;left:4222;top:263;width:1299;height:559" type="#_x0000_t202" id="docshape106" filled="false" stroked="false">
                  <v:textbox inset="0,0,0,0">
                    <w:txbxContent>
                      <w:p>
                        <w:pPr>
                          <w:spacing w:line="256" w:lineRule="auto" w:before="0"/>
                          <w:ind w:left="0" w:right="18" w:firstLine="0"/>
                          <w:jc w:val="left"/>
                          <w:rPr>
                            <w:rFonts w:ascii="Trebuchet MS"/>
                            <w:sz w:val="15"/>
                          </w:rPr>
                        </w:pPr>
                        <w:r>
                          <w:rPr>
                            <w:rFonts w:ascii="Trebuchet MS"/>
                            <w:sz w:val="15"/>
                          </w:rPr>
                          <w:t>KATYA</w:t>
                        </w:r>
                        <w:r>
                          <w:rPr>
                            <w:rFonts w:ascii="Trebuchet MS"/>
                            <w:spacing w:val="-13"/>
                            <w:sz w:val="15"/>
                          </w:rPr>
                          <w:t> </w:t>
                        </w:r>
                        <w:r>
                          <w:rPr>
                            <w:rFonts w:ascii="Trebuchet MS"/>
                            <w:sz w:val="15"/>
                          </w:rPr>
                          <w:t>ALEXANDRA TORRES</w:t>
                        </w:r>
                        <w:r>
                          <w:rPr>
                            <w:rFonts w:ascii="Trebuchet MS"/>
                            <w:spacing w:val="-13"/>
                            <w:sz w:val="15"/>
                          </w:rPr>
                          <w:t> </w:t>
                        </w:r>
                        <w:r>
                          <w:rPr>
                            <w:rFonts w:ascii="Trebuchet MS"/>
                            <w:sz w:val="15"/>
                          </w:rPr>
                          <w:t>ROJAS </w:t>
                        </w:r>
                        <w:r>
                          <w:rPr>
                            <w:rFonts w:ascii="Trebuchet MS"/>
                            <w:spacing w:val="-2"/>
                            <w:sz w:val="15"/>
                          </w:rPr>
                          <w:t>(FIRMA)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b/>
          <w:sz w:val="18"/>
        </w:rPr>
        <w:sectPr>
          <w:headerReference w:type="default" r:id="rId20"/>
          <w:pgSz w:w="11900" w:h="16850"/>
          <w:pgMar w:header="0" w:footer="0" w:top="1040" w:bottom="280" w:left="720" w:right="1080"/>
        </w:sectPr>
      </w:pPr>
    </w:p>
    <w:p>
      <w:pPr>
        <w:spacing w:line="288" w:lineRule="auto" w:before="81"/>
        <w:ind w:left="5773" w:right="5476" w:firstLine="0"/>
        <w:jc w:val="center"/>
        <w:rPr>
          <w:b/>
          <w:sz w:val="15"/>
        </w:rPr>
      </w:pPr>
      <w:r>
        <w:rPr>
          <w:b/>
          <w:sz w:val="15"/>
        </w:rPr>
        <w:t>Instituto Mixto de Ayuda Social (IMAS)</w:t>
      </w:r>
      <w:r>
        <w:rPr>
          <w:b/>
          <w:spacing w:val="40"/>
          <w:sz w:val="15"/>
        </w:rPr>
        <w:t> </w:t>
      </w:r>
      <w:r>
        <w:rPr>
          <w:b/>
          <w:sz w:val="15"/>
        </w:rPr>
        <w:t>ESTADO DE LA DEUDA PUBLICA</w:t>
      </w:r>
    </w:p>
    <w:p>
      <w:pPr>
        <w:spacing w:line="172" w:lineRule="exact" w:before="0"/>
        <w:ind w:left="5775" w:right="5476" w:firstLine="0"/>
        <w:jc w:val="center"/>
        <w:rPr>
          <w:b/>
          <w:sz w:val="15"/>
        </w:rPr>
      </w:pPr>
      <w:r>
        <w:rPr>
          <w:b/>
          <w:sz w:val="15"/>
        </w:rPr>
        <w:t>Del</w:t>
      </w:r>
      <w:r>
        <w:rPr>
          <w:b/>
          <w:spacing w:val="5"/>
          <w:sz w:val="15"/>
        </w:rPr>
        <w:t> </w:t>
      </w:r>
      <w:r>
        <w:rPr>
          <w:b/>
          <w:sz w:val="15"/>
        </w:rPr>
        <w:t>01</w:t>
      </w:r>
      <w:r>
        <w:rPr>
          <w:b/>
          <w:spacing w:val="3"/>
          <w:sz w:val="15"/>
        </w:rPr>
        <w:t> </w:t>
      </w:r>
      <w:r>
        <w:rPr>
          <w:b/>
          <w:sz w:val="15"/>
        </w:rPr>
        <w:t>de</w:t>
      </w:r>
      <w:r>
        <w:rPr>
          <w:b/>
          <w:spacing w:val="3"/>
          <w:sz w:val="15"/>
        </w:rPr>
        <w:t> </w:t>
      </w:r>
      <w:r>
        <w:rPr>
          <w:b/>
          <w:sz w:val="15"/>
        </w:rPr>
        <w:t>enero</w:t>
      </w:r>
      <w:r>
        <w:rPr>
          <w:b/>
          <w:spacing w:val="5"/>
          <w:sz w:val="15"/>
        </w:rPr>
        <w:t> </w:t>
      </w:r>
      <w:r>
        <w:rPr>
          <w:b/>
          <w:sz w:val="15"/>
        </w:rPr>
        <w:t>2026</w:t>
      </w:r>
      <w:r>
        <w:rPr>
          <w:b/>
          <w:spacing w:val="3"/>
          <w:sz w:val="15"/>
        </w:rPr>
        <w:t> </w:t>
      </w:r>
      <w:r>
        <w:rPr>
          <w:b/>
          <w:sz w:val="15"/>
        </w:rPr>
        <w:t>al</w:t>
      </w:r>
      <w:r>
        <w:rPr>
          <w:b/>
          <w:spacing w:val="4"/>
          <w:sz w:val="15"/>
        </w:rPr>
        <w:t> </w:t>
      </w:r>
      <w:r>
        <w:rPr>
          <w:b/>
          <w:sz w:val="15"/>
        </w:rPr>
        <w:t>31</w:t>
      </w:r>
      <w:r>
        <w:rPr>
          <w:b/>
          <w:spacing w:val="4"/>
          <w:sz w:val="15"/>
        </w:rPr>
        <w:t> </w:t>
      </w:r>
      <w:r>
        <w:rPr>
          <w:b/>
          <w:sz w:val="15"/>
        </w:rPr>
        <w:t>de</w:t>
      </w:r>
      <w:r>
        <w:rPr>
          <w:b/>
          <w:spacing w:val="3"/>
          <w:sz w:val="15"/>
        </w:rPr>
        <w:t> </w:t>
      </w:r>
      <w:r>
        <w:rPr>
          <w:b/>
          <w:sz w:val="15"/>
        </w:rPr>
        <w:t>Julio</w:t>
      </w:r>
      <w:r>
        <w:rPr>
          <w:b/>
          <w:spacing w:val="4"/>
          <w:sz w:val="15"/>
        </w:rPr>
        <w:t> </w:t>
      </w:r>
      <w:r>
        <w:rPr>
          <w:b/>
          <w:sz w:val="15"/>
        </w:rPr>
        <w:t>de</w:t>
      </w:r>
      <w:r>
        <w:rPr>
          <w:b/>
          <w:spacing w:val="3"/>
          <w:sz w:val="15"/>
        </w:rPr>
        <w:t> </w:t>
      </w:r>
      <w:r>
        <w:rPr>
          <w:b/>
          <w:spacing w:val="-4"/>
          <w:sz w:val="15"/>
        </w:rPr>
        <w:t>2026</w:t>
      </w:r>
    </w:p>
    <w:p>
      <w:pPr>
        <w:spacing w:before="67"/>
        <w:ind w:left="5773" w:right="5492" w:firstLine="0"/>
        <w:jc w:val="center"/>
        <w:rPr>
          <w:i/>
          <w:sz w:val="12"/>
        </w:rPr>
      </w:pPr>
      <w:r>
        <w:rPr>
          <w:i/>
          <w:sz w:val="12"/>
        </w:rPr>
        <w:t>Miles</w:t>
      </w:r>
      <w:r>
        <w:rPr>
          <w:i/>
          <w:spacing w:val="-2"/>
          <w:sz w:val="12"/>
        </w:rPr>
        <w:t> </w:t>
      </w:r>
      <w:r>
        <w:rPr>
          <w:i/>
          <w:sz w:val="12"/>
        </w:rPr>
        <w:t>de</w:t>
      </w:r>
      <w:r>
        <w:rPr>
          <w:i/>
          <w:spacing w:val="-2"/>
          <w:sz w:val="12"/>
        </w:rPr>
        <w:t> Colones</w:t>
      </w:r>
    </w:p>
    <w:tbl>
      <w:tblPr>
        <w:tblW w:w="0" w:type="auto"/>
        <w:jc w:val="left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5"/>
        <w:gridCol w:w="1313"/>
        <w:gridCol w:w="1318"/>
        <w:gridCol w:w="1160"/>
        <w:gridCol w:w="1366"/>
        <w:gridCol w:w="1196"/>
        <w:gridCol w:w="1594"/>
        <w:gridCol w:w="1650"/>
        <w:gridCol w:w="1222"/>
      </w:tblGrid>
      <w:tr>
        <w:trPr>
          <w:trHeight w:val="347" w:hRule="atLeast"/>
        </w:trPr>
        <w:tc>
          <w:tcPr>
            <w:tcW w:w="2835" w:type="dxa"/>
            <w:vMerge w:val="restart"/>
            <w:shd w:val="clear" w:color="auto" w:fill="212B35"/>
          </w:tcPr>
          <w:p>
            <w:pPr>
              <w:pStyle w:val="TableParagraph"/>
              <w:rPr>
                <w:i/>
                <w:sz w:val="11"/>
              </w:rPr>
            </w:pPr>
          </w:p>
          <w:p>
            <w:pPr>
              <w:pStyle w:val="TableParagraph"/>
              <w:rPr>
                <w:i/>
                <w:sz w:val="11"/>
              </w:rPr>
            </w:pPr>
          </w:p>
          <w:p>
            <w:pPr>
              <w:pStyle w:val="TableParagraph"/>
              <w:spacing w:before="61"/>
              <w:rPr>
                <w:i/>
                <w:sz w:val="11"/>
              </w:rPr>
            </w:pPr>
          </w:p>
          <w:p>
            <w:pPr>
              <w:pStyle w:val="TableParagraph"/>
              <w:ind w:left="25"/>
              <w:jc w:val="center"/>
              <w:rPr>
                <w:sz w:val="11"/>
              </w:rPr>
            </w:pPr>
            <w:r>
              <w:rPr>
                <w:color w:val="FFFFFF"/>
                <w:spacing w:val="-2"/>
                <w:sz w:val="11"/>
              </w:rPr>
              <w:t>OBLIGACIONES</w:t>
            </w:r>
          </w:p>
        </w:tc>
        <w:tc>
          <w:tcPr>
            <w:tcW w:w="1313" w:type="dxa"/>
            <w:vMerge w:val="restart"/>
            <w:shd w:val="clear" w:color="auto" w:fill="212B35"/>
          </w:tcPr>
          <w:p>
            <w:pPr>
              <w:pStyle w:val="TableParagraph"/>
              <w:rPr>
                <w:i/>
                <w:sz w:val="11"/>
              </w:rPr>
            </w:pPr>
          </w:p>
          <w:p>
            <w:pPr>
              <w:pStyle w:val="TableParagraph"/>
              <w:rPr>
                <w:i/>
                <w:sz w:val="11"/>
              </w:rPr>
            </w:pPr>
          </w:p>
          <w:p>
            <w:pPr>
              <w:pStyle w:val="TableParagraph"/>
              <w:rPr>
                <w:i/>
                <w:sz w:val="11"/>
              </w:rPr>
            </w:pPr>
          </w:p>
          <w:p>
            <w:pPr>
              <w:pStyle w:val="TableParagraph"/>
              <w:spacing w:before="6"/>
              <w:rPr>
                <w:i/>
                <w:sz w:val="11"/>
              </w:rPr>
            </w:pPr>
          </w:p>
          <w:p>
            <w:pPr>
              <w:pStyle w:val="TableParagraph"/>
              <w:spacing w:before="1"/>
              <w:ind w:left="98"/>
              <w:rPr>
                <w:sz w:val="11"/>
              </w:rPr>
            </w:pPr>
            <w:r>
              <w:rPr>
                <w:color w:val="FFFFFF"/>
                <w:spacing w:val="-2"/>
                <w:sz w:val="11"/>
              </w:rPr>
              <w:t>SALDO</w:t>
            </w:r>
            <w:r>
              <w:rPr>
                <w:color w:val="FFFFFF"/>
                <w:spacing w:val="1"/>
                <w:sz w:val="11"/>
              </w:rPr>
              <w:t> </w:t>
            </w:r>
            <w:r>
              <w:rPr>
                <w:color w:val="FFFFFF"/>
                <w:spacing w:val="-2"/>
                <w:sz w:val="11"/>
              </w:rPr>
              <w:t>INICIAL</w:t>
            </w:r>
            <w:r>
              <w:rPr>
                <w:color w:val="FFFFFF"/>
                <w:spacing w:val="3"/>
                <w:sz w:val="11"/>
              </w:rPr>
              <w:t> </w:t>
            </w:r>
            <w:r>
              <w:rPr>
                <w:color w:val="FFFFFF"/>
                <w:spacing w:val="-2"/>
                <w:sz w:val="11"/>
              </w:rPr>
              <w:t>DE</w:t>
            </w:r>
            <w:r>
              <w:rPr>
                <w:color w:val="FFFFFF"/>
                <w:spacing w:val="4"/>
                <w:sz w:val="11"/>
              </w:rPr>
              <w:t> </w:t>
            </w:r>
            <w:r>
              <w:rPr>
                <w:color w:val="FFFFFF"/>
                <w:spacing w:val="-2"/>
                <w:sz w:val="11"/>
              </w:rPr>
              <w:t>DEUDA</w:t>
            </w:r>
          </w:p>
        </w:tc>
        <w:tc>
          <w:tcPr>
            <w:tcW w:w="3844" w:type="dxa"/>
            <w:gridSpan w:val="3"/>
            <w:vMerge w:val="restart"/>
            <w:shd w:val="clear" w:color="auto" w:fill="212B35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40" w:type="dxa"/>
            <w:gridSpan w:val="3"/>
            <w:shd w:val="clear" w:color="auto" w:fill="212B35"/>
          </w:tcPr>
          <w:p>
            <w:pPr>
              <w:pStyle w:val="TableParagraph"/>
              <w:spacing w:before="94"/>
              <w:ind w:left="24"/>
              <w:rPr>
                <w:sz w:val="13"/>
              </w:rPr>
            </w:pPr>
            <w:r>
              <w:rPr>
                <w:color w:val="FFFFFF"/>
                <w:sz w:val="13"/>
              </w:rPr>
              <w:t>MOVIMIENTOS</w:t>
            </w:r>
            <w:r>
              <w:rPr>
                <w:color w:val="FFFFFF"/>
                <w:spacing w:val="5"/>
                <w:sz w:val="13"/>
              </w:rPr>
              <w:t> </w:t>
            </w:r>
            <w:r>
              <w:rPr>
                <w:color w:val="FFFFFF"/>
                <w:sz w:val="13"/>
              </w:rPr>
              <w:t>DEL</w:t>
            </w:r>
            <w:r>
              <w:rPr>
                <w:color w:val="FFFFFF"/>
                <w:spacing w:val="4"/>
                <w:sz w:val="13"/>
              </w:rPr>
              <w:t> </w:t>
            </w:r>
            <w:r>
              <w:rPr>
                <w:color w:val="FFFFFF"/>
                <w:spacing w:val="-2"/>
                <w:sz w:val="13"/>
              </w:rPr>
              <w:t>EJERCICIO</w:t>
            </w:r>
          </w:p>
        </w:tc>
        <w:tc>
          <w:tcPr>
            <w:tcW w:w="1222" w:type="dxa"/>
            <w:vMerge w:val="restart"/>
            <w:tcBorders>
              <w:right w:val="nil"/>
            </w:tcBorders>
            <w:shd w:val="clear" w:color="auto" w:fill="212B35"/>
          </w:tcPr>
          <w:p>
            <w:pPr>
              <w:pStyle w:val="TableParagraph"/>
              <w:rPr>
                <w:i/>
                <w:sz w:val="11"/>
              </w:rPr>
            </w:pPr>
          </w:p>
          <w:p>
            <w:pPr>
              <w:pStyle w:val="TableParagraph"/>
              <w:rPr>
                <w:i/>
                <w:sz w:val="11"/>
              </w:rPr>
            </w:pPr>
          </w:p>
          <w:p>
            <w:pPr>
              <w:pStyle w:val="TableParagraph"/>
              <w:rPr>
                <w:i/>
                <w:sz w:val="11"/>
              </w:rPr>
            </w:pPr>
          </w:p>
          <w:p>
            <w:pPr>
              <w:pStyle w:val="TableParagraph"/>
              <w:spacing w:before="6"/>
              <w:rPr>
                <w:i/>
                <w:sz w:val="11"/>
              </w:rPr>
            </w:pPr>
          </w:p>
          <w:p>
            <w:pPr>
              <w:pStyle w:val="TableParagraph"/>
              <w:spacing w:before="1"/>
              <w:ind w:left="78"/>
              <w:rPr>
                <w:sz w:val="11"/>
              </w:rPr>
            </w:pPr>
            <w:r>
              <w:rPr>
                <w:color w:val="FFFFFF"/>
                <w:sz w:val="11"/>
              </w:rPr>
              <w:t>SALDO</w:t>
            </w:r>
            <w:r>
              <w:rPr>
                <w:color w:val="FFFFFF"/>
                <w:spacing w:val="-6"/>
                <w:sz w:val="11"/>
              </w:rPr>
              <w:t> </w:t>
            </w:r>
            <w:r>
              <w:rPr>
                <w:color w:val="FFFFFF"/>
                <w:sz w:val="11"/>
              </w:rPr>
              <w:t>FINAL</w:t>
            </w:r>
            <w:r>
              <w:rPr>
                <w:color w:val="FFFFFF"/>
                <w:spacing w:val="-5"/>
                <w:sz w:val="11"/>
              </w:rPr>
              <w:t> </w:t>
            </w:r>
            <w:r>
              <w:rPr>
                <w:color w:val="FFFFFF"/>
                <w:sz w:val="11"/>
              </w:rPr>
              <w:t>DE</w:t>
            </w:r>
            <w:r>
              <w:rPr>
                <w:color w:val="FFFFFF"/>
                <w:spacing w:val="-4"/>
                <w:sz w:val="11"/>
              </w:rPr>
              <w:t> </w:t>
            </w:r>
            <w:r>
              <w:rPr>
                <w:color w:val="FFFFFF"/>
                <w:spacing w:val="-2"/>
                <w:sz w:val="11"/>
              </w:rPr>
              <w:t>DEUDA</w:t>
            </w:r>
          </w:p>
        </w:tc>
      </w:tr>
      <w:tr>
        <w:trPr>
          <w:trHeight w:val="182" w:hRule="atLeast"/>
        </w:trPr>
        <w:tc>
          <w:tcPr>
            <w:tcW w:w="2835" w:type="dxa"/>
            <w:vMerge/>
            <w:tcBorders>
              <w:top w:val="nil"/>
            </w:tcBorders>
            <w:shd w:val="clear" w:color="auto" w:fill="212B3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  <w:shd w:val="clear" w:color="auto" w:fill="212B3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44" w:type="dxa"/>
            <w:gridSpan w:val="3"/>
            <w:vMerge/>
            <w:tcBorders>
              <w:top w:val="nil"/>
            </w:tcBorders>
            <w:shd w:val="clear" w:color="auto" w:fill="212B3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40" w:type="dxa"/>
            <w:gridSpan w:val="3"/>
            <w:shd w:val="clear" w:color="auto" w:fill="212B35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22" w:type="dxa"/>
            <w:vMerge/>
            <w:tcBorders>
              <w:top w:val="nil"/>
              <w:right w:val="nil"/>
            </w:tcBorders>
            <w:shd w:val="clear" w:color="auto" w:fill="212B35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2" w:hRule="atLeast"/>
        </w:trPr>
        <w:tc>
          <w:tcPr>
            <w:tcW w:w="2835" w:type="dxa"/>
            <w:vMerge/>
            <w:tcBorders>
              <w:top w:val="nil"/>
            </w:tcBorders>
            <w:shd w:val="clear" w:color="auto" w:fill="212B3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  <w:shd w:val="clear" w:color="auto" w:fill="212B3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8" w:type="dxa"/>
            <w:shd w:val="clear" w:color="auto" w:fill="212B35"/>
          </w:tcPr>
          <w:p>
            <w:pPr>
              <w:pStyle w:val="TableParagraph"/>
              <w:spacing w:before="46"/>
              <w:rPr>
                <w:i/>
                <w:sz w:val="11"/>
              </w:rPr>
            </w:pPr>
          </w:p>
          <w:p>
            <w:pPr>
              <w:pStyle w:val="TableParagraph"/>
              <w:ind w:left="18" w:right="15"/>
              <w:jc w:val="center"/>
              <w:rPr>
                <w:sz w:val="11"/>
              </w:rPr>
            </w:pPr>
            <w:r>
              <w:rPr>
                <w:color w:val="FFFFFF"/>
                <w:spacing w:val="-2"/>
                <w:sz w:val="11"/>
              </w:rPr>
              <w:t>INCREMENTOS</w:t>
            </w:r>
            <w:r>
              <w:rPr>
                <w:color w:val="FFFFFF"/>
                <w:spacing w:val="4"/>
                <w:sz w:val="11"/>
              </w:rPr>
              <w:t> </w:t>
            </w:r>
            <w:r>
              <w:rPr>
                <w:color w:val="FFFFFF"/>
                <w:spacing w:val="-2"/>
                <w:sz w:val="11"/>
              </w:rPr>
              <w:t>DE</w:t>
            </w:r>
            <w:r>
              <w:rPr>
                <w:color w:val="FFFFFF"/>
                <w:spacing w:val="5"/>
                <w:sz w:val="11"/>
              </w:rPr>
              <w:t> </w:t>
            </w:r>
            <w:r>
              <w:rPr>
                <w:color w:val="FFFFFF"/>
                <w:spacing w:val="-2"/>
                <w:sz w:val="11"/>
              </w:rPr>
              <w:t>DEUDA</w:t>
            </w:r>
          </w:p>
        </w:tc>
        <w:tc>
          <w:tcPr>
            <w:tcW w:w="1160" w:type="dxa"/>
            <w:shd w:val="clear" w:color="auto" w:fill="212B35"/>
          </w:tcPr>
          <w:p>
            <w:pPr>
              <w:pStyle w:val="TableParagraph"/>
              <w:spacing w:before="46"/>
              <w:rPr>
                <w:i/>
                <w:sz w:val="11"/>
              </w:rPr>
            </w:pPr>
          </w:p>
          <w:p>
            <w:pPr>
              <w:pStyle w:val="TableParagraph"/>
              <w:ind w:right="96"/>
              <w:jc w:val="center"/>
              <w:rPr>
                <w:sz w:val="11"/>
              </w:rPr>
            </w:pPr>
            <w:r>
              <w:rPr>
                <w:color w:val="FFFFFF"/>
                <w:sz w:val="11"/>
              </w:rPr>
              <w:t>OTROS</w:t>
            </w:r>
            <w:r>
              <w:rPr>
                <w:color w:val="FFFFFF"/>
                <w:spacing w:val="-5"/>
                <w:sz w:val="11"/>
              </w:rPr>
              <w:t> </w:t>
            </w:r>
            <w:r>
              <w:rPr>
                <w:color w:val="FFFFFF"/>
                <w:spacing w:val="-2"/>
                <w:sz w:val="11"/>
              </w:rPr>
              <w:t>INCREMENTOS</w:t>
            </w:r>
          </w:p>
        </w:tc>
        <w:tc>
          <w:tcPr>
            <w:tcW w:w="1366" w:type="dxa"/>
            <w:shd w:val="clear" w:color="auto" w:fill="212B35"/>
          </w:tcPr>
          <w:p>
            <w:pPr>
              <w:pStyle w:val="TableParagraph"/>
              <w:spacing w:before="46"/>
              <w:rPr>
                <w:i/>
                <w:sz w:val="11"/>
              </w:rPr>
            </w:pPr>
          </w:p>
          <w:p>
            <w:pPr>
              <w:pStyle w:val="TableParagraph"/>
              <w:ind w:left="22"/>
              <w:rPr>
                <w:sz w:val="11"/>
              </w:rPr>
            </w:pPr>
            <w:r>
              <w:rPr>
                <w:color w:val="FFFFFF"/>
                <w:spacing w:val="-2"/>
                <w:sz w:val="11"/>
              </w:rPr>
              <w:t>DISMINUCIONES</w:t>
            </w:r>
            <w:r>
              <w:rPr>
                <w:color w:val="FFFFFF"/>
                <w:spacing w:val="5"/>
                <w:sz w:val="11"/>
              </w:rPr>
              <w:t> </w:t>
            </w:r>
            <w:r>
              <w:rPr>
                <w:color w:val="FFFFFF"/>
                <w:spacing w:val="-2"/>
                <w:sz w:val="11"/>
              </w:rPr>
              <w:t>DE</w:t>
            </w:r>
            <w:r>
              <w:rPr>
                <w:color w:val="FFFFFF"/>
                <w:spacing w:val="5"/>
                <w:sz w:val="11"/>
              </w:rPr>
              <w:t> </w:t>
            </w:r>
            <w:r>
              <w:rPr>
                <w:color w:val="FFFFFF"/>
                <w:spacing w:val="-2"/>
                <w:sz w:val="11"/>
              </w:rPr>
              <w:t>DEUDA</w:t>
            </w:r>
          </w:p>
        </w:tc>
        <w:tc>
          <w:tcPr>
            <w:tcW w:w="1196" w:type="dxa"/>
            <w:shd w:val="clear" w:color="auto" w:fill="212B35"/>
          </w:tcPr>
          <w:p>
            <w:pPr>
              <w:pStyle w:val="TableParagraph"/>
              <w:spacing w:before="46"/>
              <w:rPr>
                <w:i/>
                <w:sz w:val="11"/>
              </w:rPr>
            </w:pPr>
          </w:p>
          <w:p>
            <w:pPr>
              <w:pStyle w:val="TableParagraph"/>
              <w:ind w:left="22"/>
              <w:rPr>
                <w:sz w:val="11"/>
              </w:rPr>
            </w:pPr>
            <w:r>
              <w:rPr>
                <w:color w:val="FFFFFF"/>
                <w:sz w:val="11"/>
              </w:rPr>
              <w:t>OTRAS</w:t>
            </w:r>
            <w:r>
              <w:rPr>
                <w:color w:val="FFFFFF"/>
                <w:spacing w:val="-5"/>
                <w:sz w:val="11"/>
              </w:rPr>
              <w:t> </w:t>
            </w:r>
            <w:r>
              <w:rPr>
                <w:color w:val="FFFFFF"/>
                <w:spacing w:val="-2"/>
                <w:sz w:val="11"/>
              </w:rPr>
              <w:t>DISMINUCIONES</w:t>
            </w:r>
          </w:p>
        </w:tc>
        <w:tc>
          <w:tcPr>
            <w:tcW w:w="1594" w:type="dxa"/>
            <w:shd w:val="clear" w:color="auto" w:fill="212B35"/>
          </w:tcPr>
          <w:p>
            <w:pPr>
              <w:pStyle w:val="TableParagraph"/>
              <w:spacing w:line="264" w:lineRule="auto" w:before="105"/>
              <w:ind w:left="578" w:hanging="372"/>
              <w:rPr>
                <w:sz w:val="11"/>
              </w:rPr>
            </w:pPr>
            <w:r>
              <w:rPr>
                <w:color w:val="FFFFFF"/>
                <w:spacing w:val="-2"/>
                <w:sz w:val="11"/>
              </w:rPr>
              <w:t>COMISIONES</w:t>
            </w:r>
            <w:r>
              <w:rPr>
                <w:color w:val="FFFFFF"/>
                <w:spacing w:val="-4"/>
                <w:sz w:val="11"/>
              </w:rPr>
              <w:t> </w:t>
            </w:r>
            <w:r>
              <w:rPr>
                <w:color w:val="FFFFFF"/>
                <w:spacing w:val="-2"/>
                <w:sz w:val="11"/>
              </w:rPr>
              <w:t>E</w:t>
            </w:r>
            <w:r>
              <w:rPr>
                <w:color w:val="FFFFFF"/>
                <w:spacing w:val="-4"/>
                <w:sz w:val="11"/>
              </w:rPr>
              <w:t> </w:t>
            </w:r>
            <w:r>
              <w:rPr>
                <w:color w:val="FFFFFF"/>
                <w:spacing w:val="-2"/>
                <w:sz w:val="11"/>
              </w:rPr>
              <w:t>INTERESES</w:t>
            </w:r>
            <w:r>
              <w:rPr>
                <w:color w:val="FFFFFF"/>
                <w:spacing w:val="40"/>
                <w:sz w:val="11"/>
              </w:rPr>
              <w:t> </w:t>
            </w:r>
            <w:r>
              <w:rPr>
                <w:color w:val="FFFFFF"/>
                <w:spacing w:val="-2"/>
                <w:sz w:val="11"/>
              </w:rPr>
              <w:t>PAGADOS</w:t>
            </w:r>
          </w:p>
        </w:tc>
        <w:tc>
          <w:tcPr>
            <w:tcW w:w="1650" w:type="dxa"/>
            <w:shd w:val="clear" w:color="auto" w:fill="212B35"/>
          </w:tcPr>
          <w:p>
            <w:pPr>
              <w:pStyle w:val="TableParagraph"/>
              <w:spacing w:line="264" w:lineRule="auto" w:before="105"/>
              <w:ind w:left="511" w:hanging="279"/>
              <w:rPr>
                <w:sz w:val="11"/>
              </w:rPr>
            </w:pPr>
            <w:r>
              <w:rPr>
                <w:color w:val="FFFFFF"/>
                <w:spacing w:val="-2"/>
                <w:sz w:val="11"/>
              </w:rPr>
              <w:t>COMISIONES</w:t>
            </w:r>
            <w:r>
              <w:rPr>
                <w:color w:val="FFFFFF"/>
                <w:spacing w:val="-4"/>
                <w:sz w:val="11"/>
              </w:rPr>
              <w:t> </w:t>
            </w:r>
            <w:r>
              <w:rPr>
                <w:color w:val="FFFFFF"/>
                <w:spacing w:val="-2"/>
                <w:sz w:val="11"/>
              </w:rPr>
              <w:t>E</w:t>
            </w:r>
            <w:r>
              <w:rPr>
                <w:color w:val="FFFFFF"/>
                <w:spacing w:val="-4"/>
                <w:sz w:val="11"/>
              </w:rPr>
              <w:t> </w:t>
            </w:r>
            <w:r>
              <w:rPr>
                <w:color w:val="FFFFFF"/>
                <w:spacing w:val="-2"/>
                <w:sz w:val="11"/>
              </w:rPr>
              <w:t>INTERESES</w:t>
            </w:r>
            <w:r>
              <w:rPr>
                <w:color w:val="FFFFFF"/>
                <w:spacing w:val="40"/>
                <w:sz w:val="11"/>
              </w:rPr>
              <w:t> </w:t>
            </w:r>
            <w:r>
              <w:rPr>
                <w:color w:val="FFFFFF"/>
                <w:spacing w:val="-2"/>
                <w:sz w:val="11"/>
              </w:rPr>
              <w:t>DEVENGADOS</w:t>
            </w:r>
          </w:p>
        </w:tc>
        <w:tc>
          <w:tcPr>
            <w:tcW w:w="1222" w:type="dxa"/>
            <w:vMerge/>
            <w:tcBorders>
              <w:top w:val="nil"/>
              <w:right w:val="nil"/>
            </w:tcBorders>
            <w:shd w:val="clear" w:color="auto" w:fill="212B35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2" w:hRule="atLeast"/>
        </w:trPr>
        <w:tc>
          <w:tcPr>
            <w:tcW w:w="2835" w:type="dxa"/>
            <w:shd w:val="clear" w:color="auto" w:fill="1F4E78"/>
          </w:tcPr>
          <w:p>
            <w:pPr>
              <w:pStyle w:val="TableParagraph"/>
              <w:spacing w:before="41"/>
              <w:ind w:left="23"/>
              <w:rPr>
                <w:b/>
                <w:sz w:val="12"/>
              </w:rPr>
            </w:pPr>
            <w:r>
              <w:rPr>
                <w:b/>
                <w:color w:val="FFFFFF"/>
                <w:sz w:val="12"/>
              </w:rPr>
              <w:t>DEUDA</w:t>
            </w:r>
            <w:r>
              <w:rPr>
                <w:b/>
                <w:color w:val="FFFFFF"/>
                <w:spacing w:val="-5"/>
                <w:sz w:val="12"/>
              </w:rPr>
              <w:t> </w:t>
            </w:r>
            <w:r>
              <w:rPr>
                <w:b/>
                <w:color w:val="FFFFFF"/>
                <w:sz w:val="12"/>
              </w:rPr>
              <w:t>PUBLICA</w:t>
            </w:r>
            <w:r>
              <w:rPr>
                <w:b/>
                <w:color w:val="FFFFFF"/>
                <w:spacing w:val="-3"/>
                <w:sz w:val="12"/>
              </w:rPr>
              <w:t> </w:t>
            </w:r>
            <w:r>
              <w:rPr>
                <w:b/>
                <w:color w:val="FFFFFF"/>
                <w:spacing w:val="-2"/>
                <w:sz w:val="12"/>
              </w:rPr>
              <w:t>TOTAL</w:t>
            </w:r>
          </w:p>
        </w:tc>
        <w:tc>
          <w:tcPr>
            <w:tcW w:w="1313" w:type="dxa"/>
            <w:shd w:val="clear" w:color="auto" w:fill="1F4E78"/>
          </w:tcPr>
          <w:p>
            <w:pPr>
              <w:pStyle w:val="TableParagraph"/>
              <w:spacing w:before="4"/>
              <w:ind w:left="18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4"/>
                <w:sz w:val="11"/>
              </w:rPr>
              <w:t>0,00</w:t>
            </w:r>
          </w:p>
        </w:tc>
        <w:tc>
          <w:tcPr>
            <w:tcW w:w="1318" w:type="dxa"/>
            <w:shd w:val="clear" w:color="auto" w:fill="1F4E78"/>
          </w:tcPr>
          <w:p>
            <w:pPr>
              <w:pStyle w:val="TableParagraph"/>
              <w:spacing w:before="4"/>
              <w:ind w:left="18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4"/>
                <w:sz w:val="11"/>
              </w:rPr>
              <w:t>0,00</w:t>
            </w:r>
          </w:p>
        </w:tc>
        <w:tc>
          <w:tcPr>
            <w:tcW w:w="1160" w:type="dxa"/>
            <w:shd w:val="clear" w:color="auto" w:fill="1F4E78"/>
          </w:tcPr>
          <w:p>
            <w:pPr>
              <w:pStyle w:val="TableParagraph"/>
              <w:spacing w:before="4"/>
              <w:ind w:left="113" w:right="96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4"/>
                <w:sz w:val="11"/>
              </w:rPr>
              <w:t>0,00</w:t>
            </w:r>
          </w:p>
        </w:tc>
        <w:tc>
          <w:tcPr>
            <w:tcW w:w="1366" w:type="dxa"/>
            <w:shd w:val="clear" w:color="auto" w:fill="1F4E78"/>
          </w:tcPr>
          <w:p>
            <w:pPr>
              <w:pStyle w:val="TableParagraph"/>
              <w:spacing w:before="4"/>
              <w:ind w:left="45" w:right="29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4"/>
                <w:sz w:val="11"/>
              </w:rPr>
              <w:t>0,00</w:t>
            </w:r>
          </w:p>
        </w:tc>
        <w:tc>
          <w:tcPr>
            <w:tcW w:w="1196" w:type="dxa"/>
            <w:shd w:val="clear" w:color="auto" w:fill="1F4E78"/>
          </w:tcPr>
          <w:p>
            <w:pPr>
              <w:pStyle w:val="TableParagraph"/>
              <w:spacing w:before="4"/>
              <w:ind w:left="17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4"/>
                <w:sz w:val="11"/>
              </w:rPr>
              <w:t>0,00</w:t>
            </w:r>
          </w:p>
        </w:tc>
        <w:tc>
          <w:tcPr>
            <w:tcW w:w="1594" w:type="dxa"/>
            <w:shd w:val="clear" w:color="auto" w:fill="1F4E78"/>
          </w:tcPr>
          <w:p>
            <w:pPr>
              <w:pStyle w:val="TableParagraph"/>
              <w:spacing w:before="4"/>
              <w:ind w:left="17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4"/>
                <w:sz w:val="11"/>
              </w:rPr>
              <w:t>0,00</w:t>
            </w:r>
          </w:p>
        </w:tc>
        <w:tc>
          <w:tcPr>
            <w:tcW w:w="1650" w:type="dxa"/>
            <w:shd w:val="clear" w:color="auto" w:fill="1F4E78"/>
          </w:tcPr>
          <w:p>
            <w:pPr>
              <w:pStyle w:val="TableParagraph"/>
              <w:spacing w:before="4"/>
              <w:ind w:left="13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4"/>
                <w:sz w:val="11"/>
              </w:rPr>
              <w:t>0,00</w:t>
            </w:r>
          </w:p>
        </w:tc>
        <w:tc>
          <w:tcPr>
            <w:tcW w:w="1222" w:type="dxa"/>
            <w:shd w:val="clear" w:color="auto" w:fill="1F4E78"/>
          </w:tcPr>
          <w:p>
            <w:pPr>
              <w:pStyle w:val="TableParagraph"/>
              <w:spacing w:before="4"/>
              <w:ind w:left="12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4"/>
                <w:sz w:val="11"/>
              </w:rPr>
              <w:t>0,00</w:t>
            </w:r>
          </w:p>
        </w:tc>
      </w:tr>
      <w:tr>
        <w:trPr>
          <w:trHeight w:val="222" w:hRule="atLeast"/>
        </w:trPr>
        <w:tc>
          <w:tcPr>
            <w:tcW w:w="2835" w:type="dxa"/>
            <w:shd w:val="clear" w:color="auto" w:fill="2E75B5"/>
          </w:tcPr>
          <w:p>
            <w:pPr>
              <w:pStyle w:val="TableParagraph"/>
              <w:spacing w:before="41"/>
              <w:ind w:left="50"/>
              <w:rPr>
                <w:b/>
                <w:sz w:val="12"/>
              </w:rPr>
            </w:pPr>
            <w:r>
              <w:rPr>
                <w:b/>
                <w:color w:val="FFFFFF"/>
                <w:sz w:val="12"/>
              </w:rPr>
              <w:t>I.</w:t>
            </w:r>
            <w:r>
              <w:rPr>
                <w:b/>
                <w:color w:val="FFFFFF"/>
                <w:spacing w:val="21"/>
                <w:sz w:val="12"/>
              </w:rPr>
              <w:t> </w:t>
            </w:r>
            <w:r>
              <w:rPr>
                <w:b/>
                <w:color w:val="FFFFFF"/>
                <w:sz w:val="12"/>
              </w:rPr>
              <w:t>DEUDA</w:t>
            </w:r>
            <w:r>
              <w:rPr>
                <w:b/>
                <w:color w:val="FFFFFF"/>
                <w:spacing w:val="-2"/>
                <w:sz w:val="12"/>
              </w:rPr>
              <w:t> </w:t>
            </w:r>
            <w:r>
              <w:rPr>
                <w:b/>
                <w:color w:val="FFFFFF"/>
                <w:sz w:val="12"/>
              </w:rPr>
              <w:t>PUBLICA</w:t>
            </w:r>
            <w:r>
              <w:rPr>
                <w:b/>
                <w:color w:val="FFFFFF"/>
                <w:spacing w:val="-2"/>
                <w:sz w:val="12"/>
              </w:rPr>
              <w:t> INTERNA</w:t>
            </w:r>
          </w:p>
        </w:tc>
        <w:tc>
          <w:tcPr>
            <w:tcW w:w="1313" w:type="dxa"/>
            <w:shd w:val="clear" w:color="auto" w:fill="2E75B5"/>
          </w:tcPr>
          <w:p>
            <w:pPr>
              <w:pStyle w:val="TableParagraph"/>
              <w:spacing w:before="4"/>
              <w:ind w:left="18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4"/>
                <w:sz w:val="11"/>
              </w:rPr>
              <w:t>0,00</w:t>
            </w:r>
          </w:p>
        </w:tc>
        <w:tc>
          <w:tcPr>
            <w:tcW w:w="1318" w:type="dxa"/>
            <w:shd w:val="clear" w:color="auto" w:fill="2E75B5"/>
          </w:tcPr>
          <w:p>
            <w:pPr>
              <w:pStyle w:val="TableParagraph"/>
              <w:spacing w:before="4"/>
              <w:ind w:left="18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4"/>
                <w:sz w:val="11"/>
              </w:rPr>
              <w:t>0,00</w:t>
            </w:r>
          </w:p>
        </w:tc>
        <w:tc>
          <w:tcPr>
            <w:tcW w:w="1160" w:type="dxa"/>
            <w:shd w:val="clear" w:color="auto" w:fill="2E75B5"/>
          </w:tcPr>
          <w:p>
            <w:pPr>
              <w:pStyle w:val="TableParagraph"/>
              <w:spacing w:before="4"/>
              <w:ind w:left="113" w:right="96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4"/>
                <w:sz w:val="11"/>
              </w:rPr>
              <w:t>0,00</w:t>
            </w:r>
          </w:p>
        </w:tc>
        <w:tc>
          <w:tcPr>
            <w:tcW w:w="1366" w:type="dxa"/>
            <w:shd w:val="clear" w:color="auto" w:fill="2E75B5"/>
          </w:tcPr>
          <w:p>
            <w:pPr>
              <w:pStyle w:val="TableParagraph"/>
              <w:spacing w:before="4"/>
              <w:ind w:left="45" w:right="29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4"/>
                <w:sz w:val="11"/>
              </w:rPr>
              <w:t>0,00</w:t>
            </w:r>
          </w:p>
        </w:tc>
        <w:tc>
          <w:tcPr>
            <w:tcW w:w="1196" w:type="dxa"/>
            <w:shd w:val="clear" w:color="auto" w:fill="2E75B5"/>
          </w:tcPr>
          <w:p>
            <w:pPr>
              <w:pStyle w:val="TableParagraph"/>
              <w:spacing w:before="4"/>
              <w:ind w:left="17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4"/>
                <w:sz w:val="11"/>
              </w:rPr>
              <w:t>0,00</w:t>
            </w:r>
          </w:p>
        </w:tc>
        <w:tc>
          <w:tcPr>
            <w:tcW w:w="1594" w:type="dxa"/>
            <w:shd w:val="clear" w:color="auto" w:fill="2E75B5"/>
          </w:tcPr>
          <w:p>
            <w:pPr>
              <w:pStyle w:val="TableParagraph"/>
              <w:spacing w:before="4"/>
              <w:ind w:left="17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4"/>
                <w:sz w:val="11"/>
              </w:rPr>
              <w:t>0,00</w:t>
            </w:r>
          </w:p>
        </w:tc>
        <w:tc>
          <w:tcPr>
            <w:tcW w:w="1650" w:type="dxa"/>
            <w:shd w:val="clear" w:color="auto" w:fill="2E75B5"/>
          </w:tcPr>
          <w:p>
            <w:pPr>
              <w:pStyle w:val="TableParagraph"/>
              <w:spacing w:before="4"/>
              <w:ind w:left="13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4"/>
                <w:sz w:val="11"/>
              </w:rPr>
              <w:t>0,00</w:t>
            </w:r>
          </w:p>
        </w:tc>
        <w:tc>
          <w:tcPr>
            <w:tcW w:w="1222" w:type="dxa"/>
            <w:shd w:val="clear" w:color="auto" w:fill="2E75B5"/>
          </w:tcPr>
          <w:p>
            <w:pPr>
              <w:pStyle w:val="TableParagraph"/>
              <w:spacing w:before="4"/>
              <w:ind w:left="12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4"/>
                <w:sz w:val="11"/>
              </w:rPr>
              <w:t>0,00</w:t>
            </w:r>
          </w:p>
        </w:tc>
      </w:tr>
      <w:tr>
        <w:trPr>
          <w:trHeight w:val="165" w:hRule="atLeast"/>
        </w:trPr>
        <w:tc>
          <w:tcPr>
            <w:tcW w:w="2835" w:type="dxa"/>
            <w:shd w:val="clear" w:color="auto" w:fill="D9D9D9"/>
          </w:tcPr>
          <w:p>
            <w:pPr>
              <w:pStyle w:val="TableParagraph"/>
              <w:spacing w:line="133" w:lineRule="exact" w:before="12"/>
              <w:ind w:left="103"/>
              <w:rPr>
                <w:b/>
                <w:sz w:val="12"/>
              </w:rPr>
            </w:pPr>
            <w:r>
              <w:rPr>
                <w:b/>
                <w:sz w:val="12"/>
              </w:rPr>
              <w:t>Gobierno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Central</w:t>
            </w:r>
          </w:p>
        </w:tc>
        <w:tc>
          <w:tcPr>
            <w:tcW w:w="1313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0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6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96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94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0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22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65" w:hRule="atLeast"/>
        </w:trPr>
        <w:tc>
          <w:tcPr>
            <w:tcW w:w="2835" w:type="dxa"/>
          </w:tcPr>
          <w:p>
            <w:pPr>
              <w:pStyle w:val="TableParagraph"/>
              <w:spacing w:line="131" w:lineRule="exact" w:before="14"/>
              <w:ind w:left="23"/>
              <w:rPr>
                <w:sz w:val="12"/>
              </w:rPr>
            </w:pPr>
            <w:r>
              <w:rPr>
                <w:spacing w:val="-2"/>
                <w:sz w:val="12"/>
              </w:rPr>
              <w:t>Titulos</w:t>
            </w:r>
          </w:p>
        </w:tc>
        <w:tc>
          <w:tcPr>
            <w:tcW w:w="1313" w:type="dxa"/>
          </w:tcPr>
          <w:p>
            <w:pPr>
              <w:pStyle w:val="TableParagraph"/>
              <w:spacing w:before="4"/>
              <w:ind w:lef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318" w:type="dxa"/>
          </w:tcPr>
          <w:p>
            <w:pPr>
              <w:pStyle w:val="TableParagraph"/>
              <w:spacing w:before="4"/>
              <w:ind w:lef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60" w:type="dxa"/>
          </w:tcPr>
          <w:p>
            <w:pPr>
              <w:pStyle w:val="TableParagraph"/>
              <w:spacing w:before="4"/>
              <w:ind w:left="113" w:right="9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366" w:type="dxa"/>
          </w:tcPr>
          <w:p>
            <w:pPr>
              <w:pStyle w:val="TableParagraph"/>
              <w:spacing w:before="4"/>
              <w:ind w:left="45" w:right="2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96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594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650" w:type="dxa"/>
          </w:tcPr>
          <w:p>
            <w:pPr>
              <w:pStyle w:val="TableParagraph"/>
              <w:spacing w:before="4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222" w:type="dxa"/>
          </w:tcPr>
          <w:p>
            <w:pPr>
              <w:pStyle w:val="TableParagraph"/>
              <w:spacing w:before="4"/>
              <w:ind w:left="12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0,00</w:t>
            </w:r>
          </w:p>
        </w:tc>
      </w:tr>
      <w:tr>
        <w:trPr>
          <w:trHeight w:val="165" w:hRule="atLeast"/>
        </w:trPr>
        <w:tc>
          <w:tcPr>
            <w:tcW w:w="2835" w:type="dxa"/>
          </w:tcPr>
          <w:p>
            <w:pPr>
              <w:pStyle w:val="TableParagraph"/>
              <w:spacing w:line="131" w:lineRule="exact" w:before="14"/>
              <w:ind w:left="23"/>
              <w:rPr>
                <w:sz w:val="12"/>
              </w:rPr>
            </w:pPr>
            <w:r>
              <w:rPr>
                <w:spacing w:val="-2"/>
                <w:sz w:val="12"/>
              </w:rPr>
              <w:t>Préstamos</w:t>
            </w:r>
          </w:p>
        </w:tc>
        <w:tc>
          <w:tcPr>
            <w:tcW w:w="1313" w:type="dxa"/>
          </w:tcPr>
          <w:p>
            <w:pPr>
              <w:pStyle w:val="TableParagraph"/>
              <w:spacing w:before="4"/>
              <w:ind w:lef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318" w:type="dxa"/>
          </w:tcPr>
          <w:p>
            <w:pPr>
              <w:pStyle w:val="TableParagraph"/>
              <w:spacing w:before="4"/>
              <w:ind w:lef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60" w:type="dxa"/>
          </w:tcPr>
          <w:p>
            <w:pPr>
              <w:pStyle w:val="TableParagraph"/>
              <w:spacing w:before="4"/>
              <w:ind w:left="113" w:right="9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366" w:type="dxa"/>
          </w:tcPr>
          <w:p>
            <w:pPr>
              <w:pStyle w:val="TableParagraph"/>
              <w:spacing w:before="4"/>
              <w:ind w:left="45" w:right="2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96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594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650" w:type="dxa"/>
          </w:tcPr>
          <w:p>
            <w:pPr>
              <w:pStyle w:val="TableParagraph"/>
              <w:spacing w:before="4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222" w:type="dxa"/>
          </w:tcPr>
          <w:p>
            <w:pPr>
              <w:pStyle w:val="TableParagraph"/>
              <w:spacing w:before="4"/>
              <w:ind w:left="12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0,00</w:t>
            </w:r>
          </w:p>
        </w:tc>
      </w:tr>
      <w:tr>
        <w:trPr>
          <w:trHeight w:val="165" w:hRule="atLeast"/>
        </w:trPr>
        <w:tc>
          <w:tcPr>
            <w:tcW w:w="2835" w:type="dxa"/>
          </w:tcPr>
          <w:p>
            <w:pPr>
              <w:pStyle w:val="TableParagraph"/>
              <w:spacing w:line="131" w:lineRule="exact" w:before="14"/>
              <w:ind w:left="23"/>
              <w:rPr>
                <w:sz w:val="12"/>
              </w:rPr>
            </w:pPr>
            <w:r>
              <w:rPr>
                <w:sz w:val="12"/>
              </w:rPr>
              <w:t>Otras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Deudas</w:t>
            </w:r>
          </w:p>
        </w:tc>
        <w:tc>
          <w:tcPr>
            <w:tcW w:w="1313" w:type="dxa"/>
          </w:tcPr>
          <w:p>
            <w:pPr>
              <w:pStyle w:val="TableParagraph"/>
              <w:spacing w:before="4"/>
              <w:ind w:lef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318" w:type="dxa"/>
          </w:tcPr>
          <w:p>
            <w:pPr>
              <w:pStyle w:val="TableParagraph"/>
              <w:spacing w:before="4"/>
              <w:ind w:lef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60" w:type="dxa"/>
          </w:tcPr>
          <w:p>
            <w:pPr>
              <w:pStyle w:val="TableParagraph"/>
              <w:spacing w:before="4"/>
              <w:ind w:left="113" w:right="9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366" w:type="dxa"/>
          </w:tcPr>
          <w:p>
            <w:pPr>
              <w:pStyle w:val="TableParagraph"/>
              <w:spacing w:before="4"/>
              <w:ind w:left="45" w:right="2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96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594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650" w:type="dxa"/>
          </w:tcPr>
          <w:p>
            <w:pPr>
              <w:pStyle w:val="TableParagraph"/>
              <w:spacing w:before="4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222" w:type="dxa"/>
          </w:tcPr>
          <w:p>
            <w:pPr>
              <w:pStyle w:val="TableParagraph"/>
              <w:spacing w:before="4"/>
              <w:ind w:left="12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0,00</w:t>
            </w:r>
          </w:p>
        </w:tc>
      </w:tr>
      <w:tr>
        <w:trPr>
          <w:trHeight w:val="165" w:hRule="atLeast"/>
        </w:trPr>
        <w:tc>
          <w:tcPr>
            <w:tcW w:w="2835" w:type="dxa"/>
            <w:shd w:val="clear" w:color="auto" w:fill="D9D9D9"/>
          </w:tcPr>
          <w:p>
            <w:pPr>
              <w:pStyle w:val="TableParagraph"/>
              <w:spacing w:line="133" w:lineRule="exact" w:before="12"/>
              <w:ind w:left="103"/>
              <w:rPr>
                <w:b/>
                <w:sz w:val="12"/>
              </w:rPr>
            </w:pPr>
            <w:r>
              <w:rPr>
                <w:b/>
                <w:sz w:val="12"/>
              </w:rPr>
              <w:t>Gobierno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Local</w:t>
            </w:r>
          </w:p>
        </w:tc>
        <w:tc>
          <w:tcPr>
            <w:tcW w:w="1313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0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6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96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94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0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22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65" w:hRule="atLeast"/>
        </w:trPr>
        <w:tc>
          <w:tcPr>
            <w:tcW w:w="2835" w:type="dxa"/>
          </w:tcPr>
          <w:p>
            <w:pPr>
              <w:pStyle w:val="TableParagraph"/>
              <w:spacing w:line="131" w:lineRule="exact" w:before="14"/>
              <w:ind w:left="23"/>
              <w:rPr>
                <w:sz w:val="12"/>
              </w:rPr>
            </w:pPr>
            <w:r>
              <w:rPr>
                <w:spacing w:val="-2"/>
                <w:sz w:val="12"/>
              </w:rPr>
              <w:t>Titulos</w:t>
            </w:r>
          </w:p>
        </w:tc>
        <w:tc>
          <w:tcPr>
            <w:tcW w:w="1313" w:type="dxa"/>
          </w:tcPr>
          <w:p>
            <w:pPr>
              <w:pStyle w:val="TableParagraph"/>
              <w:spacing w:before="4"/>
              <w:ind w:lef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318" w:type="dxa"/>
          </w:tcPr>
          <w:p>
            <w:pPr>
              <w:pStyle w:val="TableParagraph"/>
              <w:spacing w:before="4"/>
              <w:ind w:lef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60" w:type="dxa"/>
          </w:tcPr>
          <w:p>
            <w:pPr>
              <w:pStyle w:val="TableParagraph"/>
              <w:spacing w:before="4"/>
              <w:ind w:left="113" w:right="9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366" w:type="dxa"/>
          </w:tcPr>
          <w:p>
            <w:pPr>
              <w:pStyle w:val="TableParagraph"/>
              <w:spacing w:before="4"/>
              <w:ind w:left="45" w:right="2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96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594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650" w:type="dxa"/>
          </w:tcPr>
          <w:p>
            <w:pPr>
              <w:pStyle w:val="TableParagraph"/>
              <w:spacing w:before="4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222" w:type="dxa"/>
          </w:tcPr>
          <w:p>
            <w:pPr>
              <w:pStyle w:val="TableParagraph"/>
              <w:spacing w:before="4"/>
              <w:ind w:left="12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0,00</w:t>
            </w:r>
          </w:p>
        </w:tc>
      </w:tr>
      <w:tr>
        <w:trPr>
          <w:trHeight w:val="165" w:hRule="atLeast"/>
        </w:trPr>
        <w:tc>
          <w:tcPr>
            <w:tcW w:w="2835" w:type="dxa"/>
          </w:tcPr>
          <w:p>
            <w:pPr>
              <w:pStyle w:val="TableParagraph"/>
              <w:spacing w:line="131" w:lineRule="exact" w:before="14"/>
              <w:ind w:left="23"/>
              <w:rPr>
                <w:sz w:val="12"/>
              </w:rPr>
            </w:pPr>
            <w:r>
              <w:rPr>
                <w:spacing w:val="-2"/>
                <w:sz w:val="12"/>
              </w:rPr>
              <w:t>Préstamos</w:t>
            </w:r>
          </w:p>
        </w:tc>
        <w:tc>
          <w:tcPr>
            <w:tcW w:w="1313" w:type="dxa"/>
          </w:tcPr>
          <w:p>
            <w:pPr>
              <w:pStyle w:val="TableParagraph"/>
              <w:spacing w:before="4"/>
              <w:ind w:lef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318" w:type="dxa"/>
          </w:tcPr>
          <w:p>
            <w:pPr>
              <w:pStyle w:val="TableParagraph"/>
              <w:spacing w:before="4"/>
              <w:ind w:lef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60" w:type="dxa"/>
          </w:tcPr>
          <w:p>
            <w:pPr>
              <w:pStyle w:val="TableParagraph"/>
              <w:spacing w:before="4"/>
              <w:ind w:left="113" w:right="9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366" w:type="dxa"/>
          </w:tcPr>
          <w:p>
            <w:pPr>
              <w:pStyle w:val="TableParagraph"/>
              <w:spacing w:before="4"/>
              <w:ind w:left="45" w:right="2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96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594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650" w:type="dxa"/>
          </w:tcPr>
          <w:p>
            <w:pPr>
              <w:pStyle w:val="TableParagraph"/>
              <w:spacing w:before="4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222" w:type="dxa"/>
          </w:tcPr>
          <w:p>
            <w:pPr>
              <w:pStyle w:val="TableParagraph"/>
              <w:spacing w:before="4"/>
              <w:ind w:left="12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0,00</w:t>
            </w:r>
          </w:p>
        </w:tc>
      </w:tr>
      <w:tr>
        <w:trPr>
          <w:trHeight w:val="165" w:hRule="atLeast"/>
        </w:trPr>
        <w:tc>
          <w:tcPr>
            <w:tcW w:w="2835" w:type="dxa"/>
          </w:tcPr>
          <w:p>
            <w:pPr>
              <w:pStyle w:val="TableParagraph"/>
              <w:spacing w:line="131" w:lineRule="exact" w:before="14"/>
              <w:ind w:left="23"/>
              <w:rPr>
                <w:sz w:val="12"/>
              </w:rPr>
            </w:pPr>
            <w:r>
              <w:rPr>
                <w:sz w:val="12"/>
              </w:rPr>
              <w:t>Otras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Deudas</w:t>
            </w:r>
          </w:p>
        </w:tc>
        <w:tc>
          <w:tcPr>
            <w:tcW w:w="1313" w:type="dxa"/>
          </w:tcPr>
          <w:p>
            <w:pPr>
              <w:pStyle w:val="TableParagraph"/>
              <w:spacing w:before="4"/>
              <w:ind w:lef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318" w:type="dxa"/>
          </w:tcPr>
          <w:p>
            <w:pPr>
              <w:pStyle w:val="TableParagraph"/>
              <w:spacing w:before="4"/>
              <w:ind w:lef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60" w:type="dxa"/>
          </w:tcPr>
          <w:p>
            <w:pPr>
              <w:pStyle w:val="TableParagraph"/>
              <w:spacing w:before="4"/>
              <w:ind w:left="113" w:right="9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366" w:type="dxa"/>
          </w:tcPr>
          <w:p>
            <w:pPr>
              <w:pStyle w:val="TableParagraph"/>
              <w:spacing w:before="4"/>
              <w:ind w:left="45" w:right="2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96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594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650" w:type="dxa"/>
          </w:tcPr>
          <w:p>
            <w:pPr>
              <w:pStyle w:val="TableParagraph"/>
              <w:spacing w:before="4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222" w:type="dxa"/>
          </w:tcPr>
          <w:p>
            <w:pPr>
              <w:pStyle w:val="TableParagraph"/>
              <w:spacing w:before="4"/>
              <w:ind w:left="12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0,00</w:t>
            </w:r>
          </w:p>
        </w:tc>
      </w:tr>
      <w:tr>
        <w:trPr>
          <w:trHeight w:val="165" w:hRule="atLeast"/>
        </w:trPr>
        <w:tc>
          <w:tcPr>
            <w:tcW w:w="2835" w:type="dxa"/>
            <w:shd w:val="clear" w:color="auto" w:fill="D9D9D9"/>
          </w:tcPr>
          <w:p>
            <w:pPr>
              <w:pStyle w:val="TableParagraph"/>
              <w:spacing w:line="133" w:lineRule="exact" w:before="12"/>
              <w:ind w:left="103"/>
              <w:rPr>
                <w:b/>
                <w:sz w:val="12"/>
              </w:rPr>
            </w:pPr>
            <w:r>
              <w:rPr>
                <w:b/>
                <w:sz w:val="12"/>
              </w:rPr>
              <w:t>Resto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z w:val="12"/>
              </w:rPr>
              <w:t>del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z w:val="12"/>
              </w:rPr>
              <w:t>Sector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z w:val="12"/>
              </w:rPr>
              <w:t>Público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sz w:val="12"/>
              </w:rPr>
              <w:t>no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financiero</w:t>
            </w:r>
          </w:p>
        </w:tc>
        <w:tc>
          <w:tcPr>
            <w:tcW w:w="1313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0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6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96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94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0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22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65" w:hRule="atLeast"/>
        </w:trPr>
        <w:tc>
          <w:tcPr>
            <w:tcW w:w="2835" w:type="dxa"/>
          </w:tcPr>
          <w:p>
            <w:pPr>
              <w:pStyle w:val="TableParagraph"/>
              <w:spacing w:line="131" w:lineRule="exact" w:before="14"/>
              <w:ind w:left="23"/>
              <w:rPr>
                <w:sz w:val="12"/>
              </w:rPr>
            </w:pPr>
            <w:r>
              <w:rPr>
                <w:spacing w:val="-2"/>
                <w:sz w:val="12"/>
              </w:rPr>
              <w:t>Titulos</w:t>
            </w:r>
          </w:p>
        </w:tc>
        <w:tc>
          <w:tcPr>
            <w:tcW w:w="1313" w:type="dxa"/>
          </w:tcPr>
          <w:p>
            <w:pPr>
              <w:pStyle w:val="TableParagraph"/>
              <w:spacing w:before="4"/>
              <w:ind w:lef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318" w:type="dxa"/>
          </w:tcPr>
          <w:p>
            <w:pPr>
              <w:pStyle w:val="TableParagraph"/>
              <w:spacing w:before="4"/>
              <w:ind w:lef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60" w:type="dxa"/>
          </w:tcPr>
          <w:p>
            <w:pPr>
              <w:pStyle w:val="TableParagraph"/>
              <w:spacing w:before="4"/>
              <w:ind w:left="113" w:right="9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366" w:type="dxa"/>
          </w:tcPr>
          <w:p>
            <w:pPr>
              <w:pStyle w:val="TableParagraph"/>
              <w:spacing w:before="4"/>
              <w:ind w:left="45" w:right="2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96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594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650" w:type="dxa"/>
          </w:tcPr>
          <w:p>
            <w:pPr>
              <w:pStyle w:val="TableParagraph"/>
              <w:spacing w:before="4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222" w:type="dxa"/>
          </w:tcPr>
          <w:p>
            <w:pPr>
              <w:pStyle w:val="TableParagraph"/>
              <w:spacing w:before="4"/>
              <w:ind w:left="12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0,00</w:t>
            </w:r>
          </w:p>
        </w:tc>
      </w:tr>
      <w:tr>
        <w:trPr>
          <w:trHeight w:val="165" w:hRule="atLeast"/>
        </w:trPr>
        <w:tc>
          <w:tcPr>
            <w:tcW w:w="2835" w:type="dxa"/>
          </w:tcPr>
          <w:p>
            <w:pPr>
              <w:pStyle w:val="TableParagraph"/>
              <w:spacing w:line="131" w:lineRule="exact" w:before="14"/>
              <w:ind w:left="23"/>
              <w:rPr>
                <w:sz w:val="12"/>
              </w:rPr>
            </w:pPr>
            <w:r>
              <w:rPr>
                <w:spacing w:val="-2"/>
                <w:sz w:val="12"/>
              </w:rPr>
              <w:t>Préstamos</w:t>
            </w:r>
          </w:p>
        </w:tc>
        <w:tc>
          <w:tcPr>
            <w:tcW w:w="1313" w:type="dxa"/>
          </w:tcPr>
          <w:p>
            <w:pPr>
              <w:pStyle w:val="TableParagraph"/>
              <w:spacing w:before="4"/>
              <w:ind w:lef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318" w:type="dxa"/>
          </w:tcPr>
          <w:p>
            <w:pPr>
              <w:pStyle w:val="TableParagraph"/>
              <w:spacing w:before="4"/>
              <w:ind w:lef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60" w:type="dxa"/>
          </w:tcPr>
          <w:p>
            <w:pPr>
              <w:pStyle w:val="TableParagraph"/>
              <w:spacing w:before="4"/>
              <w:ind w:left="113" w:right="9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366" w:type="dxa"/>
          </w:tcPr>
          <w:p>
            <w:pPr>
              <w:pStyle w:val="TableParagraph"/>
              <w:spacing w:before="4"/>
              <w:ind w:left="45" w:right="2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96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594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650" w:type="dxa"/>
          </w:tcPr>
          <w:p>
            <w:pPr>
              <w:pStyle w:val="TableParagraph"/>
              <w:spacing w:before="4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222" w:type="dxa"/>
          </w:tcPr>
          <w:p>
            <w:pPr>
              <w:pStyle w:val="TableParagraph"/>
              <w:spacing w:before="4"/>
              <w:ind w:left="12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0,00</w:t>
            </w:r>
          </w:p>
        </w:tc>
      </w:tr>
      <w:tr>
        <w:trPr>
          <w:trHeight w:val="165" w:hRule="atLeast"/>
        </w:trPr>
        <w:tc>
          <w:tcPr>
            <w:tcW w:w="2835" w:type="dxa"/>
          </w:tcPr>
          <w:p>
            <w:pPr>
              <w:pStyle w:val="TableParagraph"/>
              <w:spacing w:line="131" w:lineRule="exact" w:before="14"/>
              <w:ind w:left="23"/>
              <w:rPr>
                <w:sz w:val="12"/>
              </w:rPr>
            </w:pPr>
            <w:r>
              <w:rPr>
                <w:sz w:val="12"/>
              </w:rPr>
              <w:t>Otras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Deudas</w:t>
            </w:r>
          </w:p>
        </w:tc>
        <w:tc>
          <w:tcPr>
            <w:tcW w:w="1313" w:type="dxa"/>
          </w:tcPr>
          <w:p>
            <w:pPr>
              <w:pStyle w:val="TableParagraph"/>
              <w:spacing w:before="4"/>
              <w:ind w:lef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318" w:type="dxa"/>
          </w:tcPr>
          <w:p>
            <w:pPr>
              <w:pStyle w:val="TableParagraph"/>
              <w:spacing w:before="4"/>
              <w:ind w:lef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60" w:type="dxa"/>
          </w:tcPr>
          <w:p>
            <w:pPr>
              <w:pStyle w:val="TableParagraph"/>
              <w:spacing w:before="4"/>
              <w:ind w:left="113" w:right="9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366" w:type="dxa"/>
          </w:tcPr>
          <w:p>
            <w:pPr>
              <w:pStyle w:val="TableParagraph"/>
              <w:spacing w:before="4"/>
              <w:ind w:left="45" w:right="2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96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594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650" w:type="dxa"/>
          </w:tcPr>
          <w:p>
            <w:pPr>
              <w:pStyle w:val="TableParagraph"/>
              <w:spacing w:before="4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222" w:type="dxa"/>
          </w:tcPr>
          <w:p>
            <w:pPr>
              <w:pStyle w:val="TableParagraph"/>
              <w:spacing w:before="4"/>
              <w:ind w:left="12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0,00</w:t>
            </w:r>
          </w:p>
        </w:tc>
      </w:tr>
      <w:tr>
        <w:trPr>
          <w:trHeight w:val="165" w:hRule="atLeast"/>
        </w:trPr>
        <w:tc>
          <w:tcPr>
            <w:tcW w:w="2835" w:type="dxa"/>
            <w:shd w:val="clear" w:color="auto" w:fill="2E75B5"/>
          </w:tcPr>
          <w:p>
            <w:pPr>
              <w:pStyle w:val="TableParagraph"/>
              <w:spacing w:line="133" w:lineRule="exact" w:before="12"/>
              <w:ind w:left="23"/>
              <w:rPr>
                <w:b/>
                <w:sz w:val="12"/>
              </w:rPr>
            </w:pPr>
            <w:r>
              <w:rPr>
                <w:b/>
                <w:color w:val="FFFFFF"/>
                <w:sz w:val="12"/>
              </w:rPr>
              <w:t>II.</w:t>
            </w:r>
            <w:r>
              <w:rPr>
                <w:b/>
                <w:color w:val="FFFFFF"/>
                <w:spacing w:val="21"/>
                <w:sz w:val="12"/>
              </w:rPr>
              <w:t> </w:t>
            </w:r>
            <w:r>
              <w:rPr>
                <w:b/>
                <w:color w:val="FFFFFF"/>
                <w:sz w:val="12"/>
              </w:rPr>
              <w:t>DEUDA</w:t>
            </w:r>
            <w:r>
              <w:rPr>
                <w:b/>
                <w:color w:val="FFFFFF"/>
                <w:spacing w:val="-3"/>
                <w:sz w:val="12"/>
              </w:rPr>
              <w:t> </w:t>
            </w:r>
            <w:r>
              <w:rPr>
                <w:b/>
                <w:color w:val="FFFFFF"/>
                <w:sz w:val="12"/>
              </w:rPr>
              <w:t>PUBLICA</w:t>
            </w:r>
            <w:r>
              <w:rPr>
                <w:b/>
                <w:color w:val="FFFFFF"/>
                <w:spacing w:val="-2"/>
                <w:sz w:val="12"/>
              </w:rPr>
              <w:t> EXTERNA</w:t>
            </w:r>
          </w:p>
        </w:tc>
        <w:tc>
          <w:tcPr>
            <w:tcW w:w="1313" w:type="dxa"/>
            <w:shd w:val="clear" w:color="auto" w:fill="2E75B5"/>
          </w:tcPr>
          <w:p>
            <w:pPr>
              <w:pStyle w:val="TableParagraph"/>
              <w:spacing w:before="4"/>
              <w:ind w:left="18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4"/>
                <w:sz w:val="11"/>
              </w:rPr>
              <w:t>0,00</w:t>
            </w:r>
          </w:p>
        </w:tc>
        <w:tc>
          <w:tcPr>
            <w:tcW w:w="1318" w:type="dxa"/>
            <w:shd w:val="clear" w:color="auto" w:fill="2E75B5"/>
          </w:tcPr>
          <w:p>
            <w:pPr>
              <w:pStyle w:val="TableParagraph"/>
              <w:spacing w:before="4"/>
              <w:ind w:left="18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4"/>
                <w:sz w:val="11"/>
              </w:rPr>
              <w:t>0,00</w:t>
            </w:r>
          </w:p>
        </w:tc>
        <w:tc>
          <w:tcPr>
            <w:tcW w:w="1160" w:type="dxa"/>
            <w:shd w:val="clear" w:color="auto" w:fill="2E75B5"/>
          </w:tcPr>
          <w:p>
            <w:pPr>
              <w:pStyle w:val="TableParagraph"/>
              <w:spacing w:before="4"/>
              <w:ind w:left="113" w:right="96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4"/>
                <w:sz w:val="11"/>
              </w:rPr>
              <w:t>0,00</w:t>
            </w:r>
          </w:p>
        </w:tc>
        <w:tc>
          <w:tcPr>
            <w:tcW w:w="1366" w:type="dxa"/>
            <w:shd w:val="clear" w:color="auto" w:fill="2E75B5"/>
          </w:tcPr>
          <w:p>
            <w:pPr>
              <w:pStyle w:val="TableParagraph"/>
              <w:spacing w:before="4"/>
              <w:ind w:left="45" w:right="29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4"/>
                <w:sz w:val="11"/>
              </w:rPr>
              <w:t>0,00</w:t>
            </w:r>
          </w:p>
        </w:tc>
        <w:tc>
          <w:tcPr>
            <w:tcW w:w="1196" w:type="dxa"/>
            <w:shd w:val="clear" w:color="auto" w:fill="2E75B5"/>
          </w:tcPr>
          <w:p>
            <w:pPr>
              <w:pStyle w:val="TableParagraph"/>
              <w:spacing w:before="4"/>
              <w:ind w:left="17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4"/>
                <w:sz w:val="11"/>
              </w:rPr>
              <w:t>0,00</w:t>
            </w:r>
          </w:p>
        </w:tc>
        <w:tc>
          <w:tcPr>
            <w:tcW w:w="1594" w:type="dxa"/>
            <w:shd w:val="clear" w:color="auto" w:fill="2E75B5"/>
          </w:tcPr>
          <w:p>
            <w:pPr>
              <w:pStyle w:val="TableParagraph"/>
              <w:spacing w:before="4"/>
              <w:ind w:left="17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4"/>
                <w:sz w:val="11"/>
              </w:rPr>
              <w:t>0,00</w:t>
            </w:r>
          </w:p>
        </w:tc>
        <w:tc>
          <w:tcPr>
            <w:tcW w:w="1650" w:type="dxa"/>
            <w:shd w:val="clear" w:color="auto" w:fill="2E75B5"/>
          </w:tcPr>
          <w:p>
            <w:pPr>
              <w:pStyle w:val="TableParagraph"/>
              <w:spacing w:before="4"/>
              <w:ind w:left="13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4"/>
                <w:sz w:val="11"/>
              </w:rPr>
              <w:t>0,00</w:t>
            </w:r>
          </w:p>
        </w:tc>
        <w:tc>
          <w:tcPr>
            <w:tcW w:w="1222" w:type="dxa"/>
            <w:shd w:val="clear" w:color="auto" w:fill="2E75B5"/>
          </w:tcPr>
          <w:p>
            <w:pPr>
              <w:pStyle w:val="TableParagraph"/>
              <w:spacing w:before="4"/>
              <w:ind w:left="12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4"/>
                <w:sz w:val="11"/>
              </w:rPr>
              <w:t>0,00</w:t>
            </w:r>
          </w:p>
        </w:tc>
      </w:tr>
      <w:tr>
        <w:trPr>
          <w:trHeight w:val="165" w:hRule="atLeast"/>
        </w:trPr>
        <w:tc>
          <w:tcPr>
            <w:tcW w:w="2835" w:type="dxa"/>
            <w:shd w:val="clear" w:color="auto" w:fill="D9D9D9"/>
          </w:tcPr>
          <w:p>
            <w:pPr>
              <w:pStyle w:val="TableParagraph"/>
              <w:spacing w:line="133" w:lineRule="exact" w:before="12"/>
              <w:ind w:left="103"/>
              <w:rPr>
                <w:b/>
                <w:sz w:val="12"/>
              </w:rPr>
            </w:pPr>
            <w:r>
              <w:rPr>
                <w:b/>
                <w:sz w:val="12"/>
              </w:rPr>
              <w:t>Gobierno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Central</w:t>
            </w:r>
          </w:p>
        </w:tc>
        <w:tc>
          <w:tcPr>
            <w:tcW w:w="1313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0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6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96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94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0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22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65" w:hRule="atLeast"/>
        </w:trPr>
        <w:tc>
          <w:tcPr>
            <w:tcW w:w="2835" w:type="dxa"/>
          </w:tcPr>
          <w:p>
            <w:pPr>
              <w:pStyle w:val="TableParagraph"/>
              <w:spacing w:line="131" w:lineRule="exact" w:before="14"/>
              <w:ind w:left="23"/>
              <w:rPr>
                <w:sz w:val="12"/>
              </w:rPr>
            </w:pPr>
            <w:r>
              <w:rPr>
                <w:spacing w:val="-2"/>
                <w:sz w:val="12"/>
              </w:rPr>
              <w:t>Titulos</w:t>
            </w:r>
          </w:p>
        </w:tc>
        <w:tc>
          <w:tcPr>
            <w:tcW w:w="1313" w:type="dxa"/>
          </w:tcPr>
          <w:p>
            <w:pPr>
              <w:pStyle w:val="TableParagraph"/>
              <w:spacing w:before="4"/>
              <w:ind w:lef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318" w:type="dxa"/>
          </w:tcPr>
          <w:p>
            <w:pPr>
              <w:pStyle w:val="TableParagraph"/>
              <w:spacing w:before="4"/>
              <w:ind w:lef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60" w:type="dxa"/>
          </w:tcPr>
          <w:p>
            <w:pPr>
              <w:pStyle w:val="TableParagraph"/>
              <w:spacing w:before="4"/>
              <w:ind w:left="113" w:right="9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366" w:type="dxa"/>
          </w:tcPr>
          <w:p>
            <w:pPr>
              <w:pStyle w:val="TableParagraph"/>
              <w:spacing w:before="4"/>
              <w:ind w:left="45" w:right="2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96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594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650" w:type="dxa"/>
          </w:tcPr>
          <w:p>
            <w:pPr>
              <w:pStyle w:val="TableParagraph"/>
              <w:spacing w:before="4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222" w:type="dxa"/>
          </w:tcPr>
          <w:p>
            <w:pPr>
              <w:pStyle w:val="TableParagraph"/>
              <w:spacing w:before="4"/>
              <w:ind w:left="12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0,00</w:t>
            </w:r>
          </w:p>
        </w:tc>
      </w:tr>
      <w:tr>
        <w:trPr>
          <w:trHeight w:val="165" w:hRule="atLeast"/>
        </w:trPr>
        <w:tc>
          <w:tcPr>
            <w:tcW w:w="2835" w:type="dxa"/>
          </w:tcPr>
          <w:p>
            <w:pPr>
              <w:pStyle w:val="TableParagraph"/>
              <w:spacing w:line="131" w:lineRule="exact" w:before="14"/>
              <w:ind w:left="23"/>
              <w:rPr>
                <w:sz w:val="12"/>
              </w:rPr>
            </w:pPr>
            <w:r>
              <w:rPr>
                <w:spacing w:val="-2"/>
                <w:sz w:val="12"/>
              </w:rPr>
              <w:t>Préstamos</w:t>
            </w:r>
          </w:p>
        </w:tc>
        <w:tc>
          <w:tcPr>
            <w:tcW w:w="1313" w:type="dxa"/>
          </w:tcPr>
          <w:p>
            <w:pPr>
              <w:pStyle w:val="TableParagraph"/>
              <w:spacing w:before="4"/>
              <w:ind w:lef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318" w:type="dxa"/>
          </w:tcPr>
          <w:p>
            <w:pPr>
              <w:pStyle w:val="TableParagraph"/>
              <w:spacing w:before="4"/>
              <w:ind w:lef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60" w:type="dxa"/>
          </w:tcPr>
          <w:p>
            <w:pPr>
              <w:pStyle w:val="TableParagraph"/>
              <w:spacing w:before="4"/>
              <w:ind w:left="113" w:right="9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366" w:type="dxa"/>
          </w:tcPr>
          <w:p>
            <w:pPr>
              <w:pStyle w:val="TableParagraph"/>
              <w:spacing w:before="4"/>
              <w:ind w:left="45" w:right="2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96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594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650" w:type="dxa"/>
          </w:tcPr>
          <w:p>
            <w:pPr>
              <w:pStyle w:val="TableParagraph"/>
              <w:spacing w:before="4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222" w:type="dxa"/>
          </w:tcPr>
          <w:p>
            <w:pPr>
              <w:pStyle w:val="TableParagraph"/>
              <w:spacing w:before="4"/>
              <w:ind w:left="12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0,00</w:t>
            </w:r>
          </w:p>
        </w:tc>
      </w:tr>
      <w:tr>
        <w:trPr>
          <w:trHeight w:val="165" w:hRule="atLeast"/>
        </w:trPr>
        <w:tc>
          <w:tcPr>
            <w:tcW w:w="2835" w:type="dxa"/>
          </w:tcPr>
          <w:p>
            <w:pPr>
              <w:pStyle w:val="TableParagraph"/>
              <w:spacing w:line="131" w:lineRule="exact" w:before="14"/>
              <w:ind w:left="23"/>
              <w:rPr>
                <w:sz w:val="12"/>
              </w:rPr>
            </w:pPr>
            <w:r>
              <w:rPr>
                <w:sz w:val="12"/>
              </w:rPr>
              <w:t>Otras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Deudas</w:t>
            </w:r>
          </w:p>
        </w:tc>
        <w:tc>
          <w:tcPr>
            <w:tcW w:w="1313" w:type="dxa"/>
          </w:tcPr>
          <w:p>
            <w:pPr>
              <w:pStyle w:val="TableParagraph"/>
              <w:spacing w:before="4"/>
              <w:ind w:lef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318" w:type="dxa"/>
          </w:tcPr>
          <w:p>
            <w:pPr>
              <w:pStyle w:val="TableParagraph"/>
              <w:spacing w:before="4"/>
              <w:ind w:lef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60" w:type="dxa"/>
          </w:tcPr>
          <w:p>
            <w:pPr>
              <w:pStyle w:val="TableParagraph"/>
              <w:spacing w:before="4"/>
              <w:ind w:left="113" w:right="9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366" w:type="dxa"/>
          </w:tcPr>
          <w:p>
            <w:pPr>
              <w:pStyle w:val="TableParagraph"/>
              <w:spacing w:before="4"/>
              <w:ind w:left="45" w:right="2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96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594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650" w:type="dxa"/>
          </w:tcPr>
          <w:p>
            <w:pPr>
              <w:pStyle w:val="TableParagraph"/>
              <w:spacing w:before="4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222" w:type="dxa"/>
          </w:tcPr>
          <w:p>
            <w:pPr>
              <w:pStyle w:val="TableParagraph"/>
              <w:spacing w:before="4"/>
              <w:ind w:left="12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0,00</w:t>
            </w:r>
          </w:p>
        </w:tc>
      </w:tr>
      <w:tr>
        <w:trPr>
          <w:trHeight w:val="165" w:hRule="atLeast"/>
        </w:trPr>
        <w:tc>
          <w:tcPr>
            <w:tcW w:w="2835" w:type="dxa"/>
            <w:shd w:val="clear" w:color="auto" w:fill="D9D9D9"/>
          </w:tcPr>
          <w:p>
            <w:pPr>
              <w:pStyle w:val="TableParagraph"/>
              <w:spacing w:line="133" w:lineRule="exact" w:before="12"/>
              <w:ind w:left="103"/>
              <w:rPr>
                <w:b/>
                <w:sz w:val="12"/>
              </w:rPr>
            </w:pPr>
            <w:r>
              <w:rPr>
                <w:b/>
                <w:sz w:val="12"/>
              </w:rPr>
              <w:t>Gobierno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Local</w:t>
            </w:r>
          </w:p>
        </w:tc>
        <w:tc>
          <w:tcPr>
            <w:tcW w:w="1313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0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6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96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94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0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22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65" w:hRule="atLeast"/>
        </w:trPr>
        <w:tc>
          <w:tcPr>
            <w:tcW w:w="2835" w:type="dxa"/>
          </w:tcPr>
          <w:p>
            <w:pPr>
              <w:pStyle w:val="TableParagraph"/>
              <w:spacing w:line="131" w:lineRule="exact" w:before="14"/>
              <w:ind w:left="23"/>
              <w:rPr>
                <w:sz w:val="12"/>
              </w:rPr>
            </w:pPr>
            <w:r>
              <w:rPr>
                <w:spacing w:val="-2"/>
                <w:sz w:val="12"/>
              </w:rPr>
              <w:t>Titulos</w:t>
            </w:r>
          </w:p>
        </w:tc>
        <w:tc>
          <w:tcPr>
            <w:tcW w:w="1313" w:type="dxa"/>
          </w:tcPr>
          <w:p>
            <w:pPr>
              <w:pStyle w:val="TableParagraph"/>
              <w:spacing w:before="4"/>
              <w:ind w:lef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318" w:type="dxa"/>
          </w:tcPr>
          <w:p>
            <w:pPr>
              <w:pStyle w:val="TableParagraph"/>
              <w:spacing w:before="4"/>
              <w:ind w:lef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60" w:type="dxa"/>
          </w:tcPr>
          <w:p>
            <w:pPr>
              <w:pStyle w:val="TableParagraph"/>
              <w:spacing w:before="4"/>
              <w:ind w:left="113" w:right="9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366" w:type="dxa"/>
          </w:tcPr>
          <w:p>
            <w:pPr>
              <w:pStyle w:val="TableParagraph"/>
              <w:spacing w:before="4"/>
              <w:ind w:left="45" w:right="2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96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594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650" w:type="dxa"/>
          </w:tcPr>
          <w:p>
            <w:pPr>
              <w:pStyle w:val="TableParagraph"/>
              <w:spacing w:before="4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222" w:type="dxa"/>
          </w:tcPr>
          <w:p>
            <w:pPr>
              <w:pStyle w:val="TableParagraph"/>
              <w:spacing w:before="4"/>
              <w:ind w:left="12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0,00</w:t>
            </w:r>
          </w:p>
        </w:tc>
      </w:tr>
      <w:tr>
        <w:trPr>
          <w:trHeight w:val="165" w:hRule="atLeast"/>
        </w:trPr>
        <w:tc>
          <w:tcPr>
            <w:tcW w:w="2835" w:type="dxa"/>
          </w:tcPr>
          <w:p>
            <w:pPr>
              <w:pStyle w:val="TableParagraph"/>
              <w:spacing w:line="131" w:lineRule="exact" w:before="14"/>
              <w:ind w:left="23"/>
              <w:rPr>
                <w:sz w:val="12"/>
              </w:rPr>
            </w:pPr>
            <w:r>
              <w:rPr>
                <w:spacing w:val="-2"/>
                <w:sz w:val="12"/>
              </w:rPr>
              <w:t>Préstamos</w:t>
            </w:r>
          </w:p>
        </w:tc>
        <w:tc>
          <w:tcPr>
            <w:tcW w:w="1313" w:type="dxa"/>
          </w:tcPr>
          <w:p>
            <w:pPr>
              <w:pStyle w:val="TableParagraph"/>
              <w:spacing w:before="4"/>
              <w:ind w:lef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318" w:type="dxa"/>
          </w:tcPr>
          <w:p>
            <w:pPr>
              <w:pStyle w:val="TableParagraph"/>
              <w:spacing w:before="4"/>
              <w:ind w:lef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60" w:type="dxa"/>
          </w:tcPr>
          <w:p>
            <w:pPr>
              <w:pStyle w:val="TableParagraph"/>
              <w:spacing w:before="4"/>
              <w:ind w:left="113" w:right="9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366" w:type="dxa"/>
          </w:tcPr>
          <w:p>
            <w:pPr>
              <w:pStyle w:val="TableParagraph"/>
              <w:spacing w:before="4"/>
              <w:ind w:left="45" w:right="2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96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594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650" w:type="dxa"/>
          </w:tcPr>
          <w:p>
            <w:pPr>
              <w:pStyle w:val="TableParagraph"/>
              <w:spacing w:before="4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222" w:type="dxa"/>
          </w:tcPr>
          <w:p>
            <w:pPr>
              <w:pStyle w:val="TableParagraph"/>
              <w:spacing w:before="4"/>
              <w:ind w:left="12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0,00</w:t>
            </w:r>
          </w:p>
        </w:tc>
      </w:tr>
      <w:tr>
        <w:trPr>
          <w:trHeight w:val="165" w:hRule="atLeast"/>
        </w:trPr>
        <w:tc>
          <w:tcPr>
            <w:tcW w:w="2835" w:type="dxa"/>
          </w:tcPr>
          <w:p>
            <w:pPr>
              <w:pStyle w:val="TableParagraph"/>
              <w:spacing w:line="131" w:lineRule="exact" w:before="14"/>
              <w:ind w:left="23"/>
              <w:rPr>
                <w:sz w:val="12"/>
              </w:rPr>
            </w:pPr>
            <w:r>
              <w:rPr>
                <w:sz w:val="12"/>
              </w:rPr>
              <w:t>Otras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Deudas</w:t>
            </w:r>
          </w:p>
        </w:tc>
        <w:tc>
          <w:tcPr>
            <w:tcW w:w="1313" w:type="dxa"/>
          </w:tcPr>
          <w:p>
            <w:pPr>
              <w:pStyle w:val="TableParagraph"/>
              <w:spacing w:before="4"/>
              <w:ind w:lef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318" w:type="dxa"/>
          </w:tcPr>
          <w:p>
            <w:pPr>
              <w:pStyle w:val="TableParagraph"/>
              <w:spacing w:before="4"/>
              <w:ind w:lef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60" w:type="dxa"/>
          </w:tcPr>
          <w:p>
            <w:pPr>
              <w:pStyle w:val="TableParagraph"/>
              <w:spacing w:before="4"/>
              <w:ind w:left="113" w:right="9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366" w:type="dxa"/>
          </w:tcPr>
          <w:p>
            <w:pPr>
              <w:pStyle w:val="TableParagraph"/>
              <w:spacing w:before="4"/>
              <w:ind w:left="45" w:right="2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96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594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650" w:type="dxa"/>
          </w:tcPr>
          <w:p>
            <w:pPr>
              <w:pStyle w:val="TableParagraph"/>
              <w:spacing w:before="4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222" w:type="dxa"/>
          </w:tcPr>
          <w:p>
            <w:pPr>
              <w:pStyle w:val="TableParagraph"/>
              <w:spacing w:before="4"/>
              <w:ind w:left="12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0,00</w:t>
            </w:r>
          </w:p>
        </w:tc>
      </w:tr>
      <w:tr>
        <w:trPr>
          <w:trHeight w:val="165" w:hRule="atLeast"/>
        </w:trPr>
        <w:tc>
          <w:tcPr>
            <w:tcW w:w="2835" w:type="dxa"/>
            <w:shd w:val="clear" w:color="auto" w:fill="D9D9D9"/>
          </w:tcPr>
          <w:p>
            <w:pPr>
              <w:pStyle w:val="TableParagraph"/>
              <w:spacing w:line="133" w:lineRule="exact" w:before="12"/>
              <w:ind w:left="103"/>
              <w:rPr>
                <w:b/>
                <w:sz w:val="12"/>
              </w:rPr>
            </w:pPr>
            <w:r>
              <w:rPr>
                <w:b/>
                <w:sz w:val="12"/>
              </w:rPr>
              <w:t>Resto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z w:val="12"/>
              </w:rPr>
              <w:t>del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z w:val="12"/>
              </w:rPr>
              <w:t>Sector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z w:val="12"/>
              </w:rPr>
              <w:t>Público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sz w:val="12"/>
              </w:rPr>
              <w:t>no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financiero</w:t>
            </w:r>
          </w:p>
        </w:tc>
        <w:tc>
          <w:tcPr>
            <w:tcW w:w="1313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0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6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96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94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0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22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65" w:hRule="atLeast"/>
        </w:trPr>
        <w:tc>
          <w:tcPr>
            <w:tcW w:w="2835" w:type="dxa"/>
          </w:tcPr>
          <w:p>
            <w:pPr>
              <w:pStyle w:val="TableParagraph"/>
              <w:spacing w:line="131" w:lineRule="exact" w:before="14"/>
              <w:ind w:left="23"/>
              <w:rPr>
                <w:sz w:val="12"/>
              </w:rPr>
            </w:pPr>
            <w:r>
              <w:rPr>
                <w:spacing w:val="-2"/>
                <w:sz w:val="12"/>
              </w:rPr>
              <w:t>Titulos</w:t>
            </w:r>
          </w:p>
        </w:tc>
        <w:tc>
          <w:tcPr>
            <w:tcW w:w="1313" w:type="dxa"/>
          </w:tcPr>
          <w:p>
            <w:pPr>
              <w:pStyle w:val="TableParagraph"/>
              <w:spacing w:before="4"/>
              <w:ind w:lef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318" w:type="dxa"/>
          </w:tcPr>
          <w:p>
            <w:pPr>
              <w:pStyle w:val="TableParagraph"/>
              <w:spacing w:before="4"/>
              <w:ind w:lef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60" w:type="dxa"/>
          </w:tcPr>
          <w:p>
            <w:pPr>
              <w:pStyle w:val="TableParagraph"/>
              <w:spacing w:before="4"/>
              <w:ind w:left="113" w:right="9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366" w:type="dxa"/>
          </w:tcPr>
          <w:p>
            <w:pPr>
              <w:pStyle w:val="TableParagraph"/>
              <w:spacing w:before="4"/>
              <w:ind w:left="45" w:right="2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96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594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650" w:type="dxa"/>
          </w:tcPr>
          <w:p>
            <w:pPr>
              <w:pStyle w:val="TableParagraph"/>
              <w:spacing w:before="4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222" w:type="dxa"/>
          </w:tcPr>
          <w:p>
            <w:pPr>
              <w:pStyle w:val="TableParagraph"/>
              <w:spacing w:before="4"/>
              <w:ind w:left="12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0,00</w:t>
            </w:r>
          </w:p>
        </w:tc>
      </w:tr>
      <w:tr>
        <w:trPr>
          <w:trHeight w:val="166" w:hRule="atLeast"/>
        </w:trPr>
        <w:tc>
          <w:tcPr>
            <w:tcW w:w="2835" w:type="dxa"/>
            <w:tcBorders>
              <w:bottom w:val="thickThinMediumGap" w:sz="6" w:space="0" w:color="000000"/>
            </w:tcBorders>
          </w:tcPr>
          <w:p>
            <w:pPr>
              <w:pStyle w:val="TableParagraph"/>
              <w:spacing w:line="132" w:lineRule="exact" w:before="14"/>
              <w:ind w:left="23"/>
              <w:rPr>
                <w:sz w:val="12"/>
              </w:rPr>
            </w:pPr>
            <w:r>
              <w:rPr>
                <w:spacing w:val="-2"/>
                <w:sz w:val="12"/>
              </w:rPr>
              <w:t>Préstamos</w:t>
            </w:r>
          </w:p>
        </w:tc>
        <w:tc>
          <w:tcPr>
            <w:tcW w:w="1313" w:type="dxa"/>
            <w:tcBorders>
              <w:bottom w:val="thickThinMediumGap" w:sz="6" w:space="0" w:color="000000"/>
            </w:tcBorders>
          </w:tcPr>
          <w:p>
            <w:pPr>
              <w:pStyle w:val="TableParagraph"/>
              <w:spacing w:before="4"/>
              <w:ind w:lef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318" w:type="dxa"/>
            <w:tcBorders>
              <w:bottom w:val="thickThinMediumGap" w:sz="6" w:space="0" w:color="000000"/>
            </w:tcBorders>
          </w:tcPr>
          <w:p>
            <w:pPr>
              <w:pStyle w:val="TableParagraph"/>
              <w:spacing w:before="4"/>
              <w:ind w:lef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60" w:type="dxa"/>
            <w:tcBorders>
              <w:bottom w:val="thickThinMediumGap" w:sz="6" w:space="0" w:color="000000"/>
            </w:tcBorders>
          </w:tcPr>
          <w:p>
            <w:pPr>
              <w:pStyle w:val="TableParagraph"/>
              <w:spacing w:before="4"/>
              <w:ind w:left="113" w:right="9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366" w:type="dxa"/>
            <w:tcBorders>
              <w:bottom w:val="thickThinMediumGap" w:sz="6" w:space="0" w:color="000000"/>
            </w:tcBorders>
          </w:tcPr>
          <w:p>
            <w:pPr>
              <w:pStyle w:val="TableParagraph"/>
              <w:spacing w:before="4"/>
              <w:ind w:left="45" w:right="2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96" w:type="dxa"/>
            <w:tcBorders>
              <w:bottom w:val="thickThinMediumGap" w:sz="6" w:space="0" w:color="000000"/>
            </w:tcBorders>
          </w:tcPr>
          <w:p>
            <w:pPr>
              <w:pStyle w:val="TableParagraph"/>
              <w:spacing w:before="4"/>
              <w:ind w:lef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594" w:type="dxa"/>
            <w:tcBorders>
              <w:bottom w:val="thickThinMediumGap" w:sz="6" w:space="0" w:color="000000"/>
            </w:tcBorders>
          </w:tcPr>
          <w:p>
            <w:pPr>
              <w:pStyle w:val="TableParagraph"/>
              <w:spacing w:before="4"/>
              <w:ind w:lef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650" w:type="dxa"/>
            <w:tcBorders>
              <w:bottom w:val="thickThinMediumGap" w:sz="6" w:space="0" w:color="000000"/>
            </w:tcBorders>
          </w:tcPr>
          <w:p>
            <w:pPr>
              <w:pStyle w:val="TableParagraph"/>
              <w:spacing w:before="4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222" w:type="dxa"/>
            <w:tcBorders>
              <w:bottom w:val="thickThinMediumGap" w:sz="6" w:space="0" w:color="000000"/>
            </w:tcBorders>
          </w:tcPr>
          <w:p>
            <w:pPr>
              <w:pStyle w:val="TableParagraph"/>
              <w:spacing w:before="4"/>
              <w:ind w:left="12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0,00</w:t>
            </w:r>
          </w:p>
        </w:tc>
      </w:tr>
    </w:tbl>
    <w:p>
      <w:pPr>
        <w:spacing w:line="240" w:lineRule="auto" w:before="62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652576</wp:posOffset>
                </wp:positionH>
                <wp:positionV relativeFrom="paragraph">
                  <wp:posOffset>200337</wp:posOffset>
                </wp:positionV>
                <wp:extent cx="1795780" cy="401320"/>
                <wp:effectExtent l="0" t="0" r="0" b="0"/>
                <wp:wrapTopAndBottom/>
                <wp:docPr id="110" name="Group 1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0" name="Group 110"/>
                      <wpg:cNvGrpSpPr/>
                      <wpg:grpSpPr>
                        <a:xfrm>
                          <a:off x="0" y="0"/>
                          <a:ext cx="1795780" cy="401320"/>
                          <a:chExt cx="1795780" cy="401320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0" y="0"/>
                            <a:ext cx="1795780" cy="302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5780" h="302260">
                                <a:moveTo>
                                  <a:pt x="17955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1751"/>
                                </a:lnTo>
                                <a:lnTo>
                                  <a:pt x="1795526" y="301751"/>
                                </a:lnTo>
                                <a:lnTo>
                                  <a:pt x="17955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792066" y="14518"/>
                            <a:ext cx="263525" cy="261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25" h="261620">
                                <a:moveTo>
                                  <a:pt x="47474" y="206261"/>
                                </a:moveTo>
                                <a:lnTo>
                                  <a:pt x="24554" y="221164"/>
                                </a:lnTo>
                                <a:lnTo>
                                  <a:pt x="9957" y="235564"/>
                                </a:lnTo>
                                <a:lnTo>
                                  <a:pt x="2250" y="248053"/>
                                </a:lnTo>
                                <a:lnTo>
                                  <a:pt x="0" y="257223"/>
                                </a:lnTo>
                                <a:lnTo>
                                  <a:pt x="0" y="261514"/>
                                </a:lnTo>
                                <a:lnTo>
                                  <a:pt x="20116" y="261514"/>
                                </a:lnTo>
                                <a:lnTo>
                                  <a:pt x="21678" y="260978"/>
                                </a:lnTo>
                                <a:lnTo>
                                  <a:pt x="5096" y="260978"/>
                                </a:lnTo>
                                <a:lnTo>
                                  <a:pt x="7417" y="251221"/>
                                </a:lnTo>
                                <a:lnTo>
                                  <a:pt x="16026" y="237441"/>
                                </a:lnTo>
                                <a:lnTo>
                                  <a:pt x="29764" y="221750"/>
                                </a:lnTo>
                                <a:lnTo>
                                  <a:pt x="47474" y="206261"/>
                                </a:lnTo>
                                <a:close/>
                              </a:path>
                              <a:path w="263525" h="261620">
                                <a:moveTo>
                                  <a:pt x="112652" y="0"/>
                                </a:moveTo>
                                <a:lnTo>
                                  <a:pt x="107380" y="3520"/>
                                </a:lnTo>
                                <a:lnTo>
                                  <a:pt x="104672" y="11667"/>
                                </a:lnTo>
                                <a:lnTo>
                                  <a:pt x="103675" y="20820"/>
                                </a:lnTo>
                                <a:lnTo>
                                  <a:pt x="103793" y="34063"/>
                                </a:lnTo>
                                <a:lnTo>
                                  <a:pt x="104270" y="39663"/>
                                </a:lnTo>
                                <a:lnTo>
                                  <a:pt x="105117" y="46406"/>
                                </a:lnTo>
                                <a:lnTo>
                                  <a:pt x="106108" y="52696"/>
                                </a:lnTo>
                                <a:lnTo>
                                  <a:pt x="106215" y="53375"/>
                                </a:lnTo>
                                <a:lnTo>
                                  <a:pt x="107522" y="60391"/>
                                </a:lnTo>
                                <a:lnTo>
                                  <a:pt x="109031" y="67658"/>
                                </a:lnTo>
                                <a:lnTo>
                                  <a:pt x="110741" y="75026"/>
                                </a:lnTo>
                                <a:lnTo>
                                  <a:pt x="112652" y="82343"/>
                                </a:lnTo>
                                <a:lnTo>
                                  <a:pt x="105097" y="106586"/>
                                </a:lnTo>
                                <a:lnTo>
                                  <a:pt x="85684" y="151595"/>
                                </a:lnTo>
                                <a:lnTo>
                                  <a:pt x="59293" y="202347"/>
                                </a:lnTo>
                                <a:lnTo>
                                  <a:pt x="30804" y="243816"/>
                                </a:lnTo>
                                <a:lnTo>
                                  <a:pt x="5096" y="260978"/>
                                </a:lnTo>
                                <a:lnTo>
                                  <a:pt x="21678" y="260978"/>
                                </a:lnTo>
                                <a:lnTo>
                                  <a:pt x="22568" y="260672"/>
                                </a:lnTo>
                                <a:lnTo>
                                  <a:pt x="36444" y="248606"/>
                                </a:lnTo>
                                <a:lnTo>
                                  <a:pt x="53287" y="227236"/>
                                </a:lnTo>
                                <a:lnTo>
                                  <a:pt x="73224" y="195532"/>
                                </a:lnTo>
                                <a:lnTo>
                                  <a:pt x="75859" y="194727"/>
                                </a:lnTo>
                                <a:lnTo>
                                  <a:pt x="73224" y="194727"/>
                                </a:lnTo>
                                <a:lnTo>
                                  <a:pt x="92246" y="159896"/>
                                </a:lnTo>
                                <a:lnTo>
                                  <a:pt x="104907" y="133137"/>
                                </a:lnTo>
                                <a:lnTo>
                                  <a:pt x="112790" y="112765"/>
                                </a:lnTo>
                                <a:lnTo>
                                  <a:pt x="117480" y="97095"/>
                                </a:lnTo>
                                <a:lnTo>
                                  <a:pt x="126895" y="97095"/>
                                </a:lnTo>
                                <a:lnTo>
                                  <a:pt x="120967" y="81538"/>
                                </a:lnTo>
                                <a:lnTo>
                                  <a:pt x="122904" y="67859"/>
                                </a:lnTo>
                                <a:lnTo>
                                  <a:pt x="117480" y="67859"/>
                                </a:lnTo>
                                <a:lnTo>
                                  <a:pt x="117517" y="67658"/>
                                </a:lnTo>
                                <a:lnTo>
                                  <a:pt x="117025" y="66124"/>
                                </a:lnTo>
                                <a:lnTo>
                                  <a:pt x="114395" y="56091"/>
                                </a:lnTo>
                                <a:lnTo>
                                  <a:pt x="110774" y="5364"/>
                                </a:lnTo>
                                <a:lnTo>
                                  <a:pt x="116407" y="1609"/>
                                </a:lnTo>
                                <a:lnTo>
                                  <a:pt x="122940" y="1609"/>
                                </a:lnTo>
                                <a:lnTo>
                                  <a:pt x="119492" y="268"/>
                                </a:lnTo>
                                <a:lnTo>
                                  <a:pt x="112652" y="0"/>
                                </a:lnTo>
                                <a:close/>
                              </a:path>
                              <a:path w="263525" h="261620">
                                <a:moveTo>
                                  <a:pt x="260709" y="194191"/>
                                </a:moveTo>
                                <a:lnTo>
                                  <a:pt x="253199" y="194191"/>
                                </a:lnTo>
                                <a:lnTo>
                                  <a:pt x="250249" y="196873"/>
                                </a:lnTo>
                                <a:lnTo>
                                  <a:pt x="250249" y="204115"/>
                                </a:lnTo>
                                <a:lnTo>
                                  <a:pt x="253199" y="206797"/>
                                </a:lnTo>
                                <a:lnTo>
                                  <a:pt x="260709" y="206797"/>
                                </a:lnTo>
                                <a:lnTo>
                                  <a:pt x="262051" y="205456"/>
                                </a:lnTo>
                                <a:lnTo>
                                  <a:pt x="254004" y="205456"/>
                                </a:lnTo>
                                <a:lnTo>
                                  <a:pt x="251590" y="203310"/>
                                </a:lnTo>
                                <a:lnTo>
                                  <a:pt x="251590" y="197678"/>
                                </a:lnTo>
                                <a:lnTo>
                                  <a:pt x="254004" y="195532"/>
                                </a:lnTo>
                                <a:lnTo>
                                  <a:pt x="262051" y="195532"/>
                                </a:lnTo>
                                <a:lnTo>
                                  <a:pt x="260709" y="194191"/>
                                </a:lnTo>
                                <a:close/>
                              </a:path>
                              <a:path w="263525" h="261620">
                                <a:moveTo>
                                  <a:pt x="262051" y="195532"/>
                                </a:moveTo>
                                <a:lnTo>
                                  <a:pt x="259905" y="195532"/>
                                </a:lnTo>
                                <a:lnTo>
                                  <a:pt x="261782" y="197678"/>
                                </a:lnTo>
                                <a:lnTo>
                                  <a:pt x="261782" y="203310"/>
                                </a:lnTo>
                                <a:lnTo>
                                  <a:pt x="259905" y="205456"/>
                                </a:lnTo>
                                <a:lnTo>
                                  <a:pt x="262051" y="205456"/>
                                </a:lnTo>
                                <a:lnTo>
                                  <a:pt x="263392" y="204115"/>
                                </a:lnTo>
                                <a:lnTo>
                                  <a:pt x="263392" y="196873"/>
                                </a:lnTo>
                                <a:lnTo>
                                  <a:pt x="262051" y="195532"/>
                                </a:lnTo>
                                <a:close/>
                              </a:path>
                              <a:path w="263525" h="261620">
                                <a:moveTo>
                                  <a:pt x="258564" y="196337"/>
                                </a:moveTo>
                                <a:lnTo>
                                  <a:pt x="254272" y="196337"/>
                                </a:lnTo>
                                <a:lnTo>
                                  <a:pt x="254272" y="204115"/>
                                </a:lnTo>
                                <a:lnTo>
                                  <a:pt x="255613" y="204115"/>
                                </a:lnTo>
                                <a:lnTo>
                                  <a:pt x="255613" y="201165"/>
                                </a:lnTo>
                                <a:lnTo>
                                  <a:pt x="259011" y="201165"/>
                                </a:lnTo>
                                <a:lnTo>
                                  <a:pt x="258832" y="200896"/>
                                </a:lnTo>
                                <a:lnTo>
                                  <a:pt x="258027" y="200628"/>
                                </a:lnTo>
                                <a:lnTo>
                                  <a:pt x="259637" y="200092"/>
                                </a:lnTo>
                                <a:lnTo>
                                  <a:pt x="255613" y="200092"/>
                                </a:lnTo>
                                <a:lnTo>
                                  <a:pt x="255613" y="197946"/>
                                </a:lnTo>
                                <a:lnTo>
                                  <a:pt x="259458" y="197946"/>
                                </a:lnTo>
                                <a:lnTo>
                                  <a:pt x="259368" y="197409"/>
                                </a:lnTo>
                                <a:lnTo>
                                  <a:pt x="258564" y="196337"/>
                                </a:lnTo>
                                <a:close/>
                              </a:path>
                              <a:path w="263525" h="261620">
                                <a:moveTo>
                                  <a:pt x="259011" y="201165"/>
                                </a:moveTo>
                                <a:lnTo>
                                  <a:pt x="257223" y="201165"/>
                                </a:lnTo>
                                <a:lnTo>
                                  <a:pt x="257759" y="201969"/>
                                </a:lnTo>
                                <a:lnTo>
                                  <a:pt x="258027" y="202774"/>
                                </a:lnTo>
                                <a:lnTo>
                                  <a:pt x="258295" y="204115"/>
                                </a:lnTo>
                                <a:lnTo>
                                  <a:pt x="259637" y="204115"/>
                                </a:lnTo>
                                <a:lnTo>
                                  <a:pt x="259476" y="203310"/>
                                </a:lnTo>
                                <a:lnTo>
                                  <a:pt x="259368" y="201701"/>
                                </a:lnTo>
                                <a:lnTo>
                                  <a:pt x="259011" y="201165"/>
                                </a:lnTo>
                                <a:close/>
                              </a:path>
                              <a:path w="263525" h="261620">
                                <a:moveTo>
                                  <a:pt x="259458" y="197946"/>
                                </a:moveTo>
                                <a:lnTo>
                                  <a:pt x="257491" y="197946"/>
                                </a:lnTo>
                                <a:lnTo>
                                  <a:pt x="258027" y="198214"/>
                                </a:lnTo>
                                <a:lnTo>
                                  <a:pt x="258027" y="199823"/>
                                </a:lnTo>
                                <a:lnTo>
                                  <a:pt x="257223" y="200092"/>
                                </a:lnTo>
                                <a:lnTo>
                                  <a:pt x="259637" y="200092"/>
                                </a:lnTo>
                                <a:lnTo>
                                  <a:pt x="259637" y="199019"/>
                                </a:lnTo>
                                <a:lnTo>
                                  <a:pt x="259502" y="198214"/>
                                </a:lnTo>
                                <a:lnTo>
                                  <a:pt x="259458" y="197946"/>
                                </a:lnTo>
                                <a:close/>
                              </a:path>
                              <a:path w="263525" h="261620">
                                <a:moveTo>
                                  <a:pt x="126895" y="97095"/>
                                </a:moveTo>
                                <a:lnTo>
                                  <a:pt x="117480" y="97095"/>
                                </a:lnTo>
                                <a:lnTo>
                                  <a:pt x="131955" y="126159"/>
                                </a:lnTo>
                                <a:lnTo>
                                  <a:pt x="146984" y="145945"/>
                                </a:lnTo>
                                <a:lnTo>
                                  <a:pt x="161007" y="158539"/>
                                </a:lnTo>
                                <a:lnTo>
                                  <a:pt x="172465" y="166028"/>
                                </a:lnTo>
                                <a:lnTo>
                                  <a:pt x="148193" y="170856"/>
                                </a:lnTo>
                                <a:lnTo>
                                  <a:pt x="123247" y="177159"/>
                                </a:lnTo>
                                <a:lnTo>
                                  <a:pt x="97933" y="185113"/>
                                </a:lnTo>
                                <a:lnTo>
                                  <a:pt x="73224" y="194727"/>
                                </a:lnTo>
                                <a:lnTo>
                                  <a:pt x="75859" y="194727"/>
                                </a:lnTo>
                                <a:lnTo>
                                  <a:pt x="98352" y="187858"/>
                                </a:lnTo>
                                <a:lnTo>
                                  <a:pt x="125795" y="181417"/>
                                </a:lnTo>
                                <a:lnTo>
                                  <a:pt x="154243" y="176333"/>
                                </a:lnTo>
                                <a:lnTo>
                                  <a:pt x="182389" y="172733"/>
                                </a:lnTo>
                                <a:lnTo>
                                  <a:pt x="202529" y="172733"/>
                                </a:lnTo>
                                <a:lnTo>
                                  <a:pt x="198214" y="170856"/>
                                </a:lnTo>
                                <a:lnTo>
                                  <a:pt x="216407" y="170022"/>
                                </a:lnTo>
                                <a:lnTo>
                                  <a:pt x="257921" y="170022"/>
                                </a:lnTo>
                                <a:lnTo>
                                  <a:pt x="250953" y="166262"/>
                                </a:lnTo>
                                <a:lnTo>
                                  <a:pt x="240949" y="164150"/>
                                </a:lnTo>
                                <a:lnTo>
                                  <a:pt x="186412" y="164150"/>
                                </a:lnTo>
                                <a:lnTo>
                                  <a:pt x="180189" y="160588"/>
                                </a:lnTo>
                                <a:lnTo>
                                  <a:pt x="148954" y="135061"/>
                                </a:lnTo>
                                <a:lnTo>
                                  <a:pt x="128251" y="100653"/>
                                </a:lnTo>
                                <a:lnTo>
                                  <a:pt x="126895" y="97095"/>
                                </a:lnTo>
                                <a:close/>
                              </a:path>
                              <a:path w="263525" h="261620">
                                <a:moveTo>
                                  <a:pt x="202529" y="172733"/>
                                </a:moveTo>
                                <a:lnTo>
                                  <a:pt x="182389" y="172733"/>
                                </a:lnTo>
                                <a:lnTo>
                                  <a:pt x="198415" y="179975"/>
                                </a:lnTo>
                                <a:lnTo>
                                  <a:pt x="200259" y="180780"/>
                                </a:lnTo>
                                <a:lnTo>
                                  <a:pt x="217392" y="186681"/>
                                </a:lnTo>
                                <a:lnTo>
                                  <a:pt x="233384" y="190461"/>
                                </a:lnTo>
                                <a:lnTo>
                                  <a:pt x="246762" y="191777"/>
                                </a:lnTo>
                                <a:lnTo>
                                  <a:pt x="255077" y="191777"/>
                                </a:lnTo>
                                <a:lnTo>
                                  <a:pt x="259637" y="189899"/>
                                </a:lnTo>
                                <a:lnTo>
                                  <a:pt x="260147" y="187858"/>
                                </a:lnTo>
                                <a:lnTo>
                                  <a:pt x="260240" y="187485"/>
                                </a:lnTo>
                                <a:lnTo>
                                  <a:pt x="252395" y="187485"/>
                                </a:lnTo>
                                <a:lnTo>
                                  <a:pt x="241779" y="186283"/>
                                </a:lnTo>
                                <a:lnTo>
                                  <a:pt x="228624" y="182892"/>
                                </a:lnTo>
                                <a:lnTo>
                                  <a:pt x="213809" y="177641"/>
                                </a:lnTo>
                                <a:lnTo>
                                  <a:pt x="202529" y="172733"/>
                                </a:lnTo>
                                <a:close/>
                              </a:path>
                              <a:path w="263525" h="261620">
                                <a:moveTo>
                                  <a:pt x="260709" y="185608"/>
                                </a:moveTo>
                                <a:lnTo>
                                  <a:pt x="258832" y="186412"/>
                                </a:lnTo>
                                <a:lnTo>
                                  <a:pt x="255881" y="187485"/>
                                </a:lnTo>
                                <a:lnTo>
                                  <a:pt x="260240" y="187485"/>
                                </a:lnTo>
                                <a:lnTo>
                                  <a:pt x="260709" y="185608"/>
                                </a:lnTo>
                                <a:close/>
                              </a:path>
                              <a:path w="263525" h="261620">
                                <a:moveTo>
                                  <a:pt x="257921" y="170022"/>
                                </a:moveTo>
                                <a:lnTo>
                                  <a:pt x="216407" y="170022"/>
                                </a:lnTo>
                                <a:lnTo>
                                  <a:pt x="237542" y="170621"/>
                                </a:lnTo>
                                <a:lnTo>
                                  <a:pt x="254905" y="174288"/>
                                </a:lnTo>
                                <a:lnTo>
                                  <a:pt x="261782" y="182657"/>
                                </a:lnTo>
                                <a:lnTo>
                                  <a:pt x="262587" y="180780"/>
                                </a:lnTo>
                                <a:lnTo>
                                  <a:pt x="263391" y="179975"/>
                                </a:lnTo>
                                <a:lnTo>
                                  <a:pt x="263391" y="178098"/>
                                </a:lnTo>
                                <a:lnTo>
                                  <a:pt x="260127" y="171212"/>
                                </a:lnTo>
                                <a:lnTo>
                                  <a:pt x="257921" y="170022"/>
                                </a:lnTo>
                                <a:close/>
                              </a:path>
                              <a:path w="263525" h="261620">
                                <a:moveTo>
                                  <a:pt x="218599" y="162273"/>
                                </a:moveTo>
                                <a:lnTo>
                                  <a:pt x="211420" y="162453"/>
                                </a:lnTo>
                                <a:lnTo>
                                  <a:pt x="203612" y="162910"/>
                                </a:lnTo>
                                <a:lnTo>
                                  <a:pt x="186412" y="164150"/>
                                </a:lnTo>
                                <a:lnTo>
                                  <a:pt x="240949" y="164150"/>
                                </a:lnTo>
                                <a:lnTo>
                                  <a:pt x="236800" y="163274"/>
                                </a:lnTo>
                                <a:lnTo>
                                  <a:pt x="218599" y="162273"/>
                                </a:lnTo>
                                <a:close/>
                              </a:path>
                              <a:path w="263525" h="261620">
                                <a:moveTo>
                                  <a:pt x="125526" y="21994"/>
                                </a:moveTo>
                                <a:lnTo>
                                  <a:pt x="124081" y="29914"/>
                                </a:lnTo>
                                <a:lnTo>
                                  <a:pt x="122480" y="39663"/>
                                </a:lnTo>
                                <a:lnTo>
                                  <a:pt x="120284" y="52696"/>
                                </a:lnTo>
                                <a:lnTo>
                                  <a:pt x="117801" y="66124"/>
                                </a:lnTo>
                                <a:lnTo>
                                  <a:pt x="117427" y="67658"/>
                                </a:lnTo>
                                <a:lnTo>
                                  <a:pt x="117480" y="67859"/>
                                </a:lnTo>
                                <a:lnTo>
                                  <a:pt x="122904" y="67859"/>
                                </a:lnTo>
                                <a:lnTo>
                                  <a:pt x="123150" y="66124"/>
                                </a:lnTo>
                                <a:lnTo>
                                  <a:pt x="124189" y="53375"/>
                                </a:lnTo>
                                <a:lnTo>
                                  <a:pt x="124244" y="52696"/>
                                </a:lnTo>
                                <a:lnTo>
                                  <a:pt x="124353" y="51364"/>
                                </a:lnTo>
                                <a:lnTo>
                                  <a:pt x="125003" y="36804"/>
                                </a:lnTo>
                                <a:lnTo>
                                  <a:pt x="125128" y="33271"/>
                                </a:lnTo>
                                <a:lnTo>
                                  <a:pt x="125246" y="29914"/>
                                </a:lnTo>
                                <a:lnTo>
                                  <a:pt x="125337" y="27358"/>
                                </a:lnTo>
                                <a:lnTo>
                                  <a:pt x="125441" y="24408"/>
                                </a:lnTo>
                                <a:lnTo>
                                  <a:pt x="125526" y="21994"/>
                                </a:lnTo>
                                <a:close/>
                              </a:path>
                              <a:path w="263525" h="261620">
                                <a:moveTo>
                                  <a:pt x="122940" y="1609"/>
                                </a:moveTo>
                                <a:lnTo>
                                  <a:pt x="116407" y="1609"/>
                                </a:lnTo>
                                <a:lnTo>
                                  <a:pt x="120203" y="3520"/>
                                </a:lnTo>
                                <a:lnTo>
                                  <a:pt x="124722" y="7241"/>
                                </a:lnTo>
                                <a:lnTo>
                                  <a:pt x="125526" y="17166"/>
                                </a:lnTo>
                                <a:lnTo>
                                  <a:pt x="126532" y="7241"/>
                                </a:lnTo>
                                <a:lnTo>
                                  <a:pt x="124320" y="2145"/>
                                </a:lnTo>
                                <a:lnTo>
                                  <a:pt x="122940" y="16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8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0" y="300227"/>
                            <a:ext cx="1795780" cy="100965"/>
                          </a:xfrm>
                          <a:prstGeom prst="rect">
                            <a:avLst/>
                          </a:prstGeom>
                          <a:solidFill>
                            <a:srgbClr val="212B35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17"/>
                                <w:ind w:left="717" w:right="0" w:firstLine="0"/>
                                <w:jc w:val="left"/>
                                <w:rPr>
                                  <w:color w:val="000000"/>
                                  <w:sz w:val="11"/>
                                </w:rPr>
                              </w:pPr>
                              <w:r>
                                <w:rPr>
                                  <w:color w:val="FFFFFF"/>
                                  <w:sz w:val="11"/>
                                </w:rPr>
                                <w:t>Elaborado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1"/>
                                </w:rPr>
                                <w:t>por: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1"/>
                                </w:rPr>
                                <w:t>Katya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1"/>
                                </w:rPr>
                                <w:t>Torres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1"/>
                                </w:rPr>
                                <w:t>Rojas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" name="Textbox 114"/>
                        <wps:cNvSpPr txBox="1"/>
                        <wps:spPr>
                          <a:xfrm>
                            <a:off x="935816" y="71398"/>
                            <a:ext cx="59499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2" w:lineRule="auto" w:before="0"/>
                                <w:ind w:left="0" w:right="18" w:firstLine="0"/>
                                <w:jc w:val="left"/>
                                <w:rPr>
                                  <w:rFonts w:ascii="Trebuchet MS"/>
                                  <w:sz w:val="6"/>
                                </w:rPr>
                              </w:pPr>
                              <w:r>
                                <w:rPr>
                                  <w:rFonts w:ascii="Trebuchet MS"/>
                                  <w:sz w:val="6"/>
                                </w:rPr>
                                <w:t>Firmado</w:t>
                              </w:r>
                              <w:r>
                                <w:rPr>
                                  <w:rFonts w:ascii="Trebuchet MS"/>
                                  <w:spacing w:val="-6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6"/>
                                </w:rPr>
                                <w:t>digitalmente</w:t>
                              </w:r>
                              <w:r>
                                <w:rPr>
                                  <w:rFonts w:ascii="Trebuchet MS"/>
                                  <w:spacing w:val="-6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6"/>
                                </w:rPr>
                                <w:t>por</w:t>
                              </w:r>
                              <w:r>
                                <w:rPr>
                                  <w:rFonts w:ascii="Trebuchet MS"/>
                                  <w:spacing w:val="-6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6"/>
                                </w:rPr>
                                <w:t>KATYA</w:t>
                              </w:r>
                              <w:r>
                                <w:rPr>
                                  <w:rFonts w:ascii="Trebuchet MS"/>
                                  <w:spacing w:val="40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6"/>
                                </w:rPr>
                                <w:t>ALEXANDRA</w:t>
                              </w:r>
                              <w:r>
                                <w:rPr>
                                  <w:rFonts w:ascii="Trebuchet MS"/>
                                  <w:spacing w:val="-6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6"/>
                                </w:rPr>
                                <w:t>TORRES</w:t>
                              </w:r>
                              <w:r>
                                <w:rPr>
                                  <w:rFonts w:ascii="Trebuchet MS"/>
                                  <w:spacing w:val="-6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6"/>
                                </w:rPr>
                                <w:t>ROJAS</w:t>
                              </w:r>
                              <w:r>
                                <w:rPr>
                                  <w:rFonts w:ascii="Trebuchet MS"/>
                                  <w:spacing w:val="-6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6"/>
                                </w:rPr>
                                <w:t>(FIRMA)</w:t>
                              </w:r>
                              <w:r>
                                <w:rPr>
                                  <w:rFonts w:ascii="Trebuchet MS"/>
                                  <w:spacing w:val="40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6"/>
                                </w:rPr>
                                <w:t>Fecha:</w:t>
                              </w:r>
                              <w:r>
                                <w:rPr>
                                  <w:rFonts w:ascii="Trebuchet MS"/>
                                  <w:spacing w:val="-6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6"/>
                                </w:rPr>
                                <w:t>2026.08.26</w:t>
                              </w:r>
                              <w:r>
                                <w:rPr>
                                  <w:rFonts w:ascii="Trebuchet MS"/>
                                  <w:spacing w:val="-6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6"/>
                                </w:rPr>
                                <w:t>10:10:00</w:t>
                              </w:r>
                              <w:r>
                                <w:rPr>
                                  <w:rFonts w:ascii="Trebuchet MS"/>
                                  <w:spacing w:val="-6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6"/>
                                </w:rPr>
                                <w:t>-06'00'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266216" y="9421"/>
                            <a:ext cx="606425" cy="259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4" w:lineRule="auto" w:before="2"/>
                                <w:ind w:left="0" w:right="18" w:firstLine="0"/>
                                <w:jc w:val="left"/>
                                <w:rPr>
                                  <w:rFonts w:ascii="Trebuchet MS"/>
                                  <w:sz w:val="11"/>
                                </w:rPr>
                              </w:pPr>
                              <w:r>
                                <w:rPr>
                                  <w:rFonts w:ascii="Trebuchet MS"/>
                                  <w:sz w:val="11"/>
                                </w:rPr>
                                <w:t>KATYA</w:t>
                              </w:r>
                              <w:r>
                                <w:rPr>
                                  <w:rFonts w:ascii="Trebuchet MS"/>
                                  <w:spacing w:val="-10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11"/>
                                </w:rPr>
                                <w:t>ALEXANDRA</w:t>
                              </w:r>
                              <w:r>
                                <w:rPr>
                                  <w:rFonts w:ascii="Trebuchet MS"/>
                                  <w:spacing w:val="40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11"/>
                                </w:rPr>
                                <w:t>TORRES</w:t>
                              </w:r>
                              <w:r>
                                <w:rPr>
                                  <w:rFonts w:ascii="Trebuchet MS"/>
                                  <w:spacing w:val="-10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11"/>
                                </w:rPr>
                                <w:t>ROJAS</w:t>
                              </w:r>
                              <w:r>
                                <w:rPr>
                                  <w:rFonts w:ascii="Trebuchet MS"/>
                                  <w:spacing w:val="40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11"/>
                                </w:rPr>
                                <w:t>(FIRMA)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.383999pt;margin-top:15.77461pt;width:141.4pt;height:31.6pt;mso-position-horizontal-relative:page;mso-position-vertical-relative:paragraph;z-index:-15720448;mso-wrap-distance-left:0;mso-wrap-distance-right:0" id="docshapegroup107" coordorigin="1028,315" coordsize="2828,632">
                <v:rect style="position:absolute;left:1027;top:315;width:2828;height:476" id="docshape108" filled="true" fillcolor="#ddebf7" stroked="false">
                  <v:fill type="solid"/>
                </v:rect>
                <v:shape style="position:absolute;left:2275;top:338;width:415;height:412" id="docshape109" coordorigin="2275,338" coordsize="415,412" path="m2350,663l2314,687,2291,709,2279,729,2275,743,2275,750,2307,750,2309,749,2283,749,2287,734,2300,712,2322,688,2350,663xm2452,338l2444,344,2440,357,2438,371,2438,392,2439,401,2441,411,2442,421,2442,422,2444,433,2447,445,2449,457,2452,468,2441,506,2410,577,2368,657,2324,722,2283,749,2309,749,2311,749,2332,730,2359,696,2390,646,2394,645,2390,645,2420,590,2440,548,2453,516,2460,491,2475,491,2466,467,2469,445,2460,445,2460,445,2459,442,2455,427,2452,409,2450,392,2450,385,2450,381,2449,347,2458,341,2469,341,2463,339,2452,338xm2686,644l2674,644,2669,648,2669,660,2674,664,2686,664,2688,662,2675,662,2671,659,2671,650,2675,646,2688,646,2686,644xm2688,646l2684,646,2687,650,2687,659,2684,662,2688,662,2690,660,2690,648,2688,646xm2682,648l2675,648,2675,660,2678,660,2678,655,2683,655,2683,655,2681,654,2684,653,2678,653,2678,650,2684,650,2683,649,2682,648xm2683,655l2680,655,2681,656,2681,658,2682,660,2684,660,2684,659,2683,656,2683,655xm2684,650l2681,650,2681,651,2681,653,2680,653,2684,653,2684,652,2684,651,2684,650xm2475,491l2460,491,2483,537,2507,568,2529,588,2547,600,2508,607,2469,617,2429,630,2390,645,2394,645,2430,634,2473,624,2518,616,2562,610,2594,610,2587,607,2616,606,2681,606,2670,600,2654,597,2569,597,2559,591,2549,585,2540,579,2531,572,2510,551,2492,525,2477,497,2475,491xm2594,610l2562,610,2587,622,2590,623,2617,632,2643,638,2664,640,2677,640,2684,637,2685,634,2685,634,2673,634,2656,632,2635,626,2612,618,2594,610xm2686,631l2683,632,2678,634,2685,634,2686,631xm2681,606l2616,606,2649,607,2676,613,2687,626,2689,623,2690,622,2690,619,2685,608,2681,606xm2619,594l2608,594,2596,595,2569,597,2654,597,2648,595,2619,594xm2473,373l2470,385,2468,401,2464,421,2461,442,2460,445,2460,445,2469,445,2469,442,2471,422,2471,421,2471,419,2472,396,2472,391,2472,385,2472,381,2473,377,2473,373xm2469,341l2458,341,2464,344,2471,350,2473,365,2474,350,2471,342,2469,341xe" filled="true" fillcolor="#ffd8d8" stroked="false">
                  <v:path arrowok="t"/>
                  <v:fill type="solid"/>
                </v:shape>
                <v:shape style="position:absolute;left:1027;top:788;width:2828;height:159" type="#_x0000_t202" id="docshape110" filled="true" fillcolor="#212b35" stroked="false">
                  <v:textbox inset="0,0,0,0">
                    <w:txbxContent>
                      <w:p>
                        <w:pPr>
                          <w:spacing w:before="17"/>
                          <w:ind w:left="717" w:right="0" w:firstLine="0"/>
                          <w:jc w:val="left"/>
                          <w:rPr>
                            <w:color w:val="000000"/>
                            <w:sz w:val="11"/>
                          </w:rPr>
                        </w:pPr>
                        <w:r>
                          <w:rPr>
                            <w:color w:val="FFFFFF"/>
                            <w:sz w:val="11"/>
                          </w:rPr>
                          <w:t>Elaborado</w:t>
                        </w:r>
                        <w:r>
                          <w:rPr>
                            <w:color w:val="FFFFFF"/>
                            <w:spacing w:val="-2"/>
                            <w:sz w:val="11"/>
                          </w:rPr>
                          <w:t> </w:t>
                        </w:r>
                        <w:r>
                          <w:rPr>
                            <w:color w:val="FFFFFF"/>
                            <w:sz w:val="11"/>
                          </w:rPr>
                          <w:t>por:</w:t>
                        </w:r>
                        <w:r>
                          <w:rPr>
                            <w:color w:val="FFFFFF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color w:val="FFFFFF"/>
                            <w:sz w:val="11"/>
                          </w:rPr>
                          <w:t>Katya</w:t>
                        </w:r>
                        <w:r>
                          <w:rPr>
                            <w:color w:val="FFFFFF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color w:val="FFFFFF"/>
                            <w:sz w:val="11"/>
                          </w:rPr>
                          <w:t>Torres</w:t>
                        </w:r>
                        <w:r>
                          <w:rPr>
                            <w:color w:val="FFFFFF"/>
                            <w:spacing w:val="-1"/>
                            <w:sz w:val="11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1"/>
                          </w:rPr>
                          <w:t>Rojas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2501;top:427;width:937;height:220" type="#_x0000_t202" id="docshape111" filled="false" stroked="false">
                  <v:textbox inset="0,0,0,0">
                    <w:txbxContent>
                      <w:p>
                        <w:pPr>
                          <w:spacing w:line="252" w:lineRule="auto" w:before="0"/>
                          <w:ind w:left="0" w:right="18" w:firstLine="0"/>
                          <w:jc w:val="left"/>
                          <w:rPr>
                            <w:rFonts w:ascii="Trebuchet MS"/>
                            <w:sz w:val="6"/>
                          </w:rPr>
                        </w:pPr>
                        <w:r>
                          <w:rPr>
                            <w:rFonts w:ascii="Trebuchet MS"/>
                            <w:sz w:val="6"/>
                          </w:rPr>
                          <w:t>Firmado</w:t>
                        </w:r>
                        <w:r>
                          <w:rPr>
                            <w:rFonts w:ascii="Trebuchet MS"/>
                            <w:spacing w:val="-6"/>
                            <w:sz w:val="6"/>
                          </w:rPr>
                          <w:t> </w:t>
                        </w:r>
                        <w:r>
                          <w:rPr>
                            <w:rFonts w:ascii="Trebuchet MS"/>
                            <w:sz w:val="6"/>
                          </w:rPr>
                          <w:t>digitalmente</w:t>
                        </w:r>
                        <w:r>
                          <w:rPr>
                            <w:rFonts w:ascii="Trebuchet MS"/>
                            <w:spacing w:val="-6"/>
                            <w:sz w:val="6"/>
                          </w:rPr>
                          <w:t> </w:t>
                        </w:r>
                        <w:r>
                          <w:rPr>
                            <w:rFonts w:ascii="Trebuchet MS"/>
                            <w:sz w:val="6"/>
                          </w:rPr>
                          <w:t>por</w:t>
                        </w:r>
                        <w:r>
                          <w:rPr>
                            <w:rFonts w:ascii="Trebuchet MS"/>
                            <w:spacing w:val="-6"/>
                            <w:sz w:val="6"/>
                          </w:rPr>
                          <w:t> </w:t>
                        </w:r>
                        <w:r>
                          <w:rPr>
                            <w:rFonts w:ascii="Trebuchet MS"/>
                            <w:sz w:val="6"/>
                          </w:rPr>
                          <w:t>KATYA</w:t>
                        </w:r>
                        <w:r>
                          <w:rPr>
                            <w:rFonts w:ascii="Trebuchet MS"/>
                            <w:spacing w:val="40"/>
                            <w:sz w:val="6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6"/>
                          </w:rPr>
                          <w:t>ALEXANDRA</w:t>
                        </w:r>
                        <w:r>
                          <w:rPr>
                            <w:rFonts w:ascii="Trebuchet MS"/>
                            <w:spacing w:val="-6"/>
                            <w:sz w:val="6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6"/>
                          </w:rPr>
                          <w:t>TORRES</w:t>
                        </w:r>
                        <w:r>
                          <w:rPr>
                            <w:rFonts w:ascii="Trebuchet MS"/>
                            <w:spacing w:val="-6"/>
                            <w:sz w:val="6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6"/>
                          </w:rPr>
                          <w:t>ROJAS</w:t>
                        </w:r>
                        <w:r>
                          <w:rPr>
                            <w:rFonts w:ascii="Trebuchet MS"/>
                            <w:spacing w:val="-6"/>
                            <w:sz w:val="6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6"/>
                          </w:rPr>
                          <w:t>(FIRMA)</w:t>
                        </w:r>
                        <w:r>
                          <w:rPr>
                            <w:rFonts w:ascii="Trebuchet MS"/>
                            <w:spacing w:val="40"/>
                            <w:sz w:val="6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6"/>
                          </w:rPr>
                          <w:t>Fecha:</w:t>
                        </w:r>
                        <w:r>
                          <w:rPr>
                            <w:rFonts w:ascii="Trebuchet MS"/>
                            <w:spacing w:val="-6"/>
                            <w:sz w:val="6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6"/>
                          </w:rPr>
                          <w:t>2026.08.26</w:t>
                        </w:r>
                        <w:r>
                          <w:rPr>
                            <w:rFonts w:ascii="Trebuchet MS"/>
                            <w:spacing w:val="-6"/>
                            <w:sz w:val="6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6"/>
                          </w:rPr>
                          <w:t>10:10:00</w:t>
                        </w:r>
                        <w:r>
                          <w:rPr>
                            <w:rFonts w:ascii="Trebuchet MS"/>
                            <w:spacing w:val="-6"/>
                            <w:sz w:val="6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6"/>
                          </w:rPr>
                          <w:t>-06'00'</w:t>
                        </w:r>
                      </w:p>
                    </w:txbxContent>
                  </v:textbox>
                  <w10:wrap type="none"/>
                </v:shape>
                <v:shape style="position:absolute;left:1446;top:330;width:955;height:409" type="#_x0000_t202" id="docshape112" filled="false" stroked="false">
                  <v:textbox inset="0,0,0,0">
                    <w:txbxContent>
                      <w:p>
                        <w:pPr>
                          <w:spacing w:line="254" w:lineRule="auto" w:before="2"/>
                          <w:ind w:left="0" w:right="18" w:firstLine="0"/>
                          <w:jc w:val="left"/>
                          <w:rPr>
                            <w:rFonts w:ascii="Trebuchet MS"/>
                            <w:sz w:val="11"/>
                          </w:rPr>
                        </w:pPr>
                        <w:r>
                          <w:rPr>
                            <w:rFonts w:ascii="Trebuchet MS"/>
                            <w:sz w:val="11"/>
                          </w:rPr>
                          <w:t>KATYA</w:t>
                        </w:r>
                        <w:r>
                          <w:rPr>
                            <w:rFonts w:ascii="Trebuchet MS"/>
                            <w:spacing w:val="-10"/>
                            <w:sz w:val="11"/>
                          </w:rPr>
                          <w:t> </w:t>
                        </w:r>
                        <w:r>
                          <w:rPr>
                            <w:rFonts w:ascii="Trebuchet MS"/>
                            <w:sz w:val="11"/>
                          </w:rPr>
                          <w:t>ALEXANDRA</w:t>
                        </w:r>
                        <w:r>
                          <w:rPr>
                            <w:rFonts w:ascii="Trebuchet MS"/>
                            <w:spacing w:val="40"/>
                            <w:sz w:val="11"/>
                          </w:rPr>
                          <w:t> </w:t>
                        </w:r>
                        <w:r>
                          <w:rPr>
                            <w:rFonts w:ascii="Trebuchet MS"/>
                            <w:sz w:val="11"/>
                          </w:rPr>
                          <w:t>TORRES</w:t>
                        </w:r>
                        <w:r>
                          <w:rPr>
                            <w:rFonts w:ascii="Trebuchet MS"/>
                            <w:spacing w:val="-10"/>
                            <w:sz w:val="11"/>
                          </w:rPr>
                          <w:t> </w:t>
                        </w:r>
                        <w:r>
                          <w:rPr>
                            <w:rFonts w:ascii="Trebuchet MS"/>
                            <w:sz w:val="11"/>
                          </w:rPr>
                          <w:t>ROJAS</w:t>
                        </w:r>
                        <w:r>
                          <w:rPr>
                            <w:rFonts w:ascii="Trebuchet MS"/>
                            <w:spacing w:val="40"/>
                            <w:sz w:val="11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11"/>
                          </w:rPr>
                          <w:t>(FIRMA)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3280283</wp:posOffset>
                </wp:positionH>
                <wp:positionV relativeFrom="paragraph">
                  <wp:posOffset>200337</wp:posOffset>
                </wp:positionV>
                <wp:extent cx="2442210" cy="401320"/>
                <wp:effectExtent l="0" t="0" r="0" b="0"/>
                <wp:wrapTopAndBottom/>
                <wp:docPr id="116" name="Group 1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6" name="Group 116"/>
                      <wpg:cNvGrpSpPr/>
                      <wpg:grpSpPr>
                        <a:xfrm>
                          <a:off x="0" y="0"/>
                          <a:ext cx="2442210" cy="401320"/>
                          <a:chExt cx="2442210" cy="401320"/>
                        </a:xfrm>
                      </wpg:grpSpPr>
                      <wps:wsp>
                        <wps:cNvPr id="117" name="Graphic 117"/>
                        <wps:cNvSpPr/>
                        <wps:spPr>
                          <a:xfrm>
                            <a:off x="0" y="0"/>
                            <a:ext cx="2442210" cy="302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2210" h="302260">
                                <a:moveTo>
                                  <a:pt x="24417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1751"/>
                                </a:lnTo>
                                <a:lnTo>
                                  <a:pt x="2441702" y="301751"/>
                                </a:lnTo>
                                <a:lnTo>
                                  <a:pt x="24417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3162" y="46746"/>
                            <a:ext cx="197434" cy="1982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" name="Textbox 119"/>
                        <wps:cNvSpPr txBox="1"/>
                        <wps:spPr>
                          <a:xfrm>
                            <a:off x="0" y="300227"/>
                            <a:ext cx="2442210" cy="100965"/>
                          </a:xfrm>
                          <a:prstGeom prst="rect">
                            <a:avLst/>
                          </a:prstGeom>
                          <a:solidFill>
                            <a:srgbClr val="212B35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"/>
                                <w:ind w:left="1101" w:right="0" w:firstLine="0"/>
                                <w:jc w:val="left"/>
                                <w:rPr>
                                  <w:color w:val="000000"/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z w:val="12"/>
                                </w:rPr>
                                <w:t>Revisado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2"/>
                                </w:rPr>
                                <w:t>por: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2"/>
                                </w:rPr>
                                <w:t>Silvia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2"/>
                                </w:rPr>
                                <w:t>Morales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2"/>
                                </w:rPr>
                                <w:t>Jiménez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1245166" y="119852"/>
                            <a:ext cx="51117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6" w:lineRule="auto" w:before="0"/>
                                <w:ind w:left="0" w:right="18" w:firstLine="0"/>
                                <w:jc w:val="left"/>
                                <w:rPr>
                                  <w:rFonts w:ascii="Trebuchet MS" w:hAnsi="Trebuchet MS"/>
                                  <w:sz w:val="5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w w:val="105"/>
                                  <w:sz w:val="5"/>
                                </w:rPr>
                                <w:t>Ubicación:</w:t>
                              </w:r>
                              <w:r>
                                <w:rPr>
                                  <w:rFonts w:ascii="Trebuchet MS" w:hAnsi="Trebuchet MS"/>
                                  <w:spacing w:val="-4"/>
                                  <w:w w:val="105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w w:val="105"/>
                                  <w:sz w:val="5"/>
                                </w:rPr>
                                <w:t>San</w:t>
                              </w:r>
                              <w:r>
                                <w:rPr>
                                  <w:rFonts w:ascii="Trebuchet MS" w:hAnsi="Trebuchet MS"/>
                                  <w:spacing w:val="-4"/>
                                  <w:w w:val="105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w w:val="105"/>
                                  <w:sz w:val="5"/>
                                </w:rPr>
                                <w:t>José</w:t>
                              </w:r>
                              <w:r>
                                <w:rPr>
                                  <w:rFonts w:ascii="Trebuchet MS" w:hAnsi="Trebuchet MS"/>
                                  <w:spacing w:val="-4"/>
                                  <w:w w:val="105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w w:val="105"/>
                                  <w:sz w:val="5"/>
                                </w:rPr>
                                <w:t>Costa</w:t>
                              </w:r>
                              <w:r>
                                <w:rPr>
                                  <w:rFonts w:ascii="Trebuchet MS" w:hAnsi="Trebuchet MS"/>
                                  <w:spacing w:val="-4"/>
                                  <w:w w:val="105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w w:val="105"/>
                                  <w:sz w:val="5"/>
                                </w:rPr>
                                <w:t>Rica</w:t>
                              </w:r>
                              <w:r>
                                <w:rPr>
                                  <w:rFonts w:ascii="Trebuchet MS" w:hAnsi="Trebuchet MS"/>
                                  <w:spacing w:val="40"/>
                                  <w:w w:val="105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spacing w:val="-2"/>
                                  <w:w w:val="105"/>
                                  <w:sz w:val="5"/>
                                </w:rPr>
                                <w:t>Fecha:</w:t>
                              </w:r>
                              <w:r>
                                <w:rPr>
                                  <w:rFonts w:ascii="Trebuchet MS" w:hAnsi="Trebuchet MS"/>
                                  <w:spacing w:val="-5"/>
                                  <w:w w:val="105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spacing w:val="-2"/>
                                  <w:w w:val="105"/>
                                  <w:sz w:val="5"/>
                                </w:rPr>
                                <w:t>2026.08.26</w:t>
                              </w:r>
                              <w:r>
                                <w:rPr>
                                  <w:rFonts w:ascii="Trebuchet MS" w:hAnsi="Trebuchet MS"/>
                                  <w:spacing w:val="-5"/>
                                  <w:w w:val="105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spacing w:val="-2"/>
                                  <w:w w:val="105"/>
                                  <w:sz w:val="5"/>
                                </w:rPr>
                                <w:t>10:36:25</w:t>
                              </w:r>
                              <w:r>
                                <w:rPr>
                                  <w:rFonts w:ascii="Trebuchet MS" w:hAnsi="Trebuchet MS"/>
                                  <w:spacing w:val="-5"/>
                                  <w:w w:val="105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spacing w:val="-2"/>
                                  <w:w w:val="105"/>
                                  <w:sz w:val="5"/>
                                </w:rPr>
                                <w:t>-</w:t>
                              </w:r>
                              <w:r>
                                <w:rPr>
                                  <w:rFonts w:ascii="Trebuchet MS" w:hAnsi="Trebuchet MS"/>
                                  <w:spacing w:val="-2"/>
                                  <w:w w:val="105"/>
                                  <w:sz w:val="5"/>
                                </w:rPr>
                                <w:t>06'00'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15957" y="138477"/>
                            <a:ext cx="271145" cy="95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sz w:val="12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2"/>
                                  <w:sz w:val="12"/>
                                </w:rPr>
                                <w:t>(FIRMA)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15957" y="43059"/>
                            <a:ext cx="2287270" cy="95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position w:val="1"/>
                                  <w:sz w:val="5"/>
                                </w:rPr>
                              </w:pPr>
                              <w:r>
                                <w:rPr>
                                  <w:rFonts w:ascii="Trebuchet MS"/>
                                  <w:sz w:val="12"/>
                                </w:rPr>
                                <w:t>SILVIA</w:t>
                              </w:r>
                              <w:r>
                                <w:rPr>
                                  <w:rFonts w:ascii="Trebuchet MS"/>
                                  <w:spacing w:val="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12"/>
                                </w:rPr>
                                <w:t>GABRIELA</w:t>
                              </w:r>
                              <w:r>
                                <w:rPr>
                                  <w:rFonts w:ascii="Trebuchet MS"/>
                                  <w:spacing w:val="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12"/>
                                </w:rPr>
                                <w:t>MORALES</w:t>
                              </w:r>
                              <w:r>
                                <w:rPr>
                                  <w:rFonts w:ascii="Trebuchet MS"/>
                                  <w:spacing w:val="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12"/>
                                </w:rPr>
                                <w:t>JIMENEZ</w:t>
                              </w:r>
                              <w:r>
                                <w:rPr>
                                  <w:rFonts w:ascii="Trebuchet MS"/>
                                  <w:spacing w:val="3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position w:val="1"/>
                                  <w:sz w:val="5"/>
                                </w:rPr>
                                <w:t>Firmado</w:t>
                              </w:r>
                              <w:r>
                                <w:rPr>
                                  <w:rFonts w:ascii="Trebuchet MS"/>
                                  <w:spacing w:val="2"/>
                                  <w:position w:val="1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position w:val="1"/>
                                  <w:sz w:val="5"/>
                                </w:rPr>
                                <w:t>digitalmente</w:t>
                              </w:r>
                              <w:r>
                                <w:rPr>
                                  <w:rFonts w:ascii="Trebuchet MS"/>
                                  <w:spacing w:val="3"/>
                                  <w:position w:val="1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position w:val="1"/>
                                  <w:sz w:val="5"/>
                                </w:rPr>
                                <w:t>por</w:t>
                              </w:r>
                              <w:r>
                                <w:rPr>
                                  <w:rFonts w:ascii="Trebuchet MS"/>
                                  <w:spacing w:val="2"/>
                                  <w:position w:val="1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position w:val="1"/>
                                  <w:sz w:val="5"/>
                                </w:rPr>
                                <w:t>SILVIA</w:t>
                              </w:r>
                              <w:r>
                                <w:rPr>
                                  <w:rFonts w:ascii="Trebuchet MS"/>
                                  <w:spacing w:val="2"/>
                                  <w:position w:val="1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position w:val="1"/>
                                  <w:sz w:val="5"/>
                                </w:rPr>
                                <w:t>GABRIELA</w:t>
                              </w:r>
                              <w:r>
                                <w:rPr>
                                  <w:rFonts w:ascii="Trebuchet MS"/>
                                  <w:spacing w:val="3"/>
                                  <w:position w:val="1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position w:val="1"/>
                                  <w:sz w:val="5"/>
                                </w:rPr>
                                <w:t>MORALES</w:t>
                              </w:r>
                              <w:r>
                                <w:rPr>
                                  <w:rFonts w:ascii="Trebuchet MS"/>
                                  <w:spacing w:val="2"/>
                                  <w:position w:val="1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position w:val="1"/>
                                  <w:sz w:val="5"/>
                                </w:rPr>
                                <w:t>JIMENEZ</w:t>
                              </w:r>
                              <w:r>
                                <w:rPr>
                                  <w:rFonts w:ascii="Trebuchet MS"/>
                                  <w:spacing w:val="3"/>
                                  <w:position w:val="1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position w:val="1"/>
                                  <w:sz w:val="5"/>
                                </w:rPr>
                                <w:t>(FIRMA)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8.290009pt;margin-top:15.77461pt;width:192.3pt;height:31.6pt;mso-position-horizontal-relative:page;mso-position-vertical-relative:paragraph;z-index:-15719936;mso-wrap-distance-left:0;mso-wrap-distance-right:0" id="docshapegroup113" coordorigin="5166,315" coordsize="3846,632">
                <v:rect style="position:absolute;left:5165;top:315;width:3846;height:476" id="docshape114" filled="true" fillcolor="#ddebf7" stroked="false">
                  <v:fill type="solid"/>
                </v:rect>
                <v:shape style="position:absolute;left:6934;top:389;width:311;height:313" type="#_x0000_t75" id="docshape115" stroked="false">
                  <v:imagedata r:id="rId22" o:title=""/>
                </v:shape>
                <v:shape style="position:absolute;left:5165;top:788;width:3846;height:159" type="#_x0000_t202" id="docshape116" filled="true" fillcolor="#212b35" stroked="false">
                  <v:textbox inset="0,0,0,0">
                    <w:txbxContent>
                      <w:p>
                        <w:pPr>
                          <w:spacing w:before="7"/>
                          <w:ind w:left="1101" w:right="0" w:firstLine="0"/>
                          <w:jc w:val="left"/>
                          <w:rPr>
                            <w:color w:val="000000"/>
                            <w:sz w:val="12"/>
                          </w:rPr>
                        </w:pPr>
                        <w:r>
                          <w:rPr>
                            <w:color w:val="FFFFFF"/>
                            <w:sz w:val="12"/>
                          </w:rPr>
                          <w:t>Revisado</w:t>
                        </w:r>
                        <w:r>
                          <w:rPr>
                            <w:color w:val="FFFFFF"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color w:val="FFFFFF"/>
                            <w:sz w:val="12"/>
                          </w:rPr>
                          <w:t>por:</w:t>
                        </w:r>
                        <w:r>
                          <w:rPr>
                            <w:color w:val="FFFFFF"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color w:val="FFFFFF"/>
                            <w:sz w:val="12"/>
                          </w:rPr>
                          <w:t>Silvia</w:t>
                        </w:r>
                        <w:r>
                          <w:rPr>
                            <w:color w:val="FFFFFF"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color w:val="FFFFFF"/>
                            <w:sz w:val="12"/>
                          </w:rPr>
                          <w:t>Morales</w:t>
                        </w:r>
                        <w:r>
                          <w:rPr>
                            <w:color w:val="FFFFFF"/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2"/>
                          </w:rPr>
                          <w:t>Jiménez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7126;top:504;width:805;height:135" type="#_x0000_t202" id="docshape117" filled="false" stroked="false">
                  <v:textbox inset="0,0,0,0">
                    <w:txbxContent>
                      <w:p>
                        <w:pPr>
                          <w:spacing w:line="276" w:lineRule="auto" w:before="0"/>
                          <w:ind w:left="0" w:right="18" w:firstLine="0"/>
                          <w:jc w:val="left"/>
                          <w:rPr>
                            <w:rFonts w:ascii="Trebuchet MS" w:hAnsi="Trebuchet MS"/>
                            <w:sz w:val="5"/>
                          </w:rPr>
                        </w:pPr>
                        <w:r>
                          <w:rPr>
                            <w:rFonts w:ascii="Trebuchet MS" w:hAnsi="Trebuchet MS"/>
                            <w:w w:val="105"/>
                            <w:sz w:val="5"/>
                          </w:rPr>
                          <w:t>Ubicación:</w:t>
                        </w:r>
                        <w:r>
                          <w:rPr>
                            <w:rFonts w:ascii="Trebuchet MS" w:hAnsi="Trebuchet MS"/>
                            <w:spacing w:val="-4"/>
                            <w:w w:val="105"/>
                            <w:sz w:val="5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w w:val="105"/>
                            <w:sz w:val="5"/>
                          </w:rPr>
                          <w:t>San</w:t>
                        </w:r>
                        <w:r>
                          <w:rPr>
                            <w:rFonts w:ascii="Trebuchet MS" w:hAnsi="Trebuchet MS"/>
                            <w:spacing w:val="-4"/>
                            <w:w w:val="105"/>
                            <w:sz w:val="5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w w:val="105"/>
                            <w:sz w:val="5"/>
                          </w:rPr>
                          <w:t>José</w:t>
                        </w:r>
                        <w:r>
                          <w:rPr>
                            <w:rFonts w:ascii="Trebuchet MS" w:hAnsi="Trebuchet MS"/>
                            <w:spacing w:val="-4"/>
                            <w:w w:val="105"/>
                            <w:sz w:val="5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w w:val="105"/>
                            <w:sz w:val="5"/>
                          </w:rPr>
                          <w:t>Costa</w:t>
                        </w:r>
                        <w:r>
                          <w:rPr>
                            <w:rFonts w:ascii="Trebuchet MS" w:hAnsi="Trebuchet MS"/>
                            <w:spacing w:val="-4"/>
                            <w:w w:val="105"/>
                            <w:sz w:val="5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w w:val="105"/>
                            <w:sz w:val="5"/>
                          </w:rPr>
                          <w:t>Rica</w:t>
                        </w:r>
                        <w:r>
                          <w:rPr>
                            <w:rFonts w:ascii="Trebuchet MS" w:hAnsi="Trebuchet MS"/>
                            <w:spacing w:val="40"/>
                            <w:w w:val="105"/>
                            <w:sz w:val="5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spacing w:val="-2"/>
                            <w:w w:val="105"/>
                            <w:sz w:val="5"/>
                          </w:rPr>
                          <w:t>Fecha:</w:t>
                        </w:r>
                        <w:r>
                          <w:rPr>
                            <w:rFonts w:ascii="Trebuchet MS" w:hAnsi="Trebuchet MS"/>
                            <w:spacing w:val="-5"/>
                            <w:w w:val="105"/>
                            <w:sz w:val="5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spacing w:val="-2"/>
                            <w:w w:val="105"/>
                            <w:sz w:val="5"/>
                          </w:rPr>
                          <w:t>2026.08.26</w:t>
                        </w:r>
                        <w:r>
                          <w:rPr>
                            <w:rFonts w:ascii="Trebuchet MS" w:hAnsi="Trebuchet MS"/>
                            <w:spacing w:val="-5"/>
                            <w:w w:val="105"/>
                            <w:sz w:val="5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spacing w:val="-2"/>
                            <w:w w:val="105"/>
                            <w:sz w:val="5"/>
                          </w:rPr>
                          <w:t>10:36:25</w:t>
                        </w:r>
                        <w:r>
                          <w:rPr>
                            <w:rFonts w:ascii="Trebuchet MS" w:hAnsi="Trebuchet MS"/>
                            <w:spacing w:val="-5"/>
                            <w:w w:val="105"/>
                            <w:sz w:val="5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spacing w:val="-2"/>
                            <w:w w:val="105"/>
                            <w:sz w:val="5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spacing w:val="-2"/>
                            <w:w w:val="105"/>
                            <w:sz w:val="5"/>
                          </w:rPr>
                          <w:t>06'00'</w:t>
                        </w:r>
                      </w:p>
                    </w:txbxContent>
                  </v:textbox>
                  <w10:wrap type="none"/>
                </v:shape>
                <v:shape style="position:absolute;left:5190;top:533;width:427;height:151" type="#_x0000_t202" id="docshape118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rFonts w:ascii="Trebuchet MS"/>
                            <w:sz w:val="12"/>
                          </w:rPr>
                        </w:pPr>
                        <w:r>
                          <w:rPr>
                            <w:rFonts w:ascii="Trebuchet MS"/>
                            <w:spacing w:val="-2"/>
                            <w:sz w:val="12"/>
                          </w:rPr>
                          <w:t>(FIRMA)</w:t>
                        </w:r>
                      </w:p>
                    </w:txbxContent>
                  </v:textbox>
                  <w10:wrap type="none"/>
                </v:shape>
                <v:shape style="position:absolute;left:5190;top:383;width:3602;height:151" type="#_x0000_t202" id="docshape119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rFonts w:ascii="Trebuchet MS"/>
                            <w:position w:val="1"/>
                            <w:sz w:val="5"/>
                          </w:rPr>
                        </w:pPr>
                        <w:r>
                          <w:rPr>
                            <w:rFonts w:ascii="Trebuchet MS"/>
                            <w:sz w:val="12"/>
                          </w:rPr>
                          <w:t>SILVIA</w:t>
                        </w:r>
                        <w:r>
                          <w:rPr>
                            <w:rFonts w:ascii="Trebuchet MS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rFonts w:ascii="Trebuchet MS"/>
                            <w:sz w:val="12"/>
                          </w:rPr>
                          <w:t>GABRIELA</w:t>
                        </w:r>
                        <w:r>
                          <w:rPr>
                            <w:rFonts w:ascii="Trebuchet MS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rFonts w:ascii="Trebuchet MS"/>
                            <w:sz w:val="12"/>
                          </w:rPr>
                          <w:t>MORALES</w:t>
                        </w:r>
                        <w:r>
                          <w:rPr>
                            <w:rFonts w:ascii="Trebuchet MS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rFonts w:ascii="Trebuchet MS"/>
                            <w:sz w:val="12"/>
                          </w:rPr>
                          <w:t>JIMENEZ</w:t>
                        </w:r>
                        <w:r>
                          <w:rPr>
                            <w:rFonts w:ascii="Trebuchet MS"/>
                            <w:spacing w:val="33"/>
                            <w:sz w:val="12"/>
                          </w:rPr>
                          <w:t> </w:t>
                        </w:r>
                        <w:r>
                          <w:rPr>
                            <w:rFonts w:ascii="Trebuchet MS"/>
                            <w:position w:val="1"/>
                            <w:sz w:val="5"/>
                          </w:rPr>
                          <w:t>Firmado</w:t>
                        </w:r>
                        <w:r>
                          <w:rPr>
                            <w:rFonts w:ascii="Trebuchet MS"/>
                            <w:spacing w:val="2"/>
                            <w:position w:val="1"/>
                            <w:sz w:val="5"/>
                          </w:rPr>
                          <w:t> </w:t>
                        </w:r>
                        <w:r>
                          <w:rPr>
                            <w:rFonts w:ascii="Trebuchet MS"/>
                            <w:position w:val="1"/>
                            <w:sz w:val="5"/>
                          </w:rPr>
                          <w:t>digitalmente</w:t>
                        </w:r>
                        <w:r>
                          <w:rPr>
                            <w:rFonts w:ascii="Trebuchet MS"/>
                            <w:spacing w:val="3"/>
                            <w:position w:val="1"/>
                            <w:sz w:val="5"/>
                          </w:rPr>
                          <w:t> </w:t>
                        </w:r>
                        <w:r>
                          <w:rPr>
                            <w:rFonts w:ascii="Trebuchet MS"/>
                            <w:position w:val="1"/>
                            <w:sz w:val="5"/>
                          </w:rPr>
                          <w:t>por</w:t>
                        </w:r>
                        <w:r>
                          <w:rPr>
                            <w:rFonts w:ascii="Trebuchet MS"/>
                            <w:spacing w:val="2"/>
                            <w:position w:val="1"/>
                            <w:sz w:val="5"/>
                          </w:rPr>
                          <w:t> </w:t>
                        </w:r>
                        <w:r>
                          <w:rPr>
                            <w:rFonts w:ascii="Trebuchet MS"/>
                            <w:position w:val="1"/>
                            <w:sz w:val="5"/>
                          </w:rPr>
                          <w:t>SILVIA</w:t>
                        </w:r>
                        <w:r>
                          <w:rPr>
                            <w:rFonts w:ascii="Trebuchet MS"/>
                            <w:spacing w:val="2"/>
                            <w:position w:val="1"/>
                            <w:sz w:val="5"/>
                          </w:rPr>
                          <w:t> </w:t>
                        </w:r>
                        <w:r>
                          <w:rPr>
                            <w:rFonts w:ascii="Trebuchet MS"/>
                            <w:position w:val="1"/>
                            <w:sz w:val="5"/>
                          </w:rPr>
                          <w:t>GABRIELA</w:t>
                        </w:r>
                        <w:r>
                          <w:rPr>
                            <w:rFonts w:ascii="Trebuchet MS"/>
                            <w:spacing w:val="3"/>
                            <w:position w:val="1"/>
                            <w:sz w:val="5"/>
                          </w:rPr>
                          <w:t> </w:t>
                        </w:r>
                        <w:r>
                          <w:rPr>
                            <w:rFonts w:ascii="Trebuchet MS"/>
                            <w:position w:val="1"/>
                            <w:sz w:val="5"/>
                          </w:rPr>
                          <w:t>MORALES</w:t>
                        </w:r>
                        <w:r>
                          <w:rPr>
                            <w:rFonts w:ascii="Trebuchet MS"/>
                            <w:spacing w:val="2"/>
                            <w:position w:val="1"/>
                            <w:sz w:val="5"/>
                          </w:rPr>
                          <w:t> </w:t>
                        </w:r>
                        <w:r>
                          <w:rPr>
                            <w:rFonts w:ascii="Trebuchet MS"/>
                            <w:position w:val="1"/>
                            <w:sz w:val="5"/>
                          </w:rPr>
                          <w:t>JIMENEZ</w:t>
                        </w:r>
                        <w:r>
                          <w:rPr>
                            <w:rFonts w:ascii="Trebuchet MS"/>
                            <w:spacing w:val="3"/>
                            <w:position w:val="1"/>
                            <w:sz w:val="5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position w:val="1"/>
                            <w:sz w:val="5"/>
                          </w:rPr>
                          <w:t>(FIRMA)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6479794</wp:posOffset>
                </wp:positionH>
                <wp:positionV relativeFrom="paragraph">
                  <wp:posOffset>200337</wp:posOffset>
                </wp:positionV>
                <wp:extent cx="2061210" cy="401320"/>
                <wp:effectExtent l="0" t="0" r="0" b="0"/>
                <wp:wrapTopAndBottom/>
                <wp:docPr id="123" name="Group 1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3" name="Group 123"/>
                      <wpg:cNvGrpSpPr/>
                      <wpg:grpSpPr>
                        <a:xfrm>
                          <a:off x="0" y="0"/>
                          <a:ext cx="2061210" cy="401320"/>
                          <a:chExt cx="2061210" cy="401320"/>
                        </a:xfrm>
                      </wpg:grpSpPr>
                      <wps:wsp>
                        <wps:cNvPr id="124" name="Graphic 124"/>
                        <wps:cNvSpPr/>
                        <wps:spPr>
                          <a:xfrm>
                            <a:off x="0" y="0"/>
                            <a:ext cx="2061210" cy="302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1210" h="302260">
                                <a:moveTo>
                                  <a:pt x="20607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1751"/>
                                </a:lnTo>
                                <a:lnTo>
                                  <a:pt x="2060702" y="301751"/>
                                </a:lnTo>
                                <a:lnTo>
                                  <a:pt x="20607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B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4711" y="41550"/>
                            <a:ext cx="222173" cy="2230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" name="Textbox 126"/>
                        <wps:cNvSpPr txBox="1"/>
                        <wps:spPr>
                          <a:xfrm>
                            <a:off x="0" y="300227"/>
                            <a:ext cx="2061210" cy="100965"/>
                          </a:xfrm>
                          <a:prstGeom prst="rect">
                            <a:avLst/>
                          </a:prstGeom>
                          <a:solidFill>
                            <a:srgbClr val="212B35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619" w:right="0" w:firstLine="0"/>
                                <w:jc w:val="left"/>
                                <w:rPr>
                                  <w:color w:val="000000"/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z w:val="12"/>
                                </w:rPr>
                                <w:t>Aprobado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2"/>
                                </w:rPr>
                                <w:t>por: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2"/>
                                </w:rPr>
                                <w:t>Silvia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2"/>
                                </w:rPr>
                                <w:t>Marlene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2"/>
                                </w:rPr>
                                <w:t>Castro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2"/>
                                </w:rPr>
                                <w:t>Quesada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1054356" y="109920"/>
                            <a:ext cx="962025" cy="1466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4" w:lineRule="auto" w:before="0"/>
                                <w:ind w:left="0" w:right="18" w:firstLine="0"/>
                                <w:jc w:val="left"/>
                                <w:rPr>
                                  <w:rFonts w:ascii="Trebuchet MS"/>
                                  <w:sz w:val="9"/>
                                </w:rPr>
                              </w:pPr>
                              <w:r>
                                <w:rPr>
                                  <w:rFonts w:ascii="Trebuchet MS"/>
                                  <w:sz w:val="9"/>
                                </w:rPr>
                                <w:t>MARLENE</w:t>
                              </w:r>
                              <w:r>
                                <w:rPr>
                                  <w:rFonts w:ascii="Trebuchet MS"/>
                                  <w:spacing w:val="-1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9"/>
                                </w:rPr>
                                <w:t>CASTRO</w:t>
                              </w:r>
                              <w:r>
                                <w:rPr>
                                  <w:rFonts w:ascii="Trebuchet MS"/>
                                  <w:spacing w:val="-1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9"/>
                                </w:rPr>
                                <w:t>QUESADA</w:t>
                              </w:r>
                              <w:r>
                                <w:rPr>
                                  <w:rFonts w:ascii="Trebuchet MS"/>
                                  <w:spacing w:val="-1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9"/>
                                </w:rPr>
                                <w:t>(FIRMA)</w:t>
                              </w:r>
                              <w:r>
                                <w:rPr>
                                  <w:rFonts w:ascii="Trebuchet MS"/>
                                  <w:spacing w:val="40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9"/>
                                </w:rPr>
                                <w:t>Fecha:</w:t>
                              </w:r>
                              <w:r>
                                <w:rPr>
                                  <w:rFonts w:ascii="Trebuchet MS"/>
                                  <w:spacing w:val="-1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9"/>
                                </w:rPr>
                                <w:t>2026.08.27</w:t>
                              </w:r>
                              <w:r>
                                <w:rPr>
                                  <w:rFonts w:ascii="Trebuchet MS"/>
                                  <w:spacing w:val="-1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9"/>
                                </w:rPr>
                                <w:t>17:22:51</w:t>
                              </w:r>
                              <w:r>
                                <w:rPr>
                                  <w:rFonts w:ascii="Trebuchet MS"/>
                                  <w:spacing w:val="-1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9"/>
                                </w:rPr>
                                <w:t>-06'00'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61150" y="144798"/>
                            <a:ext cx="697230" cy="1073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sz w:val="14"/>
                                </w:rPr>
                              </w:pPr>
                              <w:r>
                                <w:rPr>
                                  <w:rFonts w:ascii="Trebuchet MS"/>
                                  <w:sz w:val="14"/>
                                </w:rPr>
                                <w:t>QUESADA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14"/>
                                </w:rPr>
                                <w:t> (FIRMA)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61150" y="36783"/>
                            <a:ext cx="1830705" cy="108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sz w:val="9"/>
                                </w:rPr>
                              </w:pPr>
                              <w:r>
                                <w:rPr>
                                  <w:rFonts w:ascii="Trebuchet MS"/>
                                  <w:position w:val="-3"/>
                                  <w:sz w:val="14"/>
                                </w:rPr>
                                <w:t>SILVIA</w:t>
                              </w:r>
                              <w:r>
                                <w:rPr>
                                  <w:rFonts w:ascii="Trebuchet MS"/>
                                  <w:spacing w:val="-13"/>
                                  <w:position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position w:val="-3"/>
                                  <w:sz w:val="14"/>
                                </w:rPr>
                                <w:t>MARLENE</w:t>
                              </w:r>
                              <w:r>
                                <w:rPr>
                                  <w:rFonts w:ascii="Trebuchet MS"/>
                                  <w:spacing w:val="-13"/>
                                  <w:position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position w:val="-3"/>
                                  <w:sz w:val="14"/>
                                </w:rPr>
                                <w:t>CASTRO</w:t>
                              </w:r>
                              <w:r>
                                <w:rPr>
                                  <w:rFonts w:ascii="Trebuchet MS"/>
                                  <w:spacing w:val="16"/>
                                  <w:position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9"/>
                                </w:rPr>
                                <w:t>Firmado</w:t>
                              </w:r>
                              <w:r>
                                <w:rPr>
                                  <w:rFonts w:ascii="Trebuchet MS"/>
                                  <w:spacing w:val="-7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9"/>
                                </w:rPr>
                                <w:t>digitalmente</w:t>
                              </w:r>
                              <w:r>
                                <w:rPr>
                                  <w:rFonts w:ascii="Trebuchet MS"/>
                                  <w:spacing w:val="-7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z w:val="9"/>
                                </w:rPr>
                                <w:t>por</w:t>
                              </w:r>
                              <w:r>
                                <w:rPr>
                                  <w:rFonts w:ascii="Trebuchet MS"/>
                                  <w:spacing w:val="-7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9"/>
                                </w:rPr>
                                <w:t>SILVIA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0.220001pt;margin-top:15.77461pt;width:162.3pt;height:31.6pt;mso-position-horizontal-relative:page;mso-position-vertical-relative:paragraph;z-index:-15719424;mso-wrap-distance-left:0;mso-wrap-distance-right:0" id="docshapegroup120" coordorigin="10204,315" coordsize="3246,632">
                <v:rect style="position:absolute;left:10204;top:315;width:3246;height:476" id="docshape121" filled="true" fillcolor="#ddebf7" stroked="false">
                  <v:fill type="solid"/>
                </v:rect>
                <v:shape style="position:absolute;left:11660;top:380;width:350;height:352" type="#_x0000_t75" id="docshape122" stroked="false">
                  <v:imagedata r:id="rId23" o:title=""/>
                </v:shape>
                <v:shape style="position:absolute;left:10204;top:788;width:3246;height:159" type="#_x0000_t202" id="docshape123" filled="true" fillcolor="#212b35" stroked="false">
                  <v:textbox inset="0,0,0,0">
                    <w:txbxContent>
                      <w:p>
                        <w:pPr>
                          <w:spacing w:before="0"/>
                          <w:ind w:left="619" w:right="0" w:firstLine="0"/>
                          <w:jc w:val="left"/>
                          <w:rPr>
                            <w:color w:val="000000"/>
                            <w:sz w:val="12"/>
                          </w:rPr>
                        </w:pPr>
                        <w:r>
                          <w:rPr>
                            <w:color w:val="FFFFFF"/>
                            <w:sz w:val="12"/>
                          </w:rPr>
                          <w:t>Aprobado</w:t>
                        </w:r>
                        <w:r>
                          <w:rPr>
                            <w:color w:val="FFFFFF"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color w:val="FFFFFF"/>
                            <w:sz w:val="12"/>
                          </w:rPr>
                          <w:t>por:</w:t>
                        </w:r>
                        <w:r>
                          <w:rPr>
                            <w:color w:val="FFFFFF"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color w:val="FFFFFF"/>
                            <w:sz w:val="12"/>
                          </w:rPr>
                          <w:t>Silvia</w:t>
                        </w:r>
                        <w:r>
                          <w:rPr>
                            <w:color w:val="FFFFFF"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color w:val="FFFFFF"/>
                            <w:sz w:val="12"/>
                          </w:rPr>
                          <w:t>Marlene</w:t>
                        </w:r>
                        <w:r>
                          <w:rPr>
                            <w:color w:val="FFFFFF"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color w:val="FFFFFF"/>
                            <w:sz w:val="12"/>
                          </w:rPr>
                          <w:t>Castro</w:t>
                        </w:r>
                        <w:r>
                          <w:rPr>
                            <w:color w:val="FFFFFF"/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2"/>
                          </w:rPr>
                          <w:t>Quesada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11864;top:488;width:1515;height:231" type="#_x0000_t202" id="docshape124" filled="false" stroked="false">
                  <v:textbox inset="0,0,0,0">
                    <w:txbxContent>
                      <w:p>
                        <w:pPr>
                          <w:spacing w:line="264" w:lineRule="auto" w:before="0"/>
                          <w:ind w:left="0" w:right="18" w:firstLine="0"/>
                          <w:jc w:val="left"/>
                          <w:rPr>
                            <w:rFonts w:ascii="Trebuchet MS"/>
                            <w:sz w:val="9"/>
                          </w:rPr>
                        </w:pPr>
                        <w:r>
                          <w:rPr>
                            <w:rFonts w:ascii="Trebuchet MS"/>
                            <w:sz w:val="9"/>
                          </w:rPr>
                          <w:t>MARLENE</w:t>
                        </w:r>
                        <w:r>
                          <w:rPr>
                            <w:rFonts w:ascii="Trebuchet MS"/>
                            <w:spacing w:val="-1"/>
                            <w:sz w:val="9"/>
                          </w:rPr>
                          <w:t> </w:t>
                        </w:r>
                        <w:r>
                          <w:rPr>
                            <w:rFonts w:ascii="Trebuchet MS"/>
                            <w:sz w:val="9"/>
                          </w:rPr>
                          <w:t>CASTRO</w:t>
                        </w:r>
                        <w:r>
                          <w:rPr>
                            <w:rFonts w:ascii="Trebuchet MS"/>
                            <w:spacing w:val="-1"/>
                            <w:sz w:val="9"/>
                          </w:rPr>
                          <w:t> </w:t>
                        </w:r>
                        <w:r>
                          <w:rPr>
                            <w:rFonts w:ascii="Trebuchet MS"/>
                            <w:sz w:val="9"/>
                          </w:rPr>
                          <w:t>QUESADA</w:t>
                        </w:r>
                        <w:r>
                          <w:rPr>
                            <w:rFonts w:ascii="Trebuchet MS"/>
                            <w:spacing w:val="-1"/>
                            <w:sz w:val="9"/>
                          </w:rPr>
                          <w:t> </w:t>
                        </w:r>
                        <w:r>
                          <w:rPr>
                            <w:rFonts w:ascii="Trebuchet MS"/>
                            <w:sz w:val="9"/>
                          </w:rPr>
                          <w:t>(FIRMA)</w:t>
                        </w:r>
                        <w:r>
                          <w:rPr>
                            <w:rFonts w:ascii="Trebuchet MS"/>
                            <w:spacing w:val="40"/>
                            <w:sz w:val="9"/>
                          </w:rPr>
                          <w:t> </w:t>
                        </w:r>
                        <w:r>
                          <w:rPr>
                            <w:rFonts w:ascii="Trebuchet MS"/>
                            <w:sz w:val="9"/>
                          </w:rPr>
                          <w:t>Fecha:</w:t>
                        </w:r>
                        <w:r>
                          <w:rPr>
                            <w:rFonts w:ascii="Trebuchet MS"/>
                            <w:spacing w:val="-1"/>
                            <w:sz w:val="9"/>
                          </w:rPr>
                          <w:t> </w:t>
                        </w:r>
                        <w:r>
                          <w:rPr>
                            <w:rFonts w:ascii="Trebuchet MS"/>
                            <w:sz w:val="9"/>
                          </w:rPr>
                          <w:t>2026.08.27</w:t>
                        </w:r>
                        <w:r>
                          <w:rPr>
                            <w:rFonts w:ascii="Trebuchet MS"/>
                            <w:spacing w:val="-1"/>
                            <w:sz w:val="9"/>
                          </w:rPr>
                          <w:t> </w:t>
                        </w:r>
                        <w:r>
                          <w:rPr>
                            <w:rFonts w:ascii="Trebuchet MS"/>
                            <w:sz w:val="9"/>
                          </w:rPr>
                          <w:t>17:22:51</w:t>
                        </w:r>
                        <w:r>
                          <w:rPr>
                            <w:rFonts w:ascii="Trebuchet MS"/>
                            <w:spacing w:val="-1"/>
                            <w:sz w:val="9"/>
                          </w:rPr>
                          <w:t> </w:t>
                        </w:r>
                        <w:r>
                          <w:rPr>
                            <w:rFonts w:ascii="Trebuchet MS"/>
                            <w:sz w:val="9"/>
                          </w:rPr>
                          <w:t>-06'00'</w:t>
                        </w:r>
                      </w:p>
                    </w:txbxContent>
                  </v:textbox>
                  <w10:wrap type="none"/>
                </v:shape>
                <v:shape style="position:absolute;left:10300;top:543;width:1098;height:169" type="#_x0000_t202" id="docshape125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rFonts w:ascii="Trebuchet MS"/>
                            <w:sz w:val="14"/>
                          </w:rPr>
                        </w:pPr>
                        <w:r>
                          <w:rPr>
                            <w:rFonts w:ascii="Trebuchet MS"/>
                            <w:sz w:val="14"/>
                          </w:rPr>
                          <w:t>QUESADA</w:t>
                        </w:r>
                        <w:r>
                          <w:rPr>
                            <w:rFonts w:ascii="Trebuchet MS"/>
                            <w:spacing w:val="-2"/>
                            <w:sz w:val="14"/>
                          </w:rPr>
                          <w:t> (FIRMA)</w:t>
                        </w:r>
                      </w:p>
                    </w:txbxContent>
                  </v:textbox>
                  <w10:wrap type="none"/>
                </v:shape>
                <v:shape style="position:absolute;left:10300;top:373;width:2883;height:171" type="#_x0000_t202" id="docshape12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rebuchet MS"/>
                            <w:sz w:val="9"/>
                          </w:rPr>
                        </w:pPr>
                        <w:r>
                          <w:rPr>
                            <w:rFonts w:ascii="Trebuchet MS"/>
                            <w:position w:val="-3"/>
                            <w:sz w:val="14"/>
                          </w:rPr>
                          <w:t>SILVIA</w:t>
                        </w:r>
                        <w:r>
                          <w:rPr>
                            <w:rFonts w:ascii="Trebuchet MS"/>
                            <w:spacing w:val="-13"/>
                            <w:position w:val="-3"/>
                            <w:sz w:val="14"/>
                          </w:rPr>
                          <w:t> </w:t>
                        </w:r>
                        <w:r>
                          <w:rPr>
                            <w:rFonts w:ascii="Trebuchet MS"/>
                            <w:position w:val="-3"/>
                            <w:sz w:val="14"/>
                          </w:rPr>
                          <w:t>MARLENE</w:t>
                        </w:r>
                        <w:r>
                          <w:rPr>
                            <w:rFonts w:ascii="Trebuchet MS"/>
                            <w:spacing w:val="-13"/>
                            <w:position w:val="-3"/>
                            <w:sz w:val="14"/>
                          </w:rPr>
                          <w:t> </w:t>
                        </w:r>
                        <w:r>
                          <w:rPr>
                            <w:rFonts w:ascii="Trebuchet MS"/>
                            <w:position w:val="-3"/>
                            <w:sz w:val="14"/>
                          </w:rPr>
                          <w:t>CASTRO</w:t>
                        </w:r>
                        <w:r>
                          <w:rPr>
                            <w:rFonts w:ascii="Trebuchet MS"/>
                            <w:spacing w:val="16"/>
                            <w:position w:val="-3"/>
                            <w:sz w:val="14"/>
                          </w:rPr>
                          <w:t> </w:t>
                        </w:r>
                        <w:r>
                          <w:rPr>
                            <w:rFonts w:ascii="Trebuchet MS"/>
                            <w:sz w:val="9"/>
                          </w:rPr>
                          <w:t>Firmado</w:t>
                        </w:r>
                        <w:r>
                          <w:rPr>
                            <w:rFonts w:ascii="Trebuchet MS"/>
                            <w:spacing w:val="-7"/>
                            <w:sz w:val="9"/>
                          </w:rPr>
                          <w:t> </w:t>
                        </w:r>
                        <w:r>
                          <w:rPr>
                            <w:rFonts w:ascii="Trebuchet MS"/>
                            <w:sz w:val="9"/>
                          </w:rPr>
                          <w:t>digitalmente</w:t>
                        </w:r>
                        <w:r>
                          <w:rPr>
                            <w:rFonts w:ascii="Trebuchet MS"/>
                            <w:spacing w:val="-7"/>
                            <w:sz w:val="9"/>
                          </w:rPr>
                          <w:t> </w:t>
                        </w:r>
                        <w:r>
                          <w:rPr>
                            <w:rFonts w:ascii="Trebuchet MS"/>
                            <w:sz w:val="9"/>
                          </w:rPr>
                          <w:t>por</w:t>
                        </w:r>
                        <w:r>
                          <w:rPr>
                            <w:rFonts w:ascii="Trebuchet MS"/>
                            <w:spacing w:val="-7"/>
                            <w:sz w:val="9"/>
                          </w:rPr>
                          <w:t> </w:t>
                        </w:r>
                        <w:r>
                          <w:rPr>
                            <w:rFonts w:ascii="Trebuchet MS"/>
                            <w:spacing w:val="-2"/>
                            <w:sz w:val="9"/>
                          </w:rPr>
                          <w:t>SILVIA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sectPr>
      <w:headerReference w:type="default" r:id="rId21"/>
      <w:pgSz w:w="16850" w:h="11900" w:orient="landscape"/>
      <w:pgMar w:header="0" w:footer="0" w:top="1000" w:bottom="280" w:left="720" w:right="2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Narrow">
    <w:altName w:val="Arial Narrow"/>
    <w:charset w:val="0"/>
    <w:family w:val="swiss"/>
    <w:pitch w:val="variable"/>
  </w:font>
  <w:font w:name="Baskerville Old Face">
    <w:altName w:val="Baskerville Old Face"/>
    <w:charset w:val="0"/>
    <w:family w:val="roman"/>
    <w:pitch w:val="variable"/>
  </w:font>
  <w:font w:name="Calibri Light">
    <w:altName w:val="Calibri Light"/>
    <w:charset w:val="0"/>
    <w:family w:val="swiss"/>
    <w:pitch w:val="variable"/>
  </w:font>
  <w:font w:name="Trebuchet MS">
    <w:altName w:val="Trebuchet MS"/>
    <w:charset w:val="0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1720320">
              <wp:simplePos x="0" y="0"/>
              <wp:positionH relativeFrom="page">
                <wp:posOffset>1745107</wp:posOffset>
              </wp:positionH>
              <wp:positionV relativeFrom="page">
                <wp:posOffset>700404</wp:posOffset>
              </wp:positionV>
              <wp:extent cx="3088005" cy="72771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3088005" cy="7277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8" w:lineRule="exact" w:before="0"/>
                            <w:ind w:left="7" w:right="0" w:firstLine="0"/>
                            <w:jc w:val="center"/>
                            <w:rPr>
                              <w:rFonts w:ascii="Baskerville Old Face"/>
                              <w:b/>
                              <w:sz w:val="23"/>
                            </w:rPr>
                          </w:pPr>
                          <w:r>
                            <w:rPr>
                              <w:rFonts w:ascii="Baskerville Old Face"/>
                              <w:b/>
                              <w:w w:val="105"/>
                              <w:sz w:val="23"/>
                            </w:rPr>
                            <w:t>INSTITUTO</w:t>
                          </w:r>
                          <w:r>
                            <w:rPr>
                              <w:rFonts w:ascii="Baskerville Old Face"/>
                              <w:b/>
                              <w:spacing w:val="-4"/>
                              <w:w w:val="105"/>
                              <w:sz w:val="23"/>
                            </w:rPr>
                            <w:t> </w:t>
                          </w:r>
                          <w:r>
                            <w:rPr>
                              <w:rFonts w:ascii="Baskerville Old Face"/>
                              <w:b/>
                              <w:w w:val="105"/>
                              <w:sz w:val="23"/>
                            </w:rPr>
                            <w:t>MIXTO</w:t>
                          </w:r>
                          <w:r>
                            <w:rPr>
                              <w:rFonts w:ascii="Baskerville Old Face"/>
                              <w:b/>
                              <w:spacing w:val="-4"/>
                              <w:w w:val="105"/>
                              <w:sz w:val="23"/>
                            </w:rPr>
                            <w:t> </w:t>
                          </w:r>
                          <w:r>
                            <w:rPr>
                              <w:rFonts w:ascii="Baskerville Old Face"/>
                              <w:b/>
                              <w:w w:val="105"/>
                              <w:sz w:val="23"/>
                            </w:rPr>
                            <w:t>DE</w:t>
                          </w:r>
                          <w:r>
                            <w:rPr>
                              <w:rFonts w:ascii="Baskerville Old Face"/>
                              <w:b/>
                              <w:spacing w:val="-4"/>
                              <w:w w:val="105"/>
                              <w:sz w:val="23"/>
                            </w:rPr>
                            <w:t> </w:t>
                          </w:r>
                          <w:r>
                            <w:rPr>
                              <w:rFonts w:ascii="Baskerville Old Face"/>
                              <w:b/>
                              <w:w w:val="105"/>
                              <w:sz w:val="23"/>
                            </w:rPr>
                            <w:t>AYUDA</w:t>
                          </w:r>
                          <w:r>
                            <w:rPr>
                              <w:rFonts w:ascii="Baskerville Old Face"/>
                              <w:b/>
                              <w:spacing w:val="-3"/>
                              <w:w w:val="105"/>
                              <w:sz w:val="23"/>
                            </w:rPr>
                            <w:t> </w:t>
                          </w:r>
                          <w:r>
                            <w:rPr>
                              <w:rFonts w:ascii="Baskerville Old Face"/>
                              <w:b/>
                              <w:spacing w:val="-2"/>
                              <w:w w:val="105"/>
                              <w:sz w:val="23"/>
                            </w:rPr>
                            <w:t>SOCIAL</w:t>
                          </w:r>
                        </w:p>
                        <w:p>
                          <w:pPr>
                            <w:spacing w:line="280" w:lineRule="auto" w:before="45"/>
                            <w:ind w:left="7" w:right="5" w:firstLine="0"/>
                            <w:jc w:val="center"/>
                            <w:rPr>
                              <w:rFonts w:ascii="Baskerville Old Face" w:hAnsi="Baskerville Old Face"/>
                              <w:b/>
                              <w:sz w:val="23"/>
                            </w:rPr>
                          </w:pPr>
                          <w:r>
                            <w:rPr>
                              <w:rFonts w:ascii="Baskerville Old Face" w:hAnsi="Baskerville Old Face"/>
                              <w:b/>
                              <w:w w:val="105"/>
                              <w:sz w:val="23"/>
                            </w:rPr>
                            <w:t>Estado</w:t>
                          </w:r>
                          <w:r>
                            <w:rPr>
                              <w:rFonts w:ascii="Baskerville Old Face" w:hAnsi="Baskerville Old Face"/>
                              <w:b/>
                              <w:spacing w:val="-2"/>
                              <w:w w:val="105"/>
                              <w:sz w:val="23"/>
                            </w:rPr>
                            <w:t> </w:t>
                          </w:r>
                          <w:r>
                            <w:rPr>
                              <w:rFonts w:ascii="Baskerville Old Face" w:hAnsi="Baskerville Old Face"/>
                              <w:b/>
                              <w:w w:val="105"/>
                              <w:sz w:val="23"/>
                            </w:rPr>
                            <w:t>de</w:t>
                          </w:r>
                          <w:r>
                            <w:rPr>
                              <w:rFonts w:ascii="Baskerville Old Face" w:hAnsi="Baskerville Old Face"/>
                              <w:b/>
                              <w:spacing w:val="-1"/>
                              <w:w w:val="105"/>
                              <w:sz w:val="23"/>
                            </w:rPr>
                            <w:t> </w:t>
                          </w:r>
                          <w:r>
                            <w:rPr>
                              <w:rFonts w:ascii="Baskerville Old Face" w:hAnsi="Baskerville Old Face"/>
                              <w:b/>
                              <w:w w:val="105"/>
                              <w:sz w:val="23"/>
                            </w:rPr>
                            <w:t>Situación</w:t>
                          </w:r>
                          <w:r>
                            <w:rPr>
                              <w:rFonts w:ascii="Baskerville Old Face" w:hAnsi="Baskerville Old Face"/>
                              <w:b/>
                              <w:spacing w:val="-1"/>
                              <w:w w:val="105"/>
                              <w:sz w:val="23"/>
                            </w:rPr>
                            <w:t> </w:t>
                          </w:r>
                          <w:r>
                            <w:rPr>
                              <w:rFonts w:ascii="Baskerville Old Face" w:hAnsi="Baskerville Old Face"/>
                              <w:b/>
                              <w:w w:val="105"/>
                              <w:sz w:val="23"/>
                            </w:rPr>
                            <w:t>Financiera</w:t>
                          </w:r>
                          <w:r>
                            <w:rPr>
                              <w:rFonts w:ascii="Baskerville Old Face" w:hAnsi="Baskerville Old Face"/>
                              <w:b/>
                              <w:spacing w:val="-2"/>
                              <w:w w:val="105"/>
                              <w:sz w:val="23"/>
                            </w:rPr>
                            <w:t> </w:t>
                          </w:r>
                          <w:r>
                            <w:rPr>
                              <w:rFonts w:ascii="Baskerville Old Face" w:hAnsi="Baskerville Old Face"/>
                              <w:b/>
                              <w:w w:val="105"/>
                              <w:sz w:val="23"/>
                            </w:rPr>
                            <w:t>o</w:t>
                          </w:r>
                          <w:r>
                            <w:rPr>
                              <w:rFonts w:ascii="Baskerville Old Face" w:hAnsi="Baskerville Old Face"/>
                              <w:b/>
                              <w:spacing w:val="-2"/>
                              <w:w w:val="105"/>
                              <w:sz w:val="23"/>
                            </w:rPr>
                            <w:t> </w:t>
                          </w:r>
                          <w:r>
                            <w:rPr>
                              <w:rFonts w:ascii="Baskerville Old Face" w:hAnsi="Baskerville Old Face"/>
                              <w:b/>
                              <w:w w:val="105"/>
                              <w:sz w:val="23"/>
                            </w:rPr>
                            <w:t>Balance</w:t>
                          </w:r>
                          <w:r>
                            <w:rPr>
                              <w:rFonts w:ascii="Baskerville Old Face" w:hAnsi="Baskerville Old Face"/>
                              <w:b/>
                              <w:spacing w:val="-1"/>
                              <w:w w:val="105"/>
                              <w:sz w:val="23"/>
                            </w:rPr>
                            <w:t> </w:t>
                          </w:r>
                          <w:r>
                            <w:rPr>
                              <w:rFonts w:ascii="Baskerville Old Face" w:hAnsi="Baskerville Old Face"/>
                              <w:b/>
                              <w:w w:val="105"/>
                              <w:sz w:val="23"/>
                            </w:rPr>
                            <w:t>General Del 01 de Enero de 2026 al 31 de Julio 2026</w:t>
                          </w:r>
                        </w:p>
                        <w:p>
                          <w:pPr>
                            <w:spacing w:line="209" w:lineRule="exact" w:before="0"/>
                            <w:ind w:left="1577" w:right="0" w:firstLine="0"/>
                            <w:jc w:val="left"/>
                            <w:rPr>
                              <w:rFonts w:ascii="Baskerville Old Face"/>
                              <w:i/>
                              <w:sz w:val="19"/>
                            </w:rPr>
                          </w:pPr>
                          <w:r>
                            <w:rPr>
                              <w:rFonts w:ascii="Baskerville Old Face"/>
                              <w:i/>
                              <w:sz w:val="19"/>
                            </w:rPr>
                            <w:t>-</w:t>
                          </w:r>
                          <w:r>
                            <w:rPr>
                              <w:rFonts w:ascii="Baskerville Old Face"/>
                              <w:i/>
                              <w:spacing w:val="-7"/>
                              <w:sz w:val="19"/>
                            </w:rPr>
                            <w:t> </w:t>
                          </w:r>
                          <w:r>
                            <w:rPr>
                              <w:rFonts w:ascii="Baskerville Old Face"/>
                              <w:i/>
                              <w:sz w:val="19"/>
                            </w:rPr>
                            <w:t>En</w:t>
                          </w:r>
                          <w:r>
                            <w:rPr>
                              <w:rFonts w:ascii="Baskerville Old Face"/>
                              <w:i/>
                              <w:spacing w:val="-6"/>
                              <w:sz w:val="19"/>
                            </w:rPr>
                            <w:t> </w:t>
                          </w:r>
                          <w:r>
                            <w:rPr>
                              <w:rFonts w:ascii="Baskerville Old Face"/>
                              <w:i/>
                              <w:sz w:val="19"/>
                            </w:rPr>
                            <w:t>miles</w:t>
                          </w:r>
                          <w:r>
                            <w:rPr>
                              <w:rFonts w:ascii="Baskerville Old Face"/>
                              <w:i/>
                              <w:spacing w:val="-7"/>
                              <w:sz w:val="19"/>
                            </w:rPr>
                            <w:t> </w:t>
                          </w:r>
                          <w:r>
                            <w:rPr>
                              <w:rFonts w:ascii="Baskerville Old Face"/>
                              <w:i/>
                              <w:sz w:val="19"/>
                            </w:rPr>
                            <w:t>de</w:t>
                          </w:r>
                          <w:r>
                            <w:rPr>
                              <w:rFonts w:ascii="Baskerville Old Face"/>
                              <w:i/>
                              <w:spacing w:val="-7"/>
                              <w:sz w:val="19"/>
                            </w:rPr>
                            <w:t> </w:t>
                          </w:r>
                          <w:r>
                            <w:rPr>
                              <w:rFonts w:ascii="Baskerville Old Face"/>
                              <w:i/>
                              <w:sz w:val="19"/>
                            </w:rPr>
                            <w:t>colones</w:t>
                          </w:r>
                          <w:r>
                            <w:rPr>
                              <w:rFonts w:ascii="Baskerville Old Face"/>
                              <w:i/>
                              <w:spacing w:val="-7"/>
                              <w:sz w:val="19"/>
                            </w:rPr>
                            <w:t> </w:t>
                          </w:r>
                          <w:r>
                            <w:rPr>
                              <w:rFonts w:ascii="Baskerville Old Face"/>
                              <w:i/>
                              <w:spacing w:val="-10"/>
                              <w:sz w:val="19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37.410004pt;margin-top:55.149979pt;width:243.15pt;height:57.3pt;mso-position-horizontal-relative:page;mso-position-vertical-relative:page;z-index:-21596160" type="#_x0000_t202" id="docshape2" filled="false" stroked="false">
              <v:textbox inset="0,0,0,0">
                <w:txbxContent>
                  <w:p>
                    <w:pPr>
                      <w:spacing w:line="258" w:lineRule="exact" w:before="0"/>
                      <w:ind w:left="7" w:right="0" w:firstLine="0"/>
                      <w:jc w:val="center"/>
                      <w:rPr>
                        <w:rFonts w:ascii="Baskerville Old Face"/>
                        <w:b/>
                        <w:sz w:val="23"/>
                      </w:rPr>
                    </w:pPr>
                    <w:r>
                      <w:rPr>
                        <w:rFonts w:ascii="Baskerville Old Face"/>
                        <w:b/>
                        <w:w w:val="105"/>
                        <w:sz w:val="23"/>
                      </w:rPr>
                      <w:t>INSTITUTO</w:t>
                    </w:r>
                    <w:r>
                      <w:rPr>
                        <w:rFonts w:ascii="Baskerville Old Face"/>
                        <w:b/>
                        <w:spacing w:val="-4"/>
                        <w:w w:val="105"/>
                        <w:sz w:val="23"/>
                      </w:rPr>
                      <w:t> </w:t>
                    </w:r>
                    <w:r>
                      <w:rPr>
                        <w:rFonts w:ascii="Baskerville Old Face"/>
                        <w:b/>
                        <w:w w:val="105"/>
                        <w:sz w:val="23"/>
                      </w:rPr>
                      <w:t>MIXTO</w:t>
                    </w:r>
                    <w:r>
                      <w:rPr>
                        <w:rFonts w:ascii="Baskerville Old Face"/>
                        <w:b/>
                        <w:spacing w:val="-4"/>
                        <w:w w:val="105"/>
                        <w:sz w:val="23"/>
                      </w:rPr>
                      <w:t> </w:t>
                    </w:r>
                    <w:r>
                      <w:rPr>
                        <w:rFonts w:ascii="Baskerville Old Face"/>
                        <w:b/>
                        <w:w w:val="105"/>
                        <w:sz w:val="23"/>
                      </w:rPr>
                      <w:t>DE</w:t>
                    </w:r>
                    <w:r>
                      <w:rPr>
                        <w:rFonts w:ascii="Baskerville Old Face"/>
                        <w:b/>
                        <w:spacing w:val="-4"/>
                        <w:w w:val="105"/>
                        <w:sz w:val="23"/>
                      </w:rPr>
                      <w:t> </w:t>
                    </w:r>
                    <w:r>
                      <w:rPr>
                        <w:rFonts w:ascii="Baskerville Old Face"/>
                        <w:b/>
                        <w:w w:val="105"/>
                        <w:sz w:val="23"/>
                      </w:rPr>
                      <w:t>AYUDA</w:t>
                    </w:r>
                    <w:r>
                      <w:rPr>
                        <w:rFonts w:ascii="Baskerville Old Face"/>
                        <w:b/>
                        <w:spacing w:val="-3"/>
                        <w:w w:val="105"/>
                        <w:sz w:val="23"/>
                      </w:rPr>
                      <w:t> </w:t>
                    </w:r>
                    <w:r>
                      <w:rPr>
                        <w:rFonts w:ascii="Baskerville Old Face"/>
                        <w:b/>
                        <w:spacing w:val="-2"/>
                        <w:w w:val="105"/>
                        <w:sz w:val="23"/>
                      </w:rPr>
                      <w:t>SOCIAL</w:t>
                    </w:r>
                  </w:p>
                  <w:p>
                    <w:pPr>
                      <w:spacing w:line="280" w:lineRule="auto" w:before="45"/>
                      <w:ind w:left="7" w:right="5" w:firstLine="0"/>
                      <w:jc w:val="center"/>
                      <w:rPr>
                        <w:rFonts w:ascii="Baskerville Old Face" w:hAnsi="Baskerville Old Face"/>
                        <w:b/>
                        <w:sz w:val="23"/>
                      </w:rPr>
                    </w:pPr>
                    <w:r>
                      <w:rPr>
                        <w:rFonts w:ascii="Baskerville Old Face" w:hAnsi="Baskerville Old Face"/>
                        <w:b/>
                        <w:w w:val="105"/>
                        <w:sz w:val="23"/>
                      </w:rPr>
                      <w:t>Estado</w:t>
                    </w:r>
                    <w:r>
                      <w:rPr>
                        <w:rFonts w:ascii="Baskerville Old Face" w:hAnsi="Baskerville Old Face"/>
                        <w:b/>
                        <w:spacing w:val="-2"/>
                        <w:w w:val="105"/>
                        <w:sz w:val="23"/>
                      </w:rPr>
                      <w:t> </w:t>
                    </w:r>
                    <w:r>
                      <w:rPr>
                        <w:rFonts w:ascii="Baskerville Old Face" w:hAnsi="Baskerville Old Face"/>
                        <w:b/>
                        <w:w w:val="105"/>
                        <w:sz w:val="23"/>
                      </w:rPr>
                      <w:t>de</w:t>
                    </w:r>
                    <w:r>
                      <w:rPr>
                        <w:rFonts w:ascii="Baskerville Old Face" w:hAnsi="Baskerville Old Face"/>
                        <w:b/>
                        <w:spacing w:val="-1"/>
                        <w:w w:val="105"/>
                        <w:sz w:val="23"/>
                      </w:rPr>
                      <w:t> </w:t>
                    </w:r>
                    <w:r>
                      <w:rPr>
                        <w:rFonts w:ascii="Baskerville Old Face" w:hAnsi="Baskerville Old Face"/>
                        <w:b/>
                        <w:w w:val="105"/>
                        <w:sz w:val="23"/>
                      </w:rPr>
                      <w:t>Situación</w:t>
                    </w:r>
                    <w:r>
                      <w:rPr>
                        <w:rFonts w:ascii="Baskerville Old Face" w:hAnsi="Baskerville Old Face"/>
                        <w:b/>
                        <w:spacing w:val="-1"/>
                        <w:w w:val="105"/>
                        <w:sz w:val="23"/>
                      </w:rPr>
                      <w:t> </w:t>
                    </w:r>
                    <w:r>
                      <w:rPr>
                        <w:rFonts w:ascii="Baskerville Old Face" w:hAnsi="Baskerville Old Face"/>
                        <w:b/>
                        <w:w w:val="105"/>
                        <w:sz w:val="23"/>
                      </w:rPr>
                      <w:t>Financiera</w:t>
                    </w:r>
                    <w:r>
                      <w:rPr>
                        <w:rFonts w:ascii="Baskerville Old Face" w:hAnsi="Baskerville Old Face"/>
                        <w:b/>
                        <w:spacing w:val="-2"/>
                        <w:w w:val="105"/>
                        <w:sz w:val="23"/>
                      </w:rPr>
                      <w:t> </w:t>
                    </w:r>
                    <w:r>
                      <w:rPr>
                        <w:rFonts w:ascii="Baskerville Old Face" w:hAnsi="Baskerville Old Face"/>
                        <w:b/>
                        <w:w w:val="105"/>
                        <w:sz w:val="23"/>
                      </w:rPr>
                      <w:t>o</w:t>
                    </w:r>
                    <w:r>
                      <w:rPr>
                        <w:rFonts w:ascii="Baskerville Old Face" w:hAnsi="Baskerville Old Face"/>
                        <w:b/>
                        <w:spacing w:val="-2"/>
                        <w:w w:val="105"/>
                        <w:sz w:val="23"/>
                      </w:rPr>
                      <w:t> </w:t>
                    </w:r>
                    <w:r>
                      <w:rPr>
                        <w:rFonts w:ascii="Baskerville Old Face" w:hAnsi="Baskerville Old Face"/>
                        <w:b/>
                        <w:w w:val="105"/>
                        <w:sz w:val="23"/>
                      </w:rPr>
                      <w:t>Balance</w:t>
                    </w:r>
                    <w:r>
                      <w:rPr>
                        <w:rFonts w:ascii="Baskerville Old Face" w:hAnsi="Baskerville Old Face"/>
                        <w:b/>
                        <w:spacing w:val="-1"/>
                        <w:w w:val="105"/>
                        <w:sz w:val="23"/>
                      </w:rPr>
                      <w:t> </w:t>
                    </w:r>
                    <w:r>
                      <w:rPr>
                        <w:rFonts w:ascii="Baskerville Old Face" w:hAnsi="Baskerville Old Face"/>
                        <w:b/>
                        <w:w w:val="105"/>
                        <w:sz w:val="23"/>
                      </w:rPr>
                      <w:t>General Del 01 de Enero de 2026 al 31 de Julio 2026</w:t>
                    </w:r>
                  </w:p>
                  <w:p>
                    <w:pPr>
                      <w:spacing w:line="209" w:lineRule="exact" w:before="0"/>
                      <w:ind w:left="1577" w:right="0" w:firstLine="0"/>
                      <w:jc w:val="left"/>
                      <w:rPr>
                        <w:rFonts w:ascii="Baskerville Old Face"/>
                        <w:i/>
                        <w:sz w:val="19"/>
                      </w:rPr>
                    </w:pPr>
                    <w:r>
                      <w:rPr>
                        <w:rFonts w:ascii="Baskerville Old Face"/>
                        <w:i/>
                        <w:sz w:val="19"/>
                      </w:rPr>
                      <w:t>-</w:t>
                    </w:r>
                    <w:r>
                      <w:rPr>
                        <w:rFonts w:ascii="Baskerville Old Face"/>
                        <w:i/>
                        <w:spacing w:val="-7"/>
                        <w:sz w:val="19"/>
                      </w:rPr>
                      <w:t> </w:t>
                    </w:r>
                    <w:r>
                      <w:rPr>
                        <w:rFonts w:ascii="Baskerville Old Face"/>
                        <w:i/>
                        <w:sz w:val="19"/>
                      </w:rPr>
                      <w:t>En</w:t>
                    </w:r>
                    <w:r>
                      <w:rPr>
                        <w:rFonts w:ascii="Baskerville Old Face"/>
                        <w:i/>
                        <w:spacing w:val="-6"/>
                        <w:sz w:val="19"/>
                      </w:rPr>
                      <w:t> </w:t>
                    </w:r>
                    <w:r>
                      <w:rPr>
                        <w:rFonts w:ascii="Baskerville Old Face"/>
                        <w:i/>
                        <w:sz w:val="19"/>
                      </w:rPr>
                      <w:t>miles</w:t>
                    </w:r>
                    <w:r>
                      <w:rPr>
                        <w:rFonts w:ascii="Baskerville Old Face"/>
                        <w:i/>
                        <w:spacing w:val="-7"/>
                        <w:sz w:val="19"/>
                      </w:rPr>
                      <w:t> </w:t>
                    </w:r>
                    <w:r>
                      <w:rPr>
                        <w:rFonts w:ascii="Baskerville Old Face"/>
                        <w:i/>
                        <w:sz w:val="19"/>
                      </w:rPr>
                      <w:t>de</w:t>
                    </w:r>
                    <w:r>
                      <w:rPr>
                        <w:rFonts w:ascii="Baskerville Old Face"/>
                        <w:i/>
                        <w:spacing w:val="-7"/>
                        <w:sz w:val="19"/>
                      </w:rPr>
                      <w:t> </w:t>
                    </w:r>
                    <w:r>
                      <w:rPr>
                        <w:rFonts w:ascii="Baskerville Old Face"/>
                        <w:i/>
                        <w:sz w:val="19"/>
                      </w:rPr>
                      <w:t>colones</w:t>
                    </w:r>
                    <w:r>
                      <w:rPr>
                        <w:rFonts w:ascii="Baskerville Old Face"/>
                        <w:i/>
                        <w:spacing w:val="-7"/>
                        <w:sz w:val="19"/>
                      </w:rPr>
                      <w:t> </w:t>
                    </w:r>
                    <w:r>
                      <w:rPr>
                        <w:rFonts w:ascii="Baskerville Old Face"/>
                        <w:i/>
                        <w:spacing w:val="-10"/>
                        <w:sz w:val="19"/>
                      </w:rPr>
                      <w:t>-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1720832">
              <wp:simplePos x="0" y="0"/>
              <wp:positionH relativeFrom="page">
                <wp:posOffset>2435098</wp:posOffset>
              </wp:positionH>
              <wp:positionV relativeFrom="page">
                <wp:posOffset>675942</wp:posOffset>
              </wp:positionV>
              <wp:extent cx="2378710" cy="675640"/>
              <wp:effectExtent l="0" t="0" r="0" b="0"/>
              <wp:wrapNone/>
              <wp:docPr id="26" name="Textbox 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" name="Textbox 26"/>
                    <wps:cNvSpPr txBox="1"/>
                    <wps:spPr>
                      <a:xfrm>
                        <a:off x="0" y="0"/>
                        <a:ext cx="2378710" cy="675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5" w:right="0" w:firstLine="0"/>
                            <w:jc w:val="center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INSTITUTO</w:t>
                          </w:r>
                          <w:r>
                            <w:rPr>
                              <w:b/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MIXTO</w:t>
                          </w:r>
                          <w:r>
                            <w:rPr>
                              <w:b/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AYUDA</w:t>
                          </w:r>
                          <w:r>
                            <w:rPr>
                              <w:b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SOCIAL</w:t>
                          </w:r>
                        </w:p>
                        <w:p>
                          <w:pPr>
                            <w:spacing w:before="21"/>
                            <w:ind w:left="5" w:right="1" w:firstLine="0"/>
                            <w:jc w:val="center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Estado</w:t>
                          </w:r>
                          <w:r>
                            <w:rPr>
                              <w:b/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Rendimiento</w:t>
                          </w:r>
                          <w:r>
                            <w:rPr>
                              <w:b/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Financiero</w:t>
                          </w:r>
                        </w:p>
                        <w:p>
                          <w:pPr>
                            <w:spacing w:before="22"/>
                            <w:ind w:left="5" w:right="5" w:firstLine="0"/>
                            <w:jc w:val="center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Del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01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Enero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2026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al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31</w:t>
                          </w:r>
                          <w:r>
                            <w:rPr>
                              <w:b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de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Julio</w:t>
                          </w:r>
                          <w:r>
                            <w:rPr>
                              <w:b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2026</w:t>
                          </w:r>
                        </w:p>
                        <w:p>
                          <w:pPr>
                            <w:spacing w:before="29"/>
                            <w:ind w:left="5" w:right="25" w:firstLine="0"/>
                            <w:jc w:val="center"/>
                            <w:rPr>
                              <w:i/>
                              <w:sz w:val="17"/>
                            </w:rPr>
                          </w:pPr>
                          <w:r>
                            <w:rPr>
                              <w:i/>
                              <w:sz w:val="17"/>
                            </w:rPr>
                            <w:t>-</w:t>
                          </w:r>
                          <w:r>
                            <w:rPr>
                              <w:i/>
                              <w:spacing w:val="1"/>
                              <w:sz w:val="17"/>
                            </w:rPr>
                            <w:t> </w:t>
                          </w:r>
                          <w:r>
                            <w:rPr>
                              <w:i/>
                              <w:sz w:val="17"/>
                            </w:rPr>
                            <w:t>En</w:t>
                          </w:r>
                          <w:r>
                            <w:rPr>
                              <w:i/>
                              <w:spacing w:val="2"/>
                              <w:sz w:val="17"/>
                            </w:rPr>
                            <w:t> </w:t>
                          </w:r>
                          <w:r>
                            <w:rPr>
                              <w:i/>
                              <w:sz w:val="17"/>
                            </w:rPr>
                            <w:t>miles</w:t>
                          </w:r>
                          <w:r>
                            <w:rPr>
                              <w:i/>
                              <w:spacing w:val="1"/>
                              <w:sz w:val="17"/>
                            </w:rPr>
                            <w:t> </w:t>
                          </w:r>
                          <w:r>
                            <w:rPr>
                              <w:i/>
                              <w:sz w:val="17"/>
                            </w:rPr>
                            <w:t>de</w:t>
                          </w:r>
                          <w:r>
                            <w:rPr>
                              <w:i/>
                              <w:spacing w:val="2"/>
                              <w:sz w:val="17"/>
                            </w:rPr>
                            <w:t> </w:t>
                          </w:r>
                          <w:r>
                            <w:rPr>
                              <w:i/>
                              <w:sz w:val="17"/>
                            </w:rPr>
                            <w:t>colones</w:t>
                          </w:r>
                          <w:r>
                            <w:rPr>
                              <w:i/>
                              <w:spacing w:val="1"/>
                              <w:sz w:val="17"/>
                            </w:rPr>
                            <w:t> </w:t>
                          </w:r>
                          <w:r>
                            <w:rPr>
                              <w:i/>
                              <w:spacing w:val="-10"/>
                              <w:sz w:val="17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1.740005pt;margin-top:53.223827pt;width:187.3pt;height:53.2pt;mso-position-horizontal-relative:page;mso-position-vertical-relative:page;z-index:-21595648" type="#_x0000_t202" id="docshape24" filled="false" stroked="false">
              <v:textbox inset="0,0,0,0">
                <w:txbxContent>
                  <w:p>
                    <w:pPr>
                      <w:spacing w:before="18"/>
                      <w:ind w:left="5" w:right="0" w:firstLine="0"/>
                      <w:jc w:val="center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INSTITUTO</w:t>
                    </w:r>
                    <w:r>
                      <w:rPr>
                        <w:b/>
                        <w:spacing w:val="-6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MIXTO</w:t>
                    </w:r>
                    <w:r>
                      <w:rPr>
                        <w:b/>
                        <w:spacing w:val="-6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DE</w:t>
                    </w:r>
                    <w:r>
                      <w:rPr>
                        <w:b/>
                        <w:spacing w:val="-6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AYUDA</w:t>
                    </w:r>
                    <w:r>
                      <w:rPr>
                        <w:b/>
                        <w:spacing w:val="-5"/>
                        <w:sz w:val="22"/>
                      </w:rPr>
                      <w:t> </w:t>
                    </w:r>
                    <w:r>
                      <w:rPr>
                        <w:b/>
                        <w:spacing w:val="-2"/>
                        <w:sz w:val="22"/>
                      </w:rPr>
                      <w:t>SOCIAL</w:t>
                    </w:r>
                  </w:p>
                  <w:p>
                    <w:pPr>
                      <w:spacing w:before="21"/>
                      <w:ind w:left="5" w:right="1" w:firstLine="0"/>
                      <w:jc w:val="center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Estado</w:t>
                    </w:r>
                    <w:r>
                      <w:rPr>
                        <w:b/>
                        <w:spacing w:val="-7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de</w:t>
                    </w:r>
                    <w:r>
                      <w:rPr>
                        <w:b/>
                        <w:spacing w:val="-6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Rendimiento</w:t>
                    </w:r>
                    <w:r>
                      <w:rPr>
                        <w:b/>
                        <w:spacing w:val="-7"/>
                        <w:sz w:val="22"/>
                      </w:rPr>
                      <w:t> </w:t>
                    </w:r>
                    <w:r>
                      <w:rPr>
                        <w:b/>
                        <w:spacing w:val="-2"/>
                        <w:sz w:val="22"/>
                      </w:rPr>
                      <w:t>Financiero</w:t>
                    </w:r>
                  </w:p>
                  <w:p>
                    <w:pPr>
                      <w:spacing w:before="22"/>
                      <w:ind w:left="5" w:right="5" w:firstLine="0"/>
                      <w:jc w:val="center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Del</w:t>
                    </w:r>
                    <w:r>
                      <w:rPr>
                        <w:b/>
                        <w:spacing w:val="-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01</w:t>
                    </w:r>
                    <w:r>
                      <w:rPr>
                        <w:b/>
                        <w:spacing w:val="-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de</w:t>
                    </w:r>
                    <w:r>
                      <w:rPr>
                        <w:b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Enero</w:t>
                    </w:r>
                    <w:r>
                      <w:rPr>
                        <w:b/>
                        <w:spacing w:val="-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de</w:t>
                    </w:r>
                    <w:r>
                      <w:rPr>
                        <w:b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2026</w:t>
                    </w:r>
                    <w:r>
                      <w:rPr>
                        <w:b/>
                        <w:spacing w:val="-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al</w:t>
                    </w:r>
                    <w:r>
                      <w:rPr>
                        <w:b/>
                        <w:spacing w:val="-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31</w:t>
                    </w:r>
                    <w:r>
                      <w:rPr>
                        <w:b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de</w:t>
                    </w:r>
                    <w:r>
                      <w:rPr>
                        <w:b/>
                        <w:spacing w:val="-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Julio</w:t>
                    </w:r>
                    <w:r>
                      <w:rPr>
                        <w:b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spacing w:val="-4"/>
                        <w:sz w:val="22"/>
                      </w:rPr>
                      <w:t>2026</w:t>
                    </w:r>
                  </w:p>
                  <w:p>
                    <w:pPr>
                      <w:spacing w:before="29"/>
                      <w:ind w:left="5" w:right="25" w:firstLine="0"/>
                      <w:jc w:val="center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sz w:val="17"/>
                      </w:rPr>
                      <w:t>-</w:t>
                    </w:r>
                    <w:r>
                      <w:rPr>
                        <w:i/>
                        <w:spacing w:val="1"/>
                        <w:sz w:val="17"/>
                      </w:rPr>
                      <w:t> </w:t>
                    </w:r>
                    <w:r>
                      <w:rPr>
                        <w:i/>
                        <w:sz w:val="17"/>
                      </w:rPr>
                      <w:t>En</w:t>
                    </w:r>
                    <w:r>
                      <w:rPr>
                        <w:i/>
                        <w:spacing w:val="2"/>
                        <w:sz w:val="17"/>
                      </w:rPr>
                      <w:t> </w:t>
                    </w:r>
                    <w:r>
                      <w:rPr>
                        <w:i/>
                        <w:sz w:val="17"/>
                      </w:rPr>
                      <w:t>miles</w:t>
                    </w:r>
                    <w:r>
                      <w:rPr>
                        <w:i/>
                        <w:spacing w:val="1"/>
                        <w:sz w:val="17"/>
                      </w:rPr>
                      <w:t> </w:t>
                    </w:r>
                    <w:r>
                      <w:rPr>
                        <w:i/>
                        <w:sz w:val="17"/>
                      </w:rPr>
                      <w:t>de</w:t>
                    </w:r>
                    <w:r>
                      <w:rPr>
                        <w:i/>
                        <w:spacing w:val="2"/>
                        <w:sz w:val="17"/>
                      </w:rPr>
                      <w:t> </w:t>
                    </w:r>
                    <w:r>
                      <w:rPr>
                        <w:i/>
                        <w:sz w:val="17"/>
                      </w:rPr>
                      <w:t>colones</w:t>
                    </w:r>
                    <w:r>
                      <w:rPr>
                        <w:i/>
                        <w:spacing w:val="1"/>
                        <w:sz w:val="17"/>
                      </w:rPr>
                      <w:t> </w:t>
                    </w:r>
                    <w:r>
                      <w:rPr>
                        <w:i/>
                        <w:spacing w:val="-10"/>
                        <w:sz w:val="17"/>
                      </w:rPr>
                      <w:t>-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748" w:hanging="360"/>
        <w:jc w:val="left"/>
      </w:pPr>
      <w:rPr>
        <w:rFonts w:hint="default" w:ascii="Baskerville Old Face" w:hAnsi="Baskerville Old Face" w:eastAsia="Baskerville Old Face" w:cs="Baskerville Old Face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55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71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8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0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18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33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449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265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Narrow" w:hAnsi="Arial Narrow" w:eastAsia="Arial Narrow" w:cs="Arial Narrow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Baskerville Old Face" w:hAnsi="Baskerville Old Face" w:eastAsia="Baskerville Old Face" w:cs="Baskerville Old Face"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Narrow" w:hAnsi="Arial Narrow" w:eastAsia="Arial Narrow" w:cs="Arial Narrow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header" Target="header4.xml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header" Target="header5.xml"/><Relationship Id="rId16" Type="http://schemas.openxmlformats.org/officeDocument/2006/relationships/header" Target="header6.xml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header" Target="header7.xml"/><Relationship Id="rId21" Type="http://schemas.openxmlformats.org/officeDocument/2006/relationships/header" Target="header8.xml"/><Relationship Id="rId22" Type="http://schemas.openxmlformats.org/officeDocument/2006/relationships/image" Target="media/image10.png"/><Relationship Id="rId23" Type="http://schemas.openxmlformats.org/officeDocument/2006/relationships/image" Target="media/image11.png"/><Relationship Id="rId2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2026-09-10T20:19:09Z</dcterms:created>
  <dcterms:modified xsi:type="dcterms:W3CDTF">2026-09-10T20:19:09Z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2026-08-26T00:00:00Z</vt:filetime>
  </property>
  <property fmtid="{D5CDD505-2E9C-101B-9397-08002B2CF9AE}" pid="3" name="LastSaved">
    <vt:filetime>2026-09-10T00:00:00Z</vt:filetime>
  </property>
  <property fmtid="{D5CDD505-2E9C-101B-9397-08002B2CF9AE}" pid="4" name="Producer">
    <vt:lpwstr>iText® Core 7.2.0 (AGPL version) ©2000-2021 iText Group NV; modified using iText® Core 7.2.0 (AGPL version) ©2000-2021 iText Group NV; modified using iText® Core 7.2.0 (AGPL version) ©2000-2021 iText Group NV; modified using iText® Core 7.2.0 (AGPL version) ©2000-2021 iText Group NV; modified using iText® Core 7.2.0 (AGPL version) ©2000-2021 iText Group NV; modified using iText® Core 7.2.0 (AGPL version) ©2000-2021 iText Group NV; modified using iText® Core 7.2.0 (AGPL version) ©2000-2021 iText Group NV</vt:lpwstr>
  </property>
</Properties>
</file>