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9.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12.xml" ContentType="application/vnd.openxmlformats-officedocument.wordprocessingml.footer+xml"/>
  <Override PartName="/word/styles.xml" ContentType="application/vnd.openxmlformats-officedocument.wordprocessingml.styles+xml"/>
  <Override PartName="/word/footer20.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1.xml" ContentType="application/vnd.openxmlformats-officedocument.wordprocessingml.footer+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20.png" ContentType="image/png"/>
  <Override PartName="/word/media/image21.png" ContentType="image/png"/>
  <Override PartName="/word/media/image22.png" ContentType="image/png"/>
  <Override PartName="/word/media/image23.png" ContentType="image/png"/>
  <Override PartName="/word/media/image24.png" ContentType="image/png"/>
  <Override PartName="/word/media/image25.png" ContentType="image/png"/>
  <Override PartName="/word/media/image26.png" ContentType="image/png"/>
  <Override PartName="/word/media/image27.png" ContentType="image/png"/>
  <Override PartName="/word/media/image28.png" ContentType="image/png"/>
  <Override PartName="/word/media/image29.png" ContentType="image/png"/>
  <Override PartName="/word/media/image30.png" ContentType="image/png"/>
  <Override PartName="/word/media/image31.png" ContentType="image/png"/>
  <Override PartName="/word/media/image32.png" ContentType="image/png"/>
  <Override PartName="/word/media/image33.png" ContentType="image/png"/>
  <Override PartName="/word/media/image34.png" ContentType="image/png"/>
  <Override PartName="/word/media/image35.png" ContentType="image/png"/>
  <Override PartName="/word/media/image36.png" ContentType="image/png"/>
  <Override PartName="/word/media/image37.png" ContentType="image/png"/>
  <Override PartName="/word/media/image38.png" ContentType="image/png"/>
  <Override PartName="/word/media/image39.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5.png" ContentType="image/png"/>
  <Override PartName="/word/footer16.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2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23.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24.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25.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header9.xml" ContentType="application/vnd.openxmlformats-officedocument.wordprocessingml.header+xml"/>
  <Override PartName="/word/footer28.xml" ContentType="application/vnd.openxmlformats-officedocument.wordprocessingml.footer+xml"/>
  <Override PartName="/word/header10.xml" ContentType="application/vnd.openxmlformats-officedocument.wordprocessingml.header+xml"/>
  <Override PartName="/word/footer30.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header19.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Override PartName="/word/_rels/header9.xml.rels" ContentType="application/vnd.openxmlformats-package.relationships+xml"/>
  <Override PartName="/word/_rels/header10.xml.rels" ContentType="application/vnd.openxmlformats-package.relationships+xml"/>
  <Override PartName="/word/_rels/header11.xml.rels" ContentType="application/vnd.openxmlformats-package.relationships+xml"/>
  <Override PartName="/word/_rels/header12.xml.rels" ContentType="application/vnd.openxmlformats-package.relationships+xml"/>
  <Override PartName="/word/_rels/header13.xml.rels" ContentType="application/vnd.openxmlformats-package.relationships+xml"/>
  <Override PartName="/word/_rels/header14.xml.rels" ContentType="application/vnd.openxmlformats-package.relationships+xml"/>
  <Override PartName="/word/_rels/header15.xml.rels" ContentType="application/vnd.openxmlformats-package.relationships+xml"/>
  <Override PartName="/word/_rels/header16.xml.rels" ContentType="application/vnd.openxmlformats-package.relationships+xml"/>
  <Override PartName="/word/_rels/header17.xml.rels" ContentType="application/vnd.openxmlformats-package.relationships+xml"/>
  <Override PartName="/word/_rels/header18.xml.rels" ContentType="application/vnd.openxmlformats-package.relationships+xml"/>
  <Override PartName="/word/_rels/header20.xml.rels" ContentType="application/vnd.openxmlformats-package.relationships+xml"/>
  <Override PartName="/word/_rels/header21.xml.rels" ContentType="application/vnd.openxmlformats-package.relationships+xml"/>
  <Override PartName="/word/_rels/header22.xml.rels" ContentType="application/vnd.openxmlformats-package.relationships+xml"/>
  <Override PartName="/word/_rels/header23.xml.rels" ContentType="application/vnd.openxmlformats-package.relationships+xml"/>
  <Override PartName="/word/_rels/header24.xml.rels" ContentType="application/vnd.openxmlformats-package.relationships+xml"/>
  <Override PartName="/word/_rels/header25.xml.rels" ContentType="application/vnd.openxmlformats-package.relationships+xml"/>
  <Override PartName="/word/_rels/header26.xml.rels" ContentType="application/vnd.openxmlformats-package.relationships+xml"/>
  <Override PartName="/word/_rels/header27.xml.rels" ContentType="application/vnd.openxmlformats-package.relationships+xml"/>
  <Override PartName="/word/_rels/header28.xml.rels" ContentType="application/vnd.openxmlformats-package.relationships+xml"/>
  <Override PartName="/word/_rels/header29.xml.rels" ContentType="application/vnd.openxmlformats-package.relationships+xml"/>
  <Override PartName="/word/_rels/header30.xml.rels" ContentType="application/vnd.openxmlformats-package.relationships+xml"/>
  <Override PartName="/word/_rels/header31.xml.rels" ContentType="application/vnd.openxmlformats-package.relationships+xml"/>
  <Override PartName="/word/_rels/header32.xml.rels" ContentType="application/vnd.openxmlformats-package.relationships+xml"/>
  <Override PartName="/word/_rels/header33.xml.rels" ContentType="application/vnd.openxmlformats-package.relationships+xml"/>
  <Override PartName="/word/_rels/header34.xml.rels" ContentType="application/vnd.openxmlformats-package.relationships+xml"/>
  <Override PartName="/word/_rels/header35.xml.rels" ContentType="application/vnd.openxmlformats-package.relationships+xml"/>
  <Override PartName="/word/_rels/header36.xml.rels" ContentType="application/vnd.openxmlformats-package.relationships+xml"/>
  <Override PartName="/word/_rels/header37.xml.rels" ContentType="application/vnd.openxmlformats-package.relationships+xml"/>
  <Override PartName="/word/_rels/header38.xml.rels" ContentType="application/vnd.openxmlformats-package.relationships+xml"/>
  <Override PartName="/word/_rels/header39.xml.rels" ContentType="application/vnd.openxmlformats-package.relationships+xml"/>
  <Override PartName="/word/_rels/header40.xml.rels" ContentType="application/vnd.openxmlformats-package.relationships+xml"/>
  <Override PartName="/word/_rels/header41.xml.rels" ContentType="application/vnd.openxmlformats-package.relationships+xml"/>
  <Override PartName="/word/_rels/header42.xml.rels" ContentType="application/vnd.openxmlformats-package.relationships+xml"/>
  <Override PartName="/word/_rels/header43.xml.rels" ContentType="application/vnd.openxmlformats-package.relationships+xml"/>
  <Override PartName="/word/_rels/header44.xml.rels" ContentType="application/vnd.openxmlformats-package.relationships+xml"/>
  <Override PartName="/word/_rels/header4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bookmarkStart w:id="0" w:name="_Hlk115246165"/>
      <w:bookmarkStart w:id="1" w:name="_Hlk115246165"/>
    </w:p>
    <w:p>
      <w:pPr>
        <w:pStyle w:val="Normal"/>
        <w:widowControl w:val="false"/>
        <w:spacing w:lineRule="auto" w:line="276" w:before="86" w:after="0"/>
        <w:ind w:left="1509" w:right="2195" w:hanging="0"/>
        <w:jc w:val="center"/>
        <w:rPr>
          <w:rFonts w:ascii="Helvetica bold" w:hAnsi="Helvetica bold" w:eastAsia="Times New Roman" w:cs="Times New Roman"/>
          <w:b/>
          <w:b/>
          <w:bCs/>
          <w:sz w:val="28"/>
          <w:szCs w:val="28"/>
          <w:lang w:val="es-ES"/>
        </w:rPr>
      </w:pPr>
      <w:r>
        <w:rPr>
          <w:rFonts w:eastAsia="Times New Roman" w:cs="Times New Roman" w:ascii="Helvetica bold" w:hAnsi="Helvetica bold"/>
          <w:b/>
          <w:bCs/>
          <w:sz w:val="28"/>
          <w:szCs w:val="28"/>
          <w:lang w:val="es-ES"/>
        </w:rPr>
        <w:t>INSTITUTO</w:t>
      </w:r>
      <w:r>
        <w:rPr>
          <w:rFonts w:eastAsia="Times New Roman" w:cs="Times New Roman" w:ascii="Helvetica bold" w:hAnsi="Helvetica bold"/>
          <w:b/>
          <w:bCs/>
          <w:spacing w:val="-5"/>
          <w:sz w:val="28"/>
          <w:szCs w:val="28"/>
          <w:lang w:val="es-ES"/>
        </w:rPr>
        <w:t xml:space="preserve"> </w:t>
      </w:r>
      <w:r>
        <w:rPr>
          <w:rFonts w:eastAsia="Times New Roman" w:cs="Times New Roman" w:ascii="Helvetica bold" w:hAnsi="Helvetica bold"/>
          <w:b/>
          <w:bCs/>
          <w:sz w:val="28"/>
          <w:szCs w:val="28"/>
          <w:lang w:val="es-ES"/>
        </w:rPr>
        <w:t>MIXTO</w:t>
      </w:r>
      <w:r>
        <w:rPr>
          <w:rFonts w:eastAsia="Times New Roman" w:cs="Times New Roman" w:ascii="Helvetica bold" w:hAnsi="Helvetica bold"/>
          <w:b/>
          <w:bCs/>
          <w:spacing w:val="-2"/>
          <w:sz w:val="28"/>
          <w:szCs w:val="28"/>
          <w:lang w:val="es-ES"/>
        </w:rPr>
        <w:t xml:space="preserve"> </w:t>
      </w:r>
      <w:r>
        <w:rPr>
          <w:rFonts w:eastAsia="Times New Roman" w:cs="Times New Roman" w:ascii="Helvetica bold" w:hAnsi="Helvetica bold"/>
          <w:b/>
          <w:bCs/>
          <w:sz w:val="28"/>
          <w:szCs w:val="28"/>
          <w:lang w:val="es-ES"/>
        </w:rPr>
        <w:t>DE</w:t>
      </w:r>
      <w:r>
        <w:rPr>
          <w:rFonts w:eastAsia="Times New Roman" w:cs="Times New Roman" w:ascii="Helvetica bold" w:hAnsi="Helvetica bold"/>
          <w:b/>
          <w:bCs/>
          <w:spacing w:val="-4"/>
          <w:sz w:val="28"/>
          <w:szCs w:val="28"/>
          <w:lang w:val="es-ES"/>
        </w:rPr>
        <w:t xml:space="preserve"> </w:t>
      </w:r>
      <w:r>
        <w:rPr>
          <w:rFonts w:eastAsia="Times New Roman" w:cs="Times New Roman" w:ascii="Helvetica bold" w:hAnsi="Helvetica bold"/>
          <w:b/>
          <w:bCs/>
          <w:sz w:val="28"/>
          <w:szCs w:val="28"/>
          <w:lang w:val="es-ES"/>
        </w:rPr>
        <w:t>AYUDA</w:t>
      </w:r>
      <w:r>
        <w:rPr>
          <w:rFonts w:eastAsia="Times New Roman" w:cs="Times New Roman" w:ascii="Helvetica bold" w:hAnsi="Helvetica bold"/>
          <w:b/>
          <w:bCs/>
          <w:spacing w:val="-1"/>
          <w:sz w:val="28"/>
          <w:szCs w:val="28"/>
          <w:lang w:val="es-ES"/>
        </w:rPr>
        <w:t xml:space="preserve"> </w:t>
      </w:r>
      <w:r>
        <w:rPr>
          <w:rFonts w:eastAsia="Times New Roman" w:cs="Times New Roman" w:ascii="Helvetica bold" w:hAnsi="Helvetica bold"/>
          <w:b/>
          <w:bCs/>
          <w:sz w:val="28"/>
          <w:szCs w:val="28"/>
          <w:lang w:val="es-ES"/>
        </w:rPr>
        <w:t>SOCIAL</w:t>
      </w:r>
    </w:p>
    <w:p>
      <w:pPr>
        <w:pStyle w:val="Normal"/>
        <w:widowControl w:val="false"/>
        <w:numPr>
          <w:ilvl w:val="0"/>
          <w:numId w:val="0"/>
        </w:numPr>
        <w:spacing w:lineRule="auto" w:line="276" w:before="187" w:after="0"/>
        <w:ind w:left="1516" w:right="2192" w:hanging="0"/>
        <w:jc w:val="center"/>
        <w:outlineLvl w:val="0"/>
        <w:rPr>
          <w:rFonts w:ascii="Helvetica bold" w:hAnsi="Helvetica bold" w:eastAsia="Times New Roman" w:cs="Times New Roman"/>
          <w:b/>
          <w:b/>
          <w:bCs/>
          <w:sz w:val="28"/>
          <w:szCs w:val="28"/>
          <w:lang w:val="es-ES"/>
        </w:rPr>
      </w:pPr>
      <w:r>
        <w:rPr>
          <w:rFonts w:eastAsia="Times New Roman" w:cs="Times New Roman" w:ascii="Helvetica bold" w:hAnsi="Helvetica bold"/>
          <w:b/>
          <w:bCs/>
          <w:sz w:val="28"/>
          <w:szCs w:val="28"/>
          <w:lang w:val="es-ES"/>
        </w:rPr>
        <w:t>CONSIDERANDO</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1"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PRIMERO</w:t>
      </w:r>
      <w:r>
        <w:rPr>
          <w:rFonts w:eastAsia="Times New Roman" w:cs="Times New Roman" w:ascii="Helvetica" w:hAnsi="Helvetica"/>
          <w:sz w:val="24"/>
          <w:szCs w:val="24"/>
          <w:lang w:val="es-ES"/>
        </w:rPr>
        <w:t>.</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N°95-03-2018,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colegiado,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aprueba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Otorgamiento de Beneficios del IMAS, y autoriza a la Gerencia General para que,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conformidad con la Ley 8220 y su reglamento, envíe al Ministerio de Economía Industria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Comercio, en su Dirección de Mejora Regulatoria, la norma de cita, para su respectiva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revisión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análisis.</w:t>
      </w:r>
    </w:p>
    <w:p>
      <w:pPr>
        <w:pStyle w:val="Normal"/>
        <w:widowControl w:val="false"/>
        <w:spacing w:lineRule="auto" w:line="276" w:before="202"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SEGUNDO. </w:t>
      </w:r>
      <w:r>
        <w:rPr>
          <w:rFonts w:eastAsia="Times New Roman" w:cs="Times New Roman" w:ascii="Helvetica" w:hAnsi="Helvetica"/>
          <w:sz w:val="24"/>
          <w:szCs w:val="24"/>
          <w:lang w:val="es-ES"/>
        </w:rPr>
        <w:t>Que mediante la plataforma electrónica que para ello utiliza el MEIC,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Gerencia General cumplió con la disposición del Consejo Directivo, y sometió a análisis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Mejora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Regulatoria,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 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spacing w:lineRule="auto" w:line="276" w:before="199"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TERCERO: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DMR-DAR-INF-039-18,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funcionarios Héctor Hernández Gómez y Kathia Zamora Rodríguez, con el visto bueno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señora Kattia Sánez</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Benavides,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Directora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Mejora Regulatoria,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Ministerio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Economía Industria y Comercio, se recibe un análisis Jurídico y Económico de la propuesta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Regulación, en el cual se vierten una serie de recomendaciones para ser consideradas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propiamente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justificación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análisis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p>
    <w:p>
      <w:pPr>
        <w:pStyle w:val="Normal"/>
        <w:widowControl w:val="false"/>
        <w:spacing w:lineRule="auto" w:line="276" w:before="200" w:after="0"/>
        <w:ind w:left="242" w:right="83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CUARTO: </w:t>
      </w:r>
      <w:r>
        <w:rPr>
          <w:rFonts w:eastAsia="Times New Roman" w:cs="Times New Roman" w:ascii="Helvetica" w:hAnsi="Helvetica"/>
          <w:sz w:val="24"/>
          <w:szCs w:val="24"/>
          <w:lang w:val="es-ES"/>
        </w:rPr>
        <w:t>Que mediante oficio SGDS-0812-04-2018, la doctora María Leitón Barquero,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Subgerenta de Desarrollo Social, con el visto bueno del Lic. Gerardo Alvarado Blanco,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Gerente 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solicitó a los señores Berny Vargas Mejía, Asesor Jurídico General y Juan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Carlos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Laclé</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Jefe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externar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criterio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realizas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Ministerio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Economía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Industria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Comercio.</w:t>
      </w:r>
    </w:p>
    <w:p>
      <w:pPr>
        <w:pStyle w:val="Normal"/>
        <w:widowControl w:val="false"/>
        <w:spacing w:lineRule="auto" w:line="276" w:before="202" w:after="0"/>
        <w:ind w:left="242" w:right="91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QUINTO: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AJ-565-5-2018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PI-110-04-2018,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señores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Berny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Vargas Mejía, Asesor Jurídico General y Juan Carlos Laclé Mora, Jefe de 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emitieron</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respectivamente</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criterios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fueron</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fundamento</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esencial</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análisis realizado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 Social.</w:t>
      </w:r>
    </w:p>
    <w:p>
      <w:pPr>
        <w:pStyle w:val="Normal"/>
        <w:widowControl w:val="false"/>
        <w:spacing w:lineRule="auto" w:line="276" w:before="200" w:after="0"/>
        <w:ind w:left="242"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SEXTO: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SGDS-1028-05-2018,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Leitón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Barquero,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Subgerenta de Desarrollo Social, envía al Lic. Gerardo Alvarado Blanco, Gerente 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su valoración y posterior envío a Consejo Directivo, remisión de la propuesta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 para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 del 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análisis de las observaciones del Informe de revisión del MEIC, DMR-DAR-INF-039-18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recomendación social respectiva.</w:t>
      </w:r>
    </w:p>
    <w:p>
      <w:pPr>
        <w:pStyle w:val="Normal"/>
        <w:widowControl w:val="false"/>
        <w:spacing w:lineRule="auto" w:line="276" w:before="196"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SÉTIMO</w:t>
      </w:r>
      <w:r>
        <w:rPr>
          <w:rFonts w:eastAsia="Times New Roman" w:cs="Times New Roman" w:ascii="Helvetica" w:hAnsi="Helvetica"/>
          <w:sz w:val="24"/>
          <w:szCs w:val="24"/>
          <w:lang w:val="es-ES"/>
        </w:rPr>
        <w:t>:</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GG-1215-05-2018,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Lic.</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Gerardo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Alvarado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Blanco,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Gerente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somete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conocimiento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aprobación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propuesta de Reglamento para la Prestación de Servicios y Otorgamiento de Beneficios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 con el análisis de las observaciones del Informe de revisión del MEIC, DMR-DAR-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INF-039-18.</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5" w:right="2195"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POR</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TANTO,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ACUERDA:</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43"/>
        </w:numPr>
        <w:tabs>
          <w:tab w:val="clear" w:pos="720"/>
          <w:tab w:val="left" w:pos="526" w:leader="none"/>
        </w:tabs>
        <w:spacing w:lineRule="auto" w:line="276" w:before="0" w:after="0"/>
        <w:ind w:left="242" w:right="838"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Dar por cumplido el por tanto segundo del Acuerdo de Consejo Directivo N°95-03-2018,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siendo que el Reglamento fue enviado a la oficina de Control de Mejora Regulatoria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MEIC,</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Gerencia General.</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3"/>
        </w:numPr>
        <w:tabs>
          <w:tab w:val="clear" w:pos="720"/>
          <w:tab w:val="left" w:pos="526" w:leader="none"/>
        </w:tabs>
        <w:spacing w:lineRule="auto" w:line="276" w:before="0" w:after="0"/>
        <w:ind w:left="242" w:right="835"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Aprobar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 para la Prestación de Servicios y Otorgamiento de Beneficios 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IMAS, con el análisis de las observaciones del Informe de Revisión del MEIC, DMR-DAR-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INF-039-18,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base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oficios SGDS-1028-05-2018</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GG-1215-05-2018.</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3"/>
        </w:numPr>
        <w:tabs>
          <w:tab w:val="clear" w:pos="720"/>
          <w:tab w:val="left" w:pos="526" w:leader="none"/>
        </w:tabs>
        <w:spacing w:lineRule="auto" w:line="276" w:before="0" w:after="0"/>
        <w:ind w:left="242" w:right="841"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traslade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publicación en el Diario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Gaceta.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3"/>
        </w:numPr>
        <w:tabs>
          <w:tab w:val="clear" w:pos="720"/>
          <w:tab w:val="left" w:pos="526" w:leader="none"/>
        </w:tabs>
        <w:spacing w:lineRule="auto" w:line="276" w:before="0" w:after="0"/>
        <w:ind w:left="242" w:right="845"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Autorizar a la Gerencia General, para que informe al MEIC, sobre el análisis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consideraciones Jurídicas y Económicas externadas por la Dirección de Mejora Regulatoria,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hechas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 previo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aprobación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p>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6" w:right="2195"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REGLAMENTO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PARA</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LA</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PRESTACIÓN</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SERVICIOS</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Y EL OTORGAMIENTO DE BENEFICIOS DEL</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INSTITUTO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MIXTO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 AYUDA SOCIAL</w:t>
      </w:r>
    </w:p>
    <w:p>
      <w:pPr>
        <w:pStyle w:val="Normal"/>
        <w:widowControl w:val="false"/>
        <w:spacing w:lineRule="auto" w:line="276" w:before="1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3429" w:right="4109" w:hanging="2"/>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CAPÍTULO PRIMERO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DISPOSICIONES</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z w:val="24"/>
          <w:szCs w:val="24"/>
          <w:lang w:val="es-ES"/>
        </w:rPr>
        <w:t>GENERALES</w:t>
      </w:r>
    </w:p>
    <w:p>
      <w:pPr>
        <w:pStyle w:val="Normal"/>
        <w:widowControl w:val="false"/>
        <w:spacing w:lineRule="auto" w:line="276" w:before="0" w:after="0"/>
        <w:ind w:left="3429" w:right="4109" w:hanging="2"/>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3429" w:right="4109" w:hanging="2"/>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19" w:hanging="3"/>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1:</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7"/>
          <w:sz w:val="24"/>
          <w:szCs w:val="24"/>
          <w:lang w:val="es-ES"/>
        </w:rPr>
        <w:t xml:space="preserve"> </w:t>
      </w:r>
      <w:r>
        <w:rPr>
          <w:rFonts w:eastAsia="Times New Roman" w:cs="Times New Roman" w:ascii="Helvetica" w:hAnsi="Helvetica"/>
          <w:b/>
          <w:sz w:val="24"/>
          <w:szCs w:val="24"/>
          <w:lang w:val="es-ES"/>
        </w:rPr>
        <w:t>OBJETO:</w:t>
      </w:r>
      <w:r>
        <w:rPr>
          <w:rFonts w:eastAsia="Times New Roman" w:cs="Times New Roman" w:ascii="Helvetica" w:hAnsi="Helvetica"/>
          <w:b/>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tiene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objeto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regular</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los 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brinda 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Instituto Mixto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Ayuda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Social IMAS),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cumplimiento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 establecidos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la  Ley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4760.</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2: DE LOS PRINCIPIOS: </w:t>
      </w:r>
      <w:r>
        <w:rPr>
          <w:rFonts w:eastAsia="Times New Roman" w:cs="Times New Roman" w:ascii="Helvetica" w:hAnsi="Helvetica"/>
          <w:sz w:val="24"/>
          <w:szCs w:val="24"/>
          <w:lang w:val="es-ES"/>
        </w:rPr>
        <w:t>El otorgamiento de los beneficios y servicios del IMAS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basa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principios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fundamentales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expuestos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Ley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4760</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creación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continuación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 transcriben:</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2"/>
        </w:numPr>
        <w:tabs>
          <w:tab w:val="clear" w:pos="720"/>
          <w:tab w:val="left" w:pos="670" w:leader="none"/>
        </w:tabs>
        <w:spacing w:lineRule="auto" w:line="276" w:before="0" w:after="0"/>
        <w:ind w:left="669" w:right="924" w:hanging="42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Promover,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elaborar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ejecutar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programas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dirigidos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obtener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habilitación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rehabilitación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grupos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humanos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marginados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del desarrollo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 bienestar de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sociedad;</w:t>
      </w:r>
    </w:p>
    <w:p>
      <w:pPr>
        <w:pStyle w:val="Normal"/>
        <w:widowControl w:val="false"/>
        <w:tabs>
          <w:tab w:val="clear" w:pos="720"/>
          <w:tab w:val="left" w:pos="670" w:leader="none"/>
        </w:tabs>
        <w:spacing w:lineRule="auto" w:line="276" w:before="0" w:after="0"/>
        <w:ind w:left="669" w:right="92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2"/>
        </w:numPr>
        <w:tabs>
          <w:tab w:val="clear" w:pos="720"/>
          <w:tab w:val="left" w:pos="670" w:leader="none"/>
        </w:tabs>
        <w:spacing w:lineRule="auto" w:line="276" w:before="0" w:after="0"/>
        <w:ind w:left="669" w:right="923" w:hanging="42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Exigir en todos sus programas la capacitación y educación de las personas, 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esfuerzo</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propio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trabajo</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 mismos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sectores beneficiados;</w:t>
      </w:r>
    </w:p>
    <w:p>
      <w:pPr>
        <w:pStyle w:val="Normal"/>
        <w:widowControl w:val="false"/>
        <w:tabs>
          <w:tab w:val="clear" w:pos="720"/>
          <w:tab w:val="left" w:pos="670" w:leader="none"/>
        </w:tabs>
        <w:spacing w:lineRule="auto" w:line="276" w:before="0" w:after="0"/>
        <w:ind w:left="669" w:right="92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2"/>
        </w:numPr>
        <w:tabs>
          <w:tab w:val="clear" w:pos="720"/>
          <w:tab w:val="left" w:pos="670" w:leader="none"/>
        </w:tabs>
        <w:spacing w:lineRule="auto" w:line="276" w:before="0" w:after="0"/>
        <w:ind w:left="669" w:right="924" w:hanging="42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Ejecutar los programas a nombre del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desarrollo del individuo y del país y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dignidad del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trabajo</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y la persona;</w:t>
      </w:r>
    </w:p>
    <w:p>
      <w:pPr>
        <w:pStyle w:val="Normal"/>
        <w:widowControl w:val="false"/>
        <w:tabs>
          <w:tab w:val="clear" w:pos="720"/>
          <w:tab w:val="left" w:pos="670" w:leader="none"/>
        </w:tabs>
        <w:spacing w:lineRule="auto" w:line="276" w:before="0" w:after="0"/>
        <w:ind w:left="669" w:right="92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2"/>
        </w:numPr>
        <w:tabs>
          <w:tab w:val="clear" w:pos="720"/>
          <w:tab w:val="left" w:pos="670" w:leader="none"/>
        </w:tabs>
        <w:spacing w:lineRule="auto" w:line="276" w:before="0" w:after="0"/>
        <w:ind w:left="669" w:right="924" w:hanging="428"/>
        <w:jc w:val="both"/>
        <w:rPr>
          <w:rFonts w:ascii="Helvetica" w:hAnsi="Helvetica" w:eastAsia="Times New Roman" w:cs="Times New Roman"/>
          <w:w w:val="105"/>
          <w:sz w:val="24"/>
          <w:szCs w:val="24"/>
          <w:lang w:val="es-ES"/>
        </w:rPr>
      </w:pPr>
      <w:r>
        <w:rPr>
          <w:rFonts w:eastAsia="Times New Roman" w:cs="Times New Roman" w:ascii="Helvetica" w:hAnsi="Helvetica"/>
          <w:w w:val="105"/>
          <w:sz w:val="24"/>
          <w:szCs w:val="24"/>
          <w:lang w:val="es-ES"/>
        </w:rPr>
        <w:t>Promover la capacitación de los jóvenes y la protección del niño y del anciano;</w:t>
      </w:r>
    </w:p>
    <w:p>
      <w:pPr>
        <w:pStyle w:val="Normal"/>
        <w:widowControl w:val="false"/>
        <w:numPr>
          <w:ilvl w:val="0"/>
          <w:numId w:val="42"/>
        </w:numPr>
        <w:tabs>
          <w:tab w:val="clear" w:pos="720"/>
          <w:tab w:val="left" w:pos="670" w:leader="none"/>
        </w:tabs>
        <w:spacing w:lineRule="auto" w:line="276" w:before="138" w:after="0"/>
        <w:ind w:left="669" w:right="924" w:hanging="42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Promover la participación en la lucha contra la pobreza, de los sectores públicos 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privados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 sus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diversas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manifestaciones,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públicas,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organizaciones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populares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otras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organizaciones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como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cooperativas,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asociaciones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desarrollo</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comunal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u otras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naturaleza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similar.</w:t>
      </w:r>
    </w:p>
    <w:p>
      <w:pPr>
        <w:pStyle w:val="Normal"/>
        <w:widowControl w:val="false"/>
        <w:tabs>
          <w:tab w:val="clear" w:pos="720"/>
          <w:tab w:val="left" w:pos="670" w:leader="none"/>
        </w:tabs>
        <w:spacing w:lineRule="auto" w:line="276" w:before="138" w:after="0"/>
        <w:ind w:left="669" w:right="92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2"/>
        </w:numPr>
        <w:tabs>
          <w:tab w:val="clear" w:pos="720"/>
          <w:tab w:val="left" w:pos="670" w:leader="none"/>
        </w:tabs>
        <w:spacing w:lineRule="auto" w:line="276" w:before="0" w:after="0"/>
        <w:ind w:left="669" w:right="920" w:hanging="42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Procurar que los programas de lucha contra la pobreza extrema sean sufragados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especialmente con aportes y contribuciones de bienes y servicios de los diferentes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grupos sociales, sectores y comunidades, empresas o personas más directamente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interesadas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cooperar con</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las actividades</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IMAS.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ARTÍCULO 3: DE LA UNIDAD ENCARGADA DE LA APLICACIÓN DEL PRESENTE REGLAMENTO: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Subgerencia de Desarrollo Social, es la encargada de dirigir, coordinar, articular 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supervisar</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todo</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proceso</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ejecución</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Programa</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Inversión</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los proyectos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deriven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éste. Además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establecer 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directrices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mecanismos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técnicos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operativos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permiten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un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ágil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debido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control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servicios y beneficios, por medio de sus áreas y sus unidades ejecutoras. También es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instancia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encargada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velar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inversión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ejecuta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contribuya con el mejoramiento de las condiciones de vida de las personas, familias,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hogares, grupos y comunidades en situación de pobreza. Las demás dependencias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institucionales, les corresponde coadyuvar, colaborar, apoyar y asesorar para lograr 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fines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programa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sustantivo.</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b/>
          <w:b/>
          <w:w w:val="105"/>
          <w:sz w:val="24"/>
          <w:szCs w:val="24"/>
          <w:lang w:val="es-ES"/>
        </w:rPr>
      </w:pPr>
      <w:r>
        <w:rPr>
          <w:rFonts w:eastAsia="Times New Roman" w:cs="Times New Roman" w:ascii="Helvetica" w:hAnsi="Helvetica"/>
          <w:b/>
          <w:w w:val="105"/>
          <w:sz w:val="24"/>
          <w:szCs w:val="24"/>
          <w:lang w:val="es-ES"/>
        </w:rPr>
        <w:t xml:space="preserve">ARTÍCULO 4: DE LAS DEFINICIONES: </w:t>
      </w:r>
      <w:r>
        <w:rPr>
          <w:rFonts w:eastAsia="Times New Roman" w:cs="Times New Roman" w:ascii="Helvetica" w:hAnsi="Helvetica"/>
          <w:bCs/>
          <w:w w:val="105"/>
          <w:sz w:val="24"/>
          <w:szCs w:val="24"/>
          <w:lang w:val="es-ES"/>
        </w:rPr>
        <w:t>Para efectos del siguiente reglamento se entenderá como: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ADMINISTRACIÓN SUPERIOR O DIRECCIÓN SUPERIOR: </w:t>
      </w:r>
      <w:r>
        <w:rPr>
          <w:rFonts w:eastAsia="Times New Roman" w:cs="Times New Roman" w:ascii="Helvetica" w:hAnsi="Helvetica"/>
          <w:w w:val="105"/>
          <w:sz w:val="24"/>
          <w:szCs w:val="24"/>
          <w:lang w:val="es-ES"/>
        </w:rPr>
        <w:t>Está integrada por la Presidencia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Ejecutiva,</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la Gerencia General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las Subgerencias.</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ÁREA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ADMINISTRACIÓN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INSTITUCIONES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(AASAI):</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Unidad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 creada según Ley 3095, adscrita al IMAS según artículo 26 de su Ley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Creación. Es encargada de la inscripción, dirección técnica, coordinación, supervisión,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fiscalización económica y ejecución conjuntamente con las Áreas Regionales de Desarrollo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Social del financiamiento de los proyectos de la oferta institucional, relacionada con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lucro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dedican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protección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rehabilitación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adultas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mayores,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menores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 personas consumidoras de sustancias psicoactivas, en situación de calle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 problemáticas de tipo psicosocial, en coordinación con otras unidades ejecutoras de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3"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ÁREA REGIONAL DE DESARROLLO SOCIAL (ARDS): </w:t>
      </w:r>
      <w:r>
        <w:rPr>
          <w:rFonts w:eastAsia="Times New Roman" w:cs="Times New Roman" w:ascii="Helvetica" w:hAnsi="Helvetica"/>
          <w:w w:val="105"/>
          <w:sz w:val="24"/>
          <w:szCs w:val="24"/>
          <w:lang w:val="es-ES"/>
        </w:rPr>
        <w:t>Unidad Ejecutora desconcentrada de la</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Subgerencia</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Desarrollo</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52"/>
          <w:w w:val="105"/>
          <w:sz w:val="24"/>
          <w:szCs w:val="24"/>
          <w:lang w:val="es-ES"/>
        </w:rPr>
        <w:t xml:space="preserve"> </w:t>
      </w:r>
      <w:r>
        <w:rPr>
          <w:rFonts w:eastAsia="Times New Roman" w:cs="Times New Roman" w:ascii="Helvetica" w:hAnsi="Helvetica"/>
          <w:w w:val="105"/>
          <w:sz w:val="24"/>
          <w:szCs w:val="24"/>
          <w:lang w:val="es-ES"/>
        </w:rPr>
        <w:t>encargada</w:t>
      </w:r>
      <w:r>
        <w:rPr>
          <w:rFonts w:eastAsia="Times New Roman" w:cs="Times New Roman" w:ascii="Helvetica" w:hAnsi="Helvetica"/>
          <w:spacing w:val="56"/>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gestión</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articulación</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regional, cuya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instancia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superior</w:t>
      </w:r>
      <w:r>
        <w:rPr>
          <w:rFonts w:eastAsia="Times New Roman" w:cs="Times New Roman" w:ascii="Helvetica" w:hAnsi="Helvetica"/>
          <w:spacing w:val="27"/>
          <w:w w:val="105"/>
          <w:sz w:val="24"/>
          <w:szCs w:val="24"/>
          <w:lang w:val="es-ES"/>
        </w:rPr>
        <w:t xml:space="preserve"> </w:t>
      </w:r>
      <w:r>
        <w:rPr>
          <w:rFonts w:eastAsia="Times New Roman" w:cs="Times New Roman" w:ascii="Helvetica" w:hAnsi="Helvetica"/>
          <w:w w:val="105"/>
          <w:sz w:val="24"/>
          <w:szCs w:val="24"/>
          <w:lang w:val="es-ES"/>
        </w:rPr>
        <w:t>es</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7"/>
          <w:w w:val="105"/>
          <w:sz w:val="24"/>
          <w:szCs w:val="24"/>
          <w:lang w:val="es-ES"/>
        </w:rPr>
        <w:t xml:space="preserve"> </w:t>
      </w:r>
      <w:r>
        <w:rPr>
          <w:rFonts w:eastAsia="Times New Roman" w:cs="Times New Roman" w:ascii="Helvetica" w:hAnsi="Helvetica"/>
          <w:w w:val="105"/>
          <w:sz w:val="24"/>
          <w:szCs w:val="24"/>
          <w:lang w:val="es-ES"/>
        </w:rPr>
        <w:t>jefatura</w:t>
      </w:r>
      <w:r>
        <w:rPr>
          <w:rFonts w:eastAsia="Times New Roman" w:cs="Times New Roman" w:ascii="Helvetica" w:hAnsi="Helvetica"/>
          <w:spacing w:val="30"/>
          <w:w w:val="105"/>
          <w:sz w:val="24"/>
          <w:szCs w:val="24"/>
          <w:lang w:val="es-ES"/>
        </w:rPr>
        <w:t xml:space="preserve"> </w:t>
      </w:r>
      <w:r>
        <w:rPr>
          <w:rFonts w:eastAsia="Times New Roman" w:cs="Times New Roman" w:ascii="Helvetica" w:hAnsi="Helvetica"/>
          <w:w w:val="105"/>
          <w:sz w:val="24"/>
          <w:szCs w:val="24"/>
          <w:lang w:val="es-ES"/>
        </w:rPr>
        <w:t>Regional.</w:t>
      </w:r>
      <w:r>
        <w:rPr>
          <w:rFonts w:eastAsia="Times New Roman" w:cs="Times New Roman" w:ascii="Helvetica" w:hAnsi="Helvetica"/>
          <w:spacing w:val="27"/>
          <w:w w:val="105"/>
          <w:sz w:val="24"/>
          <w:szCs w:val="24"/>
          <w:lang w:val="es-ES"/>
        </w:rPr>
        <w:t xml:space="preserve"> </w:t>
      </w:r>
      <w:r>
        <w:rPr>
          <w:rFonts w:eastAsia="Times New Roman" w:cs="Times New Roman" w:ascii="Helvetica" w:hAnsi="Helvetica"/>
          <w:w w:val="105"/>
          <w:sz w:val="24"/>
          <w:szCs w:val="24"/>
          <w:lang w:val="es-ES"/>
        </w:rPr>
        <w:t>Dicha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Área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conforman,</w:t>
      </w:r>
      <w:r>
        <w:rPr>
          <w:rFonts w:eastAsia="Times New Roman" w:cs="Times New Roman" w:ascii="Helvetica" w:hAnsi="Helvetica"/>
          <w:spacing w:val="27"/>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Unidad</w:t>
      </w:r>
      <w:r>
        <w:rPr>
          <w:rFonts w:eastAsia="Times New Roman" w:cs="Times New Roman" w:ascii="Helvetica" w:hAnsi="Helvetica"/>
          <w:spacing w:val="-61"/>
          <w:w w:val="105"/>
          <w:sz w:val="24"/>
          <w:szCs w:val="24"/>
          <w:lang w:val="es-ES"/>
        </w:rPr>
        <w:t xml:space="preserve"> </w:t>
      </w:r>
      <w:r>
        <w:rPr>
          <w:rFonts w:eastAsia="Times New Roman" w:cs="Times New Roman" w:ascii="Helvetica" w:hAnsi="Helvetica"/>
          <w:w w:val="105"/>
          <w:sz w:val="24"/>
          <w:szCs w:val="24"/>
          <w:lang w:val="es-ES"/>
        </w:rPr>
        <w:t>de Coordinación Administrativa Regional, la Unidad de Investigación y Planificación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Estratégica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Regional</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Unidades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locales</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Desarrollo</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Social.</w:t>
      </w:r>
    </w:p>
    <w:p>
      <w:pPr>
        <w:pStyle w:val="Normal"/>
        <w:widowControl w:val="false"/>
        <w:spacing w:lineRule="auto" w:line="276" w:before="232" w:after="0"/>
        <w:ind w:left="261"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BENEFICIO: </w:t>
      </w:r>
      <w:r>
        <w:rPr>
          <w:rFonts w:eastAsia="Times New Roman" w:cs="Times New Roman" w:ascii="Helvetica" w:hAnsi="Helvetica"/>
          <w:sz w:val="24"/>
          <w:szCs w:val="24"/>
          <w:lang w:val="es-ES"/>
        </w:rPr>
        <w:t>Refiere a los componentes de la oferta programática y se materializa en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transferencia monetaria condicionada o no; la cual se autoriza mediante una resolución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entrega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hogares, familias u organizaciones identificadas y calificadas de acuerdo con la 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vigente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acredita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privado.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transferencia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monetaria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acervo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patrimonial de ninguna sucesión,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ni de ningún otro tipo de juicio universal. Además, no se transmite de ninguna forma, ni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bajo ningún título, ya que tiene un carácter personalísimo y por lo tanto se extingue con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originó</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perece.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excepción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títulos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propiedad,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puede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suceder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transmitir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alguna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ordenamiento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jurídico.</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Además,</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entrega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transferencia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monetaria no</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genera</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ningún</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tipo</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obligación</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ni</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relación</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laboral</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entre</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la persona</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beneficiaria</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y la</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Institución.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pacing w:val="-1"/>
          <w:sz w:val="24"/>
          <w:szCs w:val="24"/>
          <w:lang w:val="es-ES"/>
        </w:rPr>
        <w:t>COMITÉ</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INSTITUCIONAL</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PARA</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pacing w:val="-1"/>
          <w:sz w:val="24"/>
          <w:szCs w:val="24"/>
          <w:lang w:val="es-ES"/>
        </w:rPr>
        <w:t>LA</w:t>
      </w:r>
      <w:r>
        <w:rPr>
          <w:rFonts w:eastAsia="Times New Roman" w:cs="Times New Roman" w:ascii="Helvetica" w:hAnsi="Helvetica"/>
          <w:b/>
          <w:spacing w:val="-10"/>
          <w:sz w:val="24"/>
          <w:szCs w:val="24"/>
          <w:lang w:val="es-ES"/>
        </w:rPr>
        <w:t xml:space="preserve"> </w:t>
      </w:r>
      <w:r>
        <w:rPr>
          <w:rFonts w:eastAsia="Times New Roman" w:cs="Times New Roman" w:ascii="Helvetica" w:hAnsi="Helvetica"/>
          <w:b/>
          <w:spacing w:val="-1"/>
          <w:sz w:val="24"/>
          <w:szCs w:val="24"/>
          <w:lang w:val="es-ES"/>
        </w:rPr>
        <w:t>GESTIÓN</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z w:val="24"/>
          <w:szCs w:val="24"/>
          <w:lang w:val="es-ES"/>
        </w:rPr>
        <w:t>RIESGO:</w:t>
      </w:r>
      <w:r>
        <w:rPr>
          <w:rFonts w:eastAsia="Times New Roman" w:cs="Times New Roman" w:ascii="Helvetica" w:hAnsi="Helvetica"/>
          <w:b/>
          <w:spacing w:val="-12"/>
          <w:sz w:val="24"/>
          <w:szCs w:val="24"/>
          <w:lang w:val="es-ES"/>
        </w:rPr>
        <w:t xml:space="preserve"> </w:t>
      </w:r>
      <w:r>
        <w:rPr>
          <w:rFonts w:eastAsia="Times New Roman" w:cs="Times New Roman" w:ascii="Helvetica" w:hAnsi="Helvetica"/>
          <w:sz w:val="24"/>
          <w:szCs w:val="24"/>
          <w:lang w:val="es-ES"/>
        </w:rPr>
        <w:t>Grupo</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interdisciplinario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integrado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ocupen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cargos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Presidencia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Ejecutiva,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Desarrollo Social, Subgerencia de Soporte Administrativo, y Subgerencia de Gestión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 para la atención de emergencias que ameriten la declaración de una emergencia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 Dicho comité, será coordinado por la Presidencia Ejecutiva, o en su defecto por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convocará</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todas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aquellas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toma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decisiones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 xml:space="preserve">que a </w:t>
      </w:r>
      <w:r>
        <w:rPr>
          <w:rFonts w:eastAsia="Times New Roman" w:cs="Times New Roman" w:ascii="Helvetica" w:hAnsi="Helvetica"/>
          <w:spacing w:val="-2"/>
          <w:sz w:val="24"/>
          <w:szCs w:val="24"/>
          <w:lang w:val="es-ES"/>
        </w:rPr>
        <w:t>quien</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coordine</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considere</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conveniente.</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COMPROMISO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PRESUPUESTARIO: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reserva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presupuestaria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asume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con terceros, en un determinado período,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pagar una suma de dinero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imputable,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monto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concepto, al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mismo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período.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COMUNIDAD:</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w w:val="105"/>
          <w:sz w:val="24"/>
          <w:szCs w:val="24"/>
          <w:lang w:val="es-ES"/>
        </w:rPr>
        <w:t>Conjunto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personas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interactúan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entre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sí</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comparten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un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área</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geográfica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determinada;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poseen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características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necesidades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ambientales,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culturales</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económicas</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comunes.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CONTRATO: </w:t>
      </w:r>
      <w:r>
        <w:rPr>
          <w:rFonts w:eastAsia="Times New Roman" w:cs="Times New Roman" w:ascii="Helvetica" w:hAnsi="Helvetica"/>
          <w:sz w:val="24"/>
          <w:szCs w:val="24"/>
          <w:lang w:val="es-ES"/>
        </w:rPr>
        <w:t>Figura jurídica del derecho común que se aplica en el Derecho Administrativo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Laboral que el Ordenamiento ha creado, para que 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IMAS pueda adquirir o traspasar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 o servicios amparados en procedimientos de la contratación administrativa y marco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normativo laboral aplicable en el país; en virtud de esta figura jurídica, el IMAS adquiere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obligaciones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pecuniarias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permitirán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activa y como parte dentro de una relación de igualdad con el administrado,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 genera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relaciones de empleo público 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mixto.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CONVENIO: </w:t>
      </w:r>
      <w:r>
        <w:rPr>
          <w:rFonts w:eastAsia="Times New Roman" w:cs="Times New Roman" w:ascii="Helvetica" w:hAnsi="Helvetica"/>
          <w:sz w:val="24"/>
          <w:szCs w:val="24"/>
          <w:lang w:val="es-ES"/>
        </w:rPr>
        <w:t>Acto administrativo en el que el IMAS, dentro de una relación sinalagmática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multipartita,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compromete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varias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obligaciones de hacer, no hacer o dar, todo en el marco de la competencia que le confiere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Ley 4760; en este acto administrativo, la institución puede ejecutar su oferta programática,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suscribir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exceptuadas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interadministrativos,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centralizada, descentralizada, municipal, corporativa y comercial, todos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aspectos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ordenamiento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jurídico 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sentido amplio.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61"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DESASTRE: </w:t>
      </w:r>
      <w:r>
        <w:rPr>
          <w:rFonts w:eastAsia="Times New Roman" w:cs="Times New Roman" w:ascii="Helvetica" w:hAnsi="Helvetica"/>
          <w:sz w:val="24"/>
          <w:szCs w:val="24"/>
          <w:lang w:val="es-ES"/>
        </w:rPr>
        <w:t>Situación o proceso que se desencadena como resultado de un fenómeno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origen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natural,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tecnológico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provocado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humano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encontrar,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propicias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vulnerabilidad,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causa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alteraciones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intensas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 normales de funcionamiento de la comunidad, tales como pérdidas de vidas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salud de la población, destrucción o pérdidas de bienes de la colectividad y daños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severos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 Ambiente.</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EMERGENCIA:</w:t>
      </w:r>
      <w:r>
        <w:rPr>
          <w:rFonts w:eastAsia="Times New Roman" w:cs="Times New Roman" w:ascii="Helvetica" w:hAnsi="Helvetica"/>
          <w:b/>
          <w:spacing w:val="25"/>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crisis</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provocado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ocurrencia</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evento,</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previsible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origen natural, socio natural o antrópico. Es un estado de necesidad y urgencia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obliga a tomar acciones inmediatas, con el fin de salvar vidas y bienes, evitar el sufrimiento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y atender las necesidades de las personas afectadas. Puede ser manejado en tres fases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progresivas: respuesta, rehabilitación y reconstrucción; se extiende en el tiempo hasta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logre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controlar definitivamente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situación.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ESTUDIO SOCIAL: </w:t>
      </w:r>
      <w:r>
        <w:rPr>
          <w:rFonts w:eastAsia="Times New Roman" w:cs="Times New Roman" w:ascii="Helvetica" w:hAnsi="Helvetica"/>
          <w:sz w:val="24"/>
          <w:szCs w:val="24"/>
          <w:lang w:val="es-ES"/>
        </w:rPr>
        <w:t>Documento que elaboran las personas profesionales en Trabajo Social. Se</w:t>
      </w:r>
      <w:r>
        <w:rPr>
          <w:rFonts w:eastAsia="Times New Roman" w:cs="Times New Roman" w:ascii="Helvetica" w:hAnsi="Helvetica"/>
          <w:spacing w:val="1"/>
          <w:sz w:val="24"/>
          <w:szCs w:val="24"/>
          <w:lang w:val="es-ES"/>
        </w:rPr>
        <w:t xml:space="preserve"> </w:t>
      </w:r>
      <w:r>
        <w:rPr>
          <w:rFonts w:eastAsia="Times New Roman" w:cs="Times New Roman" w:ascii="Helvetica" w:hAnsi="Helvetica"/>
          <w:w w:val="105"/>
          <w:sz w:val="24"/>
          <w:szCs w:val="24"/>
          <w:lang w:val="es-ES"/>
        </w:rPr>
        <w:t>sustenta en un proceso teórico-metodológico, mediante el cual se analiza de forma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sz w:val="24"/>
          <w:szCs w:val="24"/>
          <w:lang w:val="es-ES"/>
        </w:rPr>
        <w:t>integral la situación problema. Además, sirve para orientar la intervención social, según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w w:val="105"/>
          <w:sz w:val="24"/>
          <w:szCs w:val="24"/>
          <w:lang w:val="es-ES"/>
        </w:rPr>
        <w:t>recomendaciones dadas, como es el acto administrativo para el otorgamiento de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transferencia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monetaria,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según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corresponda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oferta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programática,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sz w:val="24"/>
          <w:szCs w:val="24"/>
          <w:lang w:val="es-ES"/>
        </w:rPr>
        <w:t>seguimiento de la familia o persona beneficiaria, entre otras acciones institucionales que se</w:t>
      </w:r>
      <w:r>
        <w:rPr>
          <w:rFonts w:eastAsia="Times New Roman" w:cs="Times New Roman" w:ascii="Helvetica" w:hAnsi="Helvetica"/>
          <w:spacing w:val="1"/>
          <w:sz w:val="24"/>
          <w:szCs w:val="24"/>
          <w:lang w:val="es-ES"/>
        </w:rPr>
        <w:t xml:space="preserve"> </w:t>
      </w:r>
      <w:r>
        <w:rPr>
          <w:rFonts w:eastAsia="Times New Roman" w:cs="Times New Roman" w:ascii="Helvetica" w:hAnsi="Helvetica"/>
          <w:w w:val="105"/>
          <w:sz w:val="24"/>
          <w:szCs w:val="24"/>
          <w:lang w:val="es-ES"/>
        </w:rPr>
        <w:t>requieran desarrollar. El juicio de valor o valoración profesional que contiene este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instrumento</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constituye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motivación</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acto</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administrativo.</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EVALUACIÓN: </w:t>
      </w:r>
      <w:r>
        <w:rPr>
          <w:rFonts w:eastAsia="Times New Roman" w:cs="Times New Roman" w:ascii="Helvetica" w:hAnsi="Helvetica"/>
          <w:sz w:val="24"/>
          <w:szCs w:val="24"/>
          <w:lang w:val="es-ES"/>
        </w:rPr>
        <w:t>Valoración y análisis sistemático y objetivo, de acuerdo con determinados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criterios técnicos sobre el diseño, puesta en práctica y/o resultados de políticas, planes,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 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 impulsados por instituciones, con el objetivo de sustentar la toma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decisiones 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mejorar la gestión pública.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220" w:after="0"/>
        <w:ind w:left="347" w:right="1027" w:firstLine="3"/>
        <w:jc w:val="both"/>
        <w:outlineLvl w:val="0"/>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EVALUACIÓN INTERMEDIA:</w:t>
      </w:r>
      <w:r>
        <w:rPr>
          <w:rFonts w:eastAsia="Times New Roman" w:cs="Times New Roman" w:ascii="Helvetica" w:hAnsi="Helvetica"/>
          <w:bCs/>
          <w:sz w:val="24"/>
          <w:szCs w:val="24"/>
          <w:lang w:val="es-ES"/>
        </w:rPr>
        <w:t xml:space="preserve"> </w:t>
      </w:r>
      <w:r>
        <w:rPr>
          <w:rFonts w:eastAsia="Times New Roman" w:cs="Times New Roman" w:ascii="Helvetica" w:hAnsi="Helvetica"/>
          <w:sz w:val="24"/>
          <w:szCs w:val="24"/>
          <w:lang w:val="es-ES"/>
        </w:rPr>
        <w:t>Aquella que se lleva a cabo durante el proceso de ejecución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un plan, programa y proyecto. Por lo general, asume una funcionalidad formativa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(evaluación formativa), examinando la forma en la que se gestiona y ejecuta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determinada intervención. Sin embargo, también puede asumir una funcionalidad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sumativa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orientarse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hacia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logro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intermedios.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Más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específicamente,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 evaluación intermedia trata de medir la capacidad de quien gestiona en relación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el diseño formulado, ejecución, seguimiento y evaluación de la intervención y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valorar el grado de implicación de los gestores con dichas tareas, su actitud,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formación, organización, procedimientos y criterios de funcionamiento interno y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dotación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llevarlas a cabo óptimamente.</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0"/>
        </w:numPr>
        <w:spacing w:lineRule="auto" w:line="276" w:before="220" w:after="0"/>
        <w:ind w:left="347" w:right="1027" w:firstLine="3"/>
        <w:jc w:val="both"/>
        <w:outlineLvl w:val="0"/>
        <w:rPr>
          <w:rFonts w:ascii="Helvetica" w:hAnsi="Helvetica" w:eastAsia="Times New Roman" w:cs="Times New Roman"/>
          <w:b/>
          <w:b/>
          <w:bCs/>
          <w:sz w:val="24"/>
          <w:szCs w:val="24"/>
          <w:lang w:val="es-ES"/>
        </w:rPr>
      </w:pPr>
      <w:r>
        <w:rPr>
          <w:rFonts w:eastAsia="Times New Roman" w:cs="Times New Roman" w:ascii="Helvetica" w:hAnsi="Helvetica"/>
          <w:b/>
          <w:sz w:val="24"/>
          <w:szCs w:val="24"/>
          <w:lang w:val="es-ES"/>
        </w:rPr>
        <w:t>FAMILIA:</w:t>
      </w:r>
      <w:r>
        <w:rPr>
          <w:rFonts w:eastAsia="Times New Roman" w:cs="Times New Roman" w:ascii="Helvetica" w:hAnsi="Helvetica"/>
          <w:bCs/>
          <w:sz w:val="24"/>
          <w:szCs w:val="24"/>
          <w:lang w:val="es-ES"/>
        </w:rPr>
        <w:t xml:space="preserve"> Es un conjunto de personas que conviven bajo el mismo techo, (Unipersonal/jefatura/ conyugue- pareja o no/ grupo de hermanos y hermanas /otras personas), organizadas, con vínculos consanguíneos o no, con un modo de existencia económico y social comunes, con sentimientos afectivos que los unen y aglutinan.</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220" w:after="0"/>
        <w:ind w:left="347" w:right="1027" w:firstLine="3"/>
        <w:jc w:val="both"/>
        <w:outlineLvl w:val="0"/>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 xml:space="preserve">FICHA DE INFORMACIÓN GRUPAL (FIG): </w:t>
      </w:r>
      <w:r>
        <w:rPr>
          <w:rFonts w:eastAsia="Times New Roman" w:cs="Times New Roman" w:ascii="Helvetica" w:hAnsi="Helvetica"/>
          <w:bCs/>
          <w:sz w:val="24"/>
          <w:szCs w:val="24"/>
          <w:lang w:val="es-ES"/>
        </w:rPr>
        <w:t>Es el instrumento de recolección de datos de los grupos y las organizaciones formales que coadyuvan y participan respectivamente en la ejecución de proyectos institucionales.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220" w:after="0"/>
        <w:ind w:left="347" w:right="1027" w:firstLine="3"/>
        <w:jc w:val="both"/>
        <w:outlineLvl w:val="0"/>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 xml:space="preserve">FICHA DE INCLUSIÓN SOCIAL: </w:t>
      </w:r>
      <w:r>
        <w:rPr>
          <w:rFonts w:eastAsia="Times New Roman" w:cs="Times New Roman" w:ascii="Helvetica" w:hAnsi="Helvetica"/>
          <w:bCs/>
          <w:sz w:val="24"/>
          <w:szCs w:val="24"/>
          <w:lang w:val="es-ES"/>
        </w:rPr>
        <w:t>La Ficha de Inclusión Social es una herramienta unificada y homogénea utilizada en el sector social, que provee información de personas para la toma de decisiones, así como para establecer las prioridades de la población a atender en la formulación de la política pública costarricense.</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220" w:after="0"/>
        <w:ind w:left="347" w:right="1027" w:firstLine="3"/>
        <w:jc w:val="both"/>
        <w:outlineLvl w:val="0"/>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 xml:space="preserve">FICHA DE INFORMACIÓN SOCIAL (FIS): </w:t>
      </w:r>
      <w:r>
        <w:rPr>
          <w:rFonts w:eastAsia="Times New Roman" w:cs="Times New Roman" w:ascii="Helvetica" w:hAnsi="Helvetica"/>
          <w:bCs/>
          <w:sz w:val="24"/>
          <w:szCs w:val="24"/>
          <w:lang w:val="es-ES"/>
        </w:rPr>
        <w:t>Es el principal instrumento de recolección de datos socioeconómicos y demográficos de las personas y familias que permite caracterizar, calificar y clasificar a la población en situación de pobreza. Se utiliza para el registro de potenciales personas beneficiarias en el SIPO, salvo en los casos permitidos en este reglamento. Es aplicada de acuerdo con el método de medición de pobreza pertinente y a lo establecido en el marco normativo vigente.</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FICHA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INFORMACIÓN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INSTITUCIONALIZADAS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CASOS</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ESPECIALES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(FISI):</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Consiste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variante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simplificada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FIS,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usa</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operativos, cuando la ficha se tenga que aplicar a personas que viven en hogares colectivos,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albergues, o sin domicilio fijo, y que no se requiere recolectar los datos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todo el grupo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familiar. También para levantar la información de potenciales personas beneficiarias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estudiantes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cubiertos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especiales,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creados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superiores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acuerdos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Directivo.</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HOGAR: </w:t>
      </w:r>
      <w:r>
        <w:rPr>
          <w:rFonts w:eastAsia="Times New Roman" w:cs="Times New Roman" w:ascii="Helvetica" w:hAnsi="Helvetica"/>
          <w:sz w:val="24"/>
          <w:szCs w:val="24"/>
          <w:lang w:val="es-ES"/>
        </w:rPr>
        <w:t>Una persona sola o grupo de personas, con o sin vínculos familiares, que 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residentes habituales de una vivienda, que comparten y participan entre sí de la 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utilización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mismo presupuesto,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consumen en común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alimentos.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INSTITUCIONES DE BIENESTAR SOCIAL: </w:t>
      </w:r>
      <w:r>
        <w:rPr>
          <w:rFonts w:eastAsia="Times New Roman" w:cs="Times New Roman" w:ascii="Helvetica" w:hAnsi="Helvetica"/>
          <w:sz w:val="24"/>
          <w:szCs w:val="24"/>
          <w:lang w:val="es-ES"/>
        </w:rPr>
        <w:t>Se conocen también como Organizaciones de Bienestar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destinados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cuidado,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protección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rehabilitación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menores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adolescentes,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adultas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mayores,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consumidoras de sustancias psicoactivas y otras patologías psicosociales de previo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calificadas, declaradas y autorizadas como tales por el IMAS, de conformidad con la Ley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3095.</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INSTITUTO</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MIXTO</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AYUDA</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(IMAS):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Autónoma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encarga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 xml:space="preserve">brindar </w:t>
      </w:r>
      <w:r>
        <w:rPr>
          <w:rFonts w:eastAsia="Times New Roman" w:cs="Times New Roman" w:ascii="Helvetica" w:hAnsi="Helvetica"/>
          <w:spacing w:val="-2"/>
          <w:sz w:val="24"/>
          <w:szCs w:val="24"/>
          <w:lang w:val="es-ES"/>
        </w:rPr>
        <w:t>bienes</w:t>
      </w:r>
      <w:r>
        <w:rPr>
          <w:rFonts w:eastAsia="Times New Roman" w:cs="Times New Roman" w:ascii="Helvetica" w:hAnsi="Helvetica"/>
          <w:spacing w:val="-3"/>
          <w:sz w:val="24"/>
          <w:szCs w:val="24"/>
          <w:lang w:val="es-ES"/>
        </w:rPr>
        <w:t xml:space="preserve"> </w:t>
      </w:r>
      <w:r>
        <w:rPr>
          <w:rFonts w:eastAsia="Times New Roman" w:cs="Times New Roman" w:ascii="Helvetica" w:hAnsi="Helvetica"/>
          <w:spacing w:val="-1"/>
          <w:sz w:val="24"/>
          <w:szCs w:val="24"/>
          <w:lang w:val="es-ES"/>
        </w:rPr>
        <w:t>y</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servicios</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a</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población</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en</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condiciones</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pobreza</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extrema</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o</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pobreza.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INFORME TÉCNICO 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sobre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gestión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realizada a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solicitan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reciben servicios y transferencias monetarias, 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vigente.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juicio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valor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contiene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instrumento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constituye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 motivación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acto administrativo.</w:t>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hanging="0"/>
        <w:jc w:val="both"/>
        <w:rPr>
          <w:rFonts w:ascii="Helvetica" w:hAnsi="Helvetica" w:eastAsia="Open Sans" w:cs="Open Sans"/>
          <w:sz w:val="24"/>
          <w:szCs w:val="24"/>
          <w:lang w:val="es-ES"/>
        </w:rPr>
      </w:pPr>
      <w:r>
        <w:rPr>
          <w:rFonts w:eastAsia="Times New Roman" w:cs="Times New Roman" w:ascii="Helvetica" w:hAnsi="Helvetica"/>
          <w:b/>
          <w:sz w:val="24"/>
          <w:szCs w:val="24"/>
          <w:lang w:val="es-ES"/>
        </w:rPr>
        <w:t>INFLACIÓN:</w:t>
      </w:r>
      <w:r>
        <w:rPr>
          <w:rFonts w:eastAsia="Times New Roman" w:cs="Times New Roman" w:ascii="Helvetica" w:hAnsi="Helvetica"/>
          <w:sz w:val="24"/>
          <w:szCs w:val="24"/>
          <w:lang w:val="es-ES"/>
        </w:rPr>
        <w:t xml:space="preserve">  La inflación es un aumento generalizado en los precios de los bienes y servicios de una economía durante un periodo de tiempo</w:t>
      </w:r>
      <w:r>
        <w:rPr>
          <w:rFonts w:eastAsia="Open Sans" w:cs="Open Sans" w:ascii="Helvetica" w:hAnsi="Helvetica"/>
          <w:sz w:val="24"/>
          <w:szCs w:val="24"/>
          <w:lang w:val="es-ES"/>
        </w:rPr>
        <w:t>.</w:t>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MÉTODOS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MEDICIÓN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POBREZA: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mecanismos,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proporcionar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utiliza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calificación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estratos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grupos,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parámetros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métodos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utilizados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son: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42"/>
        </w:numPr>
        <w:tabs>
          <w:tab w:val="clear" w:pos="720"/>
          <w:tab w:val="left" w:pos="1322" w:leader="none"/>
        </w:tabs>
        <w:spacing w:lineRule="auto" w:line="276" w:before="0" w:after="0"/>
        <w:ind w:left="1322" w:right="93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método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Línea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(LP),</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cual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clasifican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extrema,</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básica</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pobre.</w:t>
      </w:r>
    </w:p>
    <w:p>
      <w:pPr>
        <w:pStyle w:val="Normal"/>
        <w:widowControl w:val="false"/>
        <w:numPr>
          <w:ilvl w:val="1"/>
          <w:numId w:val="42"/>
        </w:numPr>
        <w:tabs>
          <w:tab w:val="clear" w:pos="720"/>
          <w:tab w:val="left" w:pos="1322" w:leader="none"/>
        </w:tabs>
        <w:spacing w:lineRule="auto" w:line="276" w:before="0" w:after="0"/>
        <w:ind w:left="1322"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 método de Puntaje, que se obtiene mediante la ponderación de múltiples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variables más relevantes para medir pobreza, que resume en un indicador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socioeconómica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familias.</w:t>
      </w:r>
    </w:p>
    <w:p>
      <w:pPr>
        <w:sectPr>
          <w:headerReference w:type="default" r:id="rId2"/>
          <w:footerReference w:type="default" r:id="rId3"/>
          <w:type w:val="nextPage"/>
          <w:pgSz w:w="12240" w:h="15840"/>
          <w:pgMar w:left="1460" w:right="780" w:header="779" w:top="960" w:footer="283" w:bottom="340" w:gutter="0"/>
          <w:pgNumType w:fmt="decimal"/>
          <w:formProt w:val="false"/>
          <w:textDirection w:val="lrTb"/>
          <w:docGrid w:type="default" w:linePitch="299" w:charSpace="4096"/>
        </w:sectPr>
        <w:pStyle w:val="Normal"/>
        <w:widowControl w:val="false"/>
        <w:numPr>
          <w:ilvl w:val="1"/>
          <w:numId w:val="42"/>
        </w:numPr>
        <w:tabs>
          <w:tab w:val="clear" w:pos="720"/>
          <w:tab w:val="left" w:pos="1322" w:leader="none"/>
        </w:tabs>
        <w:spacing w:lineRule="auto" w:line="276" w:before="0" w:after="0"/>
        <w:ind w:left="1322"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 Índice de Pobreza Multidimensional (IPM). El IPM es una herramienta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medición</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adoptada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Costa</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Rica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octubre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2015,</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la cual se hace una medición amplia de la pobreza. Incorpora dimensiones como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educación, salud, vivienda, trabajo y protección social. Se asocia a las políticas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asignación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proporcionalmente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necesidades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identificadas;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y favorece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además,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evaluación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Además se ajusta a los requerimientos que establece el SINIRUBE, con el fin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unificar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información en el Sector Social.</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42"/>
        </w:numPr>
        <w:tabs>
          <w:tab w:val="clear" w:pos="720"/>
          <w:tab w:val="left" w:pos="1322" w:leader="none"/>
        </w:tabs>
        <w:spacing w:lineRule="auto" w:line="276" w:before="90" w:after="0"/>
        <w:ind w:left="1322"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Línea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clasifican, personas, hogares, familias que no cuentan con los recursos propios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subsidiar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contenidos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canasta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básica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canasta básica derivada de la discapacidad y los costos de asistencia personal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humana.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MODELO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INTERVENCIÓN: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orientador,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sistemático,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metodológico y dinámico, que describe, organiza, explica, planifica y evalúa la forma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abordar</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realidad</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1"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bCs/>
          <w:sz w:val="24"/>
          <w:szCs w:val="24"/>
          <w:lang w:val="es-ES"/>
        </w:rPr>
        <w:t>NORMA EXTERNA DE RANGO SUPERIOR:</w:t>
      </w:r>
      <w:r>
        <w:rPr>
          <w:rFonts w:eastAsia="Times New Roman" w:cs="Times New Roman" w:ascii="Helvetica" w:hAnsi="Helvetica"/>
          <w:sz w:val="24"/>
          <w:szCs w:val="24"/>
          <w:lang w:val="es-ES"/>
        </w:rPr>
        <w:t xml:space="preserve"> se considera norma externa de rango superior a este reglamento, la que se encuentra así establecida según la jerarquía de las fuentes del ordenamiento jurídico administrativo acorde a lo dispuesto en el artículo 6 de la Ley General de Administración Pública y que coincide con los fines y objetivos del IMAS.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PLAN DE AYUDA: </w:t>
      </w:r>
      <w:r>
        <w:rPr>
          <w:rFonts w:eastAsia="Times New Roman" w:cs="Times New Roman" w:ascii="Helvetica" w:hAnsi="Helvetica"/>
          <w:sz w:val="24"/>
          <w:szCs w:val="24"/>
          <w:lang w:val="es-ES"/>
        </w:rPr>
        <w:t>se indica en la Ley 4760 Creación del IMAS. Actualmente, el “Plan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ayuda” se denomina “</w:t>
      </w:r>
      <w:r>
        <w:rPr>
          <w:rFonts w:eastAsia="Times New Roman" w:cs="Times New Roman" w:ascii="Helvetica" w:hAnsi="Helvetica"/>
          <w:b/>
          <w:sz w:val="24"/>
          <w:szCs w:val="24"/>
          <w:lang w:val="es-ES"/>
        </w:rPr>
        <w:t>Plan Familiar</w:t>
      </w:r>
      <w:r>
        <w:rPr>
          <w:rFonts w:eastAsia="Times New Roman" w:cs="Times New Roman" w:ascii="Helvetica" w:hAnsi="Helvetica"/>
          <w:sz w:val="24"/>
          <w:szCs w:val="24"/>
          <w:lang w:val="es-ES"/>
        </w:rPr>
        <w:t>”, y tiene como fin, establecer una serie de logros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básicos conjuntamente con las personas, familias u hogares y la persona profesional que les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atiende; para mejorar las condiciones de Vida y por ende la situación de pobreza extrema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 la 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encuentran.</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el caso de que la atención sea desde la metodología de Atención integral; se establecen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dimensiones determinantes de la pobreza y logros básicos que deben irse cumpliendo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 de las personas, familias u hogares. En procura del cumplimiento de los logros y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ende mejorar la calidad de vida de las familias, las personas integrantes deben de ser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corresponsables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realizar acciones concretas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 consecución.</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Los logros a cumplir trascienden la oferta programática institucional, por lo que se requiere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articulación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 otras instancias públicas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privadas.</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4"/>
          <w:footerReference w:type="default" r:id="rId5"/>
          <w:type w:val="nextPage"/>
          <w:pgSz w:w="12240" w:h="15840"/>
          <w:pgMar w:left="1460" w:right="780" w:header="979" w:top="2960" w:footer="283" w:bottom="340" w:gutter="0"/>
          <w:pgNumType w:start="11" w:fmt="decimal"/>
          <w:formProt w:val="false"/>
          <w:textDirection w:val="lrTb"/>
          <w:docGrid w:type="default" w:linePitch="299" w:charSpace="4096"/>
        </w:sectPr>
        <w:pStyle w:val="Normal"/>
        <w:widowControl w:val="false"/>
        <w:spacing w:lineRule="auto" w:line="276" w:before="1"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POBLACIÓN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BENEFICIARIA: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derechos</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les</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brinda</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transferencias</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monetarias</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y</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61" w:right="93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donaciones,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requerimientos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dicta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POBREZA: </w:t>
      </w:r>
      <w:r>
        <w:rPr>
          <w:rFonts w:eastAsia="Times New Roman" w:cs="Times New Roman" w:ascii="Helvetica" w:hAnsi="Helvetica"/>
          <w:sz w:val="24"/>
          <w:szCs w:val="24"/>
          <w:lang w:val="es-ES"/>
        </w:rPr>
        <w:t>Es el resultado de un proceso socio histórico que refiere a múltiples causas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factores, que afecta la satisfacción de las necesidades básicas, así como las oportunidades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cultural,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tecnológico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ambiental,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provoca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exclusión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PROCESO MASIVO DE RESOLUCIONES (PROSI):</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Es el procesamiento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masivos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tratamiento de la información con base en los parámetros definidos para la generación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resoluciones.</w:t>
      </w:r>
    </w:p>
    <w:p>
      <w:pPr>
        <w:pStyle w:val="Normal"/>
        <w:widowControl w:val="false"/>
        <w:spacing w:lineRule="auto" w:line="276" w:before="1"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PRODUCTOS Y SERVICIOS DE APOYO: </w:t>
      </w:r>
      <w:r>
        <w:rPr>
          <w:rFonts w:eastAsia="Times New Roman" w:cs="Times New Roman" w:ascii="Helvetica" w:hAnsi="Helvetica"/>
          <w:sz w:val="24"/>
          <w:szCs w:val="24"/>
          <w:lang w:val="es-ES"/>
        </w:rPr>
        <w:t>dispositivos, equipos, instrumentos, tecnologías, software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y todas aquellas acciones y productos diseñados o disponibles en el mercado para propiciar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autonomía personal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personas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PROGRAMA: </w:t>
      </w:r>
      <w:r>
        <w:rPr>
          <w:rFonts w:eastAsia="Times New Roman" w:cs="Times New Roman" w:ascii="Helvetica" w:hAnsi="Helvetica"/>
          <w:sz w:val="24"/>
          <w:szCs w:val="24"/>
          <w:lang w:val="es-ES"/>
        </w:rPr>
        <w:t>Conjunto de acciones institucionales planificadas, sistemáticas, pertinentes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factibles, que responden a una o varias políticas públicas, cuyo propósito fundamental 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contribuir a que las personas, 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 grupos, organizaciones o comunidades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mejoren condiciones de vida en un marco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justicia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Puede dividirse en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subprogramas,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intervenciones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tipo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más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específico.</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6"/>
          <w:footerReference w:type="default" r:id="rId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PROGRAMAS DE ESTÍMULO</w:t>
      </w:r>
      <w:r>
        <w:rPr>
          <w:rFonts w:eastAsia="Times New Roman" w:cs="Times New Roman" w:ascii="Helvetica" w:hAnsi="Helvetica"/>
          <w:sz w:val="24"/>
          <w:szCs w:val="24"/>
          <w:lang w:val="es-ES"/>
        </w:rPr>
        <w:t>, refiere a la promoción social que se le brinda a las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 u hogares, con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 fin de que desarrollen conocimientos, habilidades o destrezas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fortalecer su desarrollo personal y social; o le de un valor agregado a eventuales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empresariales,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sea mediante procesos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educativos o de capacitación, que desarrolle la institución o mediante la articulación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 privadas.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20" w:after="0"/>
        <w:ind w:left="261" w:right="918"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PROYECTO: </w:t>
      </w:r>
      <w:r>
        <w:rPr>
          <w:rFonts w:eastAsia="Times New Roman" w:cs="Times New Roman" w:ascii="Helvetica" w:hAnsi="Helvetica"/>
          <w:w w:val="105"/>
          <w:sz w:val="24"/>
          <w:szCs w:val="24"/>
          <w:lang w:val="es-ES"/>
        </w:rPr>
        <w:t>Conjunto de actividades y de recursos interrelacionados entre sí, diseñado 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sz w:val="24"/>
          <w:szCs w:val="24"/>
          <w:lang w:val="es-ES"/>
        </w:rPr>
        <w:t>implementado de forma organizada en una determinada realidad social, dirigido a atender</w:t>
      </w:r>
      <w:r>
        <w:rPr>
          <w:rFonts w:eastAsia="Times New Roman" w:cs="Times New Roman" w:ascii="Helvetica" w:hAnsi="Helvetica"/>
          <w:spacing w:val="1"/>
          <w:sz w:val="24"/>
          <w:szCs w:val="24"/>
          <w:lang w:val="es-ES"/>
        </w:rPr>
        <w:t xml:space="preserve"> </w:t>
      </w:r>
      <w:r>
        <w:rPr>
          <w:rFonts w:eastAsia="Times New Roman" w:cs="Times New Roman" w:ascii="Helvetica" w:hAnsi="Helvetica"/>
          <w:w w:val="105"/>
          <w:sz w:val="24"/>
          <w:szCs w:val="24"/>
          <w:lang w:val="es-ES"/>
        </w:rPr>
        <w:t>en un plazo definido, necesidades o problemas socioeconómicos específicos de 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personas, hogares, familias, grupos, organizaciones o comunidades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beneficiadas por el</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IMAS.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RED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NACIONAL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CUIDO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DESARROLLO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INFANTIL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(REDCUDI):</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Tiene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“establecer un sistema de cuido y desarrollo infantil de acceso público, universal 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financiamiento solidario que articule las diferentes modalidades de prestación pública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privada de servicios en materia de cuido y desarrollo infantil, para fortalecer y ampliar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alternativas de atención infantil integral. Los servicios de la Red Nacional de Cuido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Infantil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entenderse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complementarios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sustitutos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 de educación preescolar prestados directamente por el Ministerio de Educación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RESOLUCIÓN ADMINISTRATIVA: </w:t>
      </w:r>
      <w:r>
        <w:rPr>
          <w:rFonts w:eastAsia="Times New Roman" w:cs="Times New Roman" w:ascii="Helvetica" w:hAnsi="Helvetica"/>
          <w:w w:val="105"/>
          <w:sz w:val="24"/>
          <w:szCs w:val="24"/>
          <w:lang w:val="es-ES"/>
        </w:rPr>
        <w:t>Es el acto administrativo debidamente motivado por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valoración social que materializa el otorgamiento de un beneficio; como producto de la</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presentación</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una</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varias</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solicitudes</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un</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proceso</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intervención</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Incluye</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el nombre la persona funcionaria que autoriza el tipo de beneficio, monto y período, así</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como</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persona,</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hogar,</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familia,</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comunidad</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a</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dirige.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Deberá</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ser</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recomendado</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órgano</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persona</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funcionaria</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competente.</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8"/>
          <w:footerReference w:type="default" r:id="rId9"/>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SEGUIMIENTO: </w:t>
      </w:r>
      <w:r>
        <w:rPr>
          <w:rFonts w:eastAsia="Times New Roman" w:cs="Times New Roman" w:ascii="Helvetica" w:hAnsi="Helvetica"/>
          <w:sz w:val="24"/>
          <w:szCs w:val="24"/>
          <w:lang w:val="es-ES"/>
        </w:rPr>
        <w:t>Proceso sistemático y periódico de la ejecución de una intervención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conocer el desarrollo, aplicación y avance en la utilización de los recursos asignados y en 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logro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objetivos,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fin</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detectar</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oportunamente,</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deficiencias,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obstáculos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necesidades de ajuste; el seguimiento se centrará, principalmente, en analizar la lógica de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cadena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versus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obtenidos.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SERVICIO: </w:t>
      </w:r>
      <w:r>
        <w:rPr>
          <w:rFonts w:eastAsia="Times New Roman" w:cs="Times New Roman" w:ascii="Helvetica" w:hAnsi="Helvetica"/>
          <w:w w:val="105"/>
          <w:sz w:val="24"/>
          <w:szCs w:val="24"/>
          <w:lang w:val="es-ES"/>
        </w:rPr>
        <w:t>Acción mediante la cual se concreta la intervención institucional, con el fin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contribuir</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satisfacer</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necesidades</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mejorar</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condiciones</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vida</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personas,</w:t>
      </w:r>
      <w:r>
        <w:rPr>
          <w:rFonts w:eastAsia="Times New Roman" w:cs="Times New Roman" w:ascii="Helvetica" w:hAnsi="Helvetica"/>
          <w:spacing w:val="-61"/>
          <w:w w:val="105"/>
          <w:sz w:val="24"/>
          <w:szCs w:val="24"/>
          <w:lang w:val="es-ES"/>
        </w:rPr>
        <w:t xml:space="preserve"> </w:t>
      </w:r>
      <w:r>
        <w:rPr>
          <w:rFonts w:eastAsia="Times New Roman" w:cs="Times New Roman" w:ascii="Helvetica" w:hAnsi="Helvetica"/>
          <w:w w:val="105"/>
          <w:sz w:val="24"/>
          <w:szCs w:val="24"/>
          <w:lang w:val="es-ES"/>
        </w:rPr>
        <w:t>familias,</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grupos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comunidades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beneficiarias.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SISTEMA DE INFORMACIÓN DE LA POBLACIÓN OBJETIVO (SIPO): </w:t>
      </w:r>
      <w:r>
        <w:rPr>
          <w:rFonts w:eastAsia="Times New Roman" w:cs="Times New Roman" w:ascii="Helvetica" w:hAnsi="Helvetica"/>
          <w:sz w:val="24"/>
          <w:szCs w:val="24"/>
          <w:lang w:val="es-ES"/>
        </w:rPr>
        <w:t>Registro computarizado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 objetivo, que se alimenta principalmente de los datos obtenidos en la Ficha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 Social (FIS), y la Ficha de Información Social de Personas Institucionalizadas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reúne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serie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variables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demográficas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económicas,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través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posible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caracterizar,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seleccionar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clasificar a las personas y familias en situación de pobreza. Además, se podrá alimentar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procedente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encuestas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censos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 que recolecten datos sobre la situación de pobreza de los hogares, familias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SISTEMA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NACIONAL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INFORMACIÓN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REGISTRO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ÚNICO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BENEFICIARIOS</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ESTADO.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Órgano con desconcentración máxima adscrito al IMAS, a cargo de la base de datos actualizada y de cobertura nacional de todas las personas que requieran servicios, asistencias, subsidios o auxilios económicos por encontrarse en situaciones de pobreza o vulnerabilidad, así como de aquellas personas beneficiarias que reciban recursos de programas sociales, independientemente de la institución ejecutora que haya asignado el beneficio.</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SUJETOS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O</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 xml:space="preserve">PRIVADO: </w:t>
      </w:r>
      <w:r>
        <w:rPr>
          <w:rFonts w:eastAsia="Times New Roman" w:cs="Times New Roman" w:ascii="Helvetica" w:hAnsi="Helvetica"/>
          <w:sz w:val="24"/>
          <w:szCs w:val="24"/>
          <w:lang w:val="es-ES"/>
        </w:rPr>
        <w:t>Son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jurídicas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rigen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principio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 legalidad en el caso de los sujetos de derecho público y por el principio de autonomía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 voluntad en el caso de los sujetos de derecho privado, son organizaciones debidamente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constituidas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mantienen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determinadas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relaciones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fin</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alcanzar</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 xml:space="preserve">ciertos </w:t>
      </w:r>
      <w:r>
        <w:rPr>
          <w:rFonts w:eastAsia="Times New Roman" w:cs="Times New Roman" w:ascii="Helvetica" w:hAnsi="Helvetica"/>
          <w:spacing w:val="-1"/>
          <w:w w:val="105"/>
          <w:sz w:val="24"/>
          <w:szCs w:val="24"/>
          <w:lang w:val="es-ES"/>
        </w:rPr>
        <w:t>objetivos</w:t>
      </w:r>
      <w:r>
        <w:rPr>
          <w:rFonts w:eastAsia="Times New Roman" w:cs="Times New Roman" w:ascii="Helvetica" w:hAnsi="Helvetica"/>
          <w:spacing w:val="-14"/>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contribuyen</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al</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desarrollo</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económico</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país.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TABLA DE LÍMITES DE AUTORIDAD FINANCIERA: </w:t>
      </w:r>
      <w:r>
        <w:rPr>
          <w:rFonts w:eastAsia="Times New Roman" w:cs="Times New Roman" w:ascii="Helvetica" w:hAnsi="Helvetica"/>
          <w:sz w:val="24"/>
          <w:szCs w:val="24"/>
          <w:lang w:val="es-ES"/>
        </w:rPr>
        <w:t>Es el instrumento que determina los montos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máximos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aprobación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competente.</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UNIDAD EJECUTORA: </w:t>
      </w:r>
      <w:r>
        <w:rPr>
          <w:rFonts w:eastAsia="Times New Roman" w:cs="Times New Roman" w:ascii="Helvetica" w:hAnsi="Helvetica"/>
          <w:sz w:val="24"/>
          <w:szCs w:val="24"/>
          <w:lang w:val="es-ES"/>
        </w:rPr>
        <w:t>Unidades de nivel central, regional o local, que como parte de 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potestades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pueden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valorar,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aprobar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transferir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institucionales.</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UNIDADES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LOCALES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DESARROLLO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(ULDS):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Equipos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operativos,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articulados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coordinados por el Área Regional de 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conformados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equipos profesionales y técnicos, con la capacidad de ejecutar la oferta programática,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trabajar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conjuntamente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implementación, ejecución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programática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locales,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cualquier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establezca.</w:t>
      </w:r>
    </w:p>
    <w:p>
      <w:pPr>
        <w:pStyle w:val="Normal"/>
        <w:widowControl w:val="false"/>
        <w:spacing w:lineRule="auto" w:line="276" w:before="0" w:after="0"/>
        <w:ind w:left="261" w:right="91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VOLUNTARIADO: </w:t>
      </w:r>
      <w:r>
        <w:rPr>
          <w:rFonts w:eastAsia="Times New Roman" w:cs="Times New Roman" w:ascii="Helvetica" w:hAnsi="Helvetica"/>
          <w:sz w:val="24"/>
          <w:szCs w:val="24"/>
          <w:lang w:val="es-ES"/>
        </w:rPr>
        <w:t>Es toda iniciativa o actividad que ejercen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físicas o jurídicas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espíritu</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voluntaria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gratuita.</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5:</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LÍMITES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AUTORIDAD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FINANCIERA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POR</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 es el órgano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competente de aprobar los límites de autoridad</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financiera por tipo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jerárquico,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recomendación</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Soporte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Administrativo.</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412" w:right="1086"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SEGUNDO</w:t>
      </w:r>
    </w:p>
    <w:p>
      <w:pPr>
        <w:pStyle w:val="Normal"/>
        <w:widowControl w:val="false"/>
        <w:spacing w:lineRule="auto" w:line="276" w:before="225"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PERSONAS FUNCIONARIAS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QUE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PARTICIPAN</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RECOMENDACIÓN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APROBACIÓN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BENEFICIOSARTÍCULO 6: DE LA COMPETENCIA PARA LA RECOMENDACIÓN Y APROBACIÓN DE 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Serán competentes para recomendar y aprobar los beneficios según la oferta programática,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siguientes órganos o personas que ocupen los cargos de: Jefatura del Área Regional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 Social, Persona coordinadora de ULDS, Jefatura y personas profesionales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 de Acción Social y Administración de Instituciones de Bienestar Social,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 contratadas por el IMAS para realizar esta función en las ULDS,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quiénes</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la Subgerencia de Desarrollo Social y por situaciones especiales apoyen en la ejecución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También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cumpla con los perfiles que para ello defina el IMAS, mediante convenio de préstamo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También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aprobar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Subgerencia de Desarrollo Social, y sólo en caso de excepción, la Gerencia General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ausencia de la persona titular de la Subgerencia de Desarrollo Social. En el caso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 a ejecutar por sujetos de Derecho Privado, las dependencias que ejecuten 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 verificar previamente, si dicha organización cuenta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con la capacidad técnica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manejo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públicos.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7: DE LA PERSONA FUNCIONARIA QUE ASESORA: </w:t>
      </w:r>
      <w:r>
        <w:rPr>
          <w:rFonts w:eastAsia="Times New Roman" w:cs="Times New Roman" w:ascii="Helvetica" w:hAnsi="Helvetica"/>
          <w:sz w:val="24"/>
          <w:szCs w:val="24"/>
          <w:lang w:val="es-ES"/>
        </w:rPr>
        <w:t>Persona que da asesoría en aspectos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 y profesionales a las instancias que corresponda según el marco de su competencia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conocimientos</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inherentes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cargo.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compete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Asesoría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Auditoría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Subgerencias, las Áreas y unidades a las cuales se les asigne legítimamente esta función.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errores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ámbito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 competencias únicamente.</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5" w:right="2195"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TERCERO:</w:t>
      </w:r>
    </w:p>
    <w:p>
      <w:pPr>
        <w:pStyle w:val="Normal"/>
        <w:widowControl w:val="false"/>
        <w:spacing w:lineRule="auto" w:line="276" w:before="5" w:after="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0" w:after="0"/>
        <w:ind w:left="3686" w:right="917" w:hanging="3544"/>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PROCESO INTERNO GENERAL DE TRÁMITES PARA EL OTORGAMIENTO DE BENEFICIOS INDIVIDUALES</w:t>
      </w:r>
      <w:r>
        <w:rPr>
          <w:rFonts w:eastAsia="Times New Roman" w:cs="Times New Roman" w:ascii="Helvetica" w:hAnsi="Helvetica"/>
          <w:b/>
          <w:spacing w:val="-58"/>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GRUPALES.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2"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8:</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IMPROCEDENCIA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ACEPTACIÓN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BAJO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DISCRECIONALIDAD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ADMINISTRATIVA: </w:t>
      </w:r>
      <w:r>
        <w:rPr>
          <w:rFonts w:eastAsia="Times New Roman" w:cs="Times New Roman" w:ascii="Helvetica" w:hAnsi="Helvetica"/>
          <w:sz w:val="24"/>
          <w:szCs w:val="24"/>
          <w:lang w:val="es-ES"/>
        </w:rPr>
        <w:t>Queda completamente prohibido que las personas profesionales soliciten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 diferentes de los que este reglamento establece, ni debe operar su valoración para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ampliarlos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disminuirlos.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PLAZO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PRESENTACIÓN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FALTANTES.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 se presente ante las oficinas de la Unidad Local de Desarrollo Social, el 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 de Desarrollo Social o el Área de Acción Social o Administración de Instituciones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presentando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interés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incompletos,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tendrá un plazo máximo de dos meses calendario para valorarlos y en 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que estén incompletos, la persona profesional a cargo, le notificará por los medios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legalmente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subsanar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completar,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plazo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máximo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calendario.</w:t>
      </w:r>
    </w:p>
    <w:p>
      <w:pPr>
        <w:pStyle w:val="Normal"/>
        <w:widowControl w:val="false"/>
        <w:spacing w:lineRule="auto" w:line="276" w:before="2"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faltantes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plazo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archivará,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tiempo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aplicará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regulado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artículo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10"/>
          <w:footerReference w:type="default" r:id="rId11"/>
          <w:type w:val="nextPage"/>
          <w:pgSz w:w="12240" w:h="15840"/>
          <w:pgMar w:left="1460" w:right="780" w:header="979" w:top="2960" w:footer="283" w:bottom="851" w:gutter="0"/>
          <w:pgNumType w:fmt="decimal"/>
          <w:formProt w:val="false"/>
          <w:textDirection w:val="lrTb"/>
          <w:docGrid w:type="default" w:linePitch="299" w:charSpace="4096"/>
        </w:sect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10: PLAZO MÁXIMO DE RESPUESTA A LA PERSONA SOLICITANTE INDIVIDUAL SOBRE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ACEPTACIÓN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RECHAZO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SU</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SOLICITUD.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cumplidos,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Unidad</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Local</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Regional</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el Área de Acción Social o Administración de Instituciones según sea el caso; contarán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 plazo máximo de diez días hábiles para que se notifique por los medios legalmente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respuesta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Administración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petición.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Si con la notificación del párrafo anterior, la gestión no se resuelve de manera definitiva ,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oficina que tenga el trámite a cargo, brindará una comunicación por los medios legalmente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 en la que mencionará el nombre y cargo de la persona que tiene la 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medios y horarios para contactarle y esta persona tendrá como plazo máximo dos meses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respuesta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definitiva,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plazo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visitas,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sean necesarios 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materializar su valoración.</w:t>
      </w:r>
    </w:p>
    <w:p>
      <w:pPr>
        <w:pStyle w:val="Normal"/>
        <w:widowControl w:val="false"/>
        <w:spacing w:lineRule="auto" w:line="276" w:before="1"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acogiendo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rechazando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planteada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notificará</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dentro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dos meses calendario.</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11: CAUSALES OBJETIVAS DE EXCEPCIONALIDAD QUE PUEDEN AMPLIAR EL PLAZO 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DAR RESPUESTA: </w:t>
      </w:r>
      <w:r>
        <w:rPr>
          <w:rFonts w:eastAsia="Times New Roman" w:cs="Times New Roman" w:ascii="Helvetica" w:hAnsi="Helvetica"/>
          <w:sz w:val="24"/>
          <w:szCs w:val="24"/>
          <w:lang w:val="es-ES"/>
        </w:rPr>
        <w:t>En aquellos casos en los que se presenten circunstancias que impidan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determinación de la Administración sobre la aceptación o rechazo de la solicitud y que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aspectos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escapan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prorrogarse el plazo establecido en el párrafo segundo del artículo anterior hasta por 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calendario más.</w:t>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Estas causales objetivas pueden ser situaciones de emergencia nacional y espera de actos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 entidades públicas.</w:t>
      </w:r>
    </w:p>
    <w:p>
      <w:pPr>
        <w:pStyle w:val="Normal"/>
        <w:widowControl w:val="false"/>
        <w:numPr>
          <w:ilvl w:val="0"/>
          <w:numId w:val="0"/>
        </w:numPr>
        <w:spacing w:lineRule="auto" w:line="276" w:before="0" w:after="0"/>
        <w:ind w:left="242" w:right="926"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r>
    </w:p>
    <w:p>
      <w:pPr>
        <w:pStyle w:val="Normal"/>
        <w:widowControl w:val="false"/>
        <w:numPr>
          <w:ilvl w:val="0"/>
          <w:numId w:val="0"/>
        </w:numPr>
        <w:spacing w:lineRule="auto" w:line="276" w:before="0" w:after="0"/>
        <w:ind w:left="242" w:right="926" w:hanging="0"/>
        <w:jc w:val="both"/>
        <w:outlineLvl w:val="0"/>
        <w:rPr>
          <w:rFonts w:ascii="Helvetica" w:hAnsi="Helvetica" w:eastAsia="Times New Roman" w:cs="Times New Roman"/>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12:</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PLAZO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MÁXIMO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RESPUESTA</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A</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LA</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PERSONA</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SOLICITANTE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GRUPAL</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SOBRE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LA</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ACEPTACIÓN O RECHAZO DE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 xml:space="preserve">SU SOLICITUD. </w:t>
      </w:r>
      <w:r>
        <w:rPr>
          <w:rFonts w:eastAsia="Times New Roman" w:cs="Times New Roman" w:ascii="Helvetica" w:hAnsi="Helvetica"/>
          <w:sz w:val="24"/>
          <w:szCs w:val="24"/>
          <w:lang w:val="es-ES"/>
        </w:rPr>
        <w:t>Cuando se emita la certificación, el Área Regional de Desarrollo Social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 AASAI, 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 el caso; contarán con un plazo máximo de diez meses calendario para que se otorgue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respuesta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sobre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aceptación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rechazo.</w:t>
      </w:r>
    </w:p>
    <w:p>
      <w:pPr>
        <w:sectPr>
          <w:headerReference w:type="default" r:id="rId12"/>
          <w:footerReference w:type="default" r:id="rId13"/>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1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 de que dentro de esos diez meses calendario, no sea posible notificar la respuesta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párrafo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anterior,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trámite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cargo,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brindará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comunicación a la organización solicitante en la que mencionará el nombre y cargo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tiene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medios</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horarios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contactarle,</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otorgar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respuesta definitiva, plazo dentro del cual podrá realizar las visitas, informes, estudios,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sean necesarios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materializar su valoración.</w:t>
      </w:r>
    </w:p>
    <w:p>
      <w:p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acogiendo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rechazando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planteada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notificará</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dentro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diez meses calendario.</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13: CAUSALES OBJETIVAS DE EXCEPCIONALIDAD QUE PUEDEN AMPLIAR EL PLAZO 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DAR RESPUESTA: </w:t>
      </w:r>
      <w:r>
        <w:rPr>
          <w:rFonts w:eastAsia="Times New Roman" w:cs="Times New Roman" w:ascii="Helvetica" w:hAnsi="Helvetica"/>
          <w:sz w:val="24"/>
          <w:szCs w:val="24"/>
          <w:lang w:val="es-ES"/>
        </w:rPr>
        <w:t>En aquellos casos en los que se presenten circunstancias que impidan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determinación de la Administración sobre la aceptación o rechazo de la solicitud y que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 naturaleza, se trate de aspectos que escapan a la voluntad del sujeto privado 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 prorrogarse el plazo establecido en el párrafo segundo del artículo anterior hasta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cinco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meses calendario más.</w:t>
      </w:r>
    </w:p>
    <w:p>
      <w:pPr>
        <w:pStyle w:val="Normal"/>
        <w:widowControl w:val="false"/>
        <w:spacing w:lineRule="auto" w:line="276" w:before="0" w:after="0"/>
        <w:ind w:left="242" w:right="92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Estas causales objetivas pueden ser situaciones de emergencia nacional y espera de actos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 entidades públicas.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76" w:after="0"/>
        <w:ind w:left="1516" w:right="2191"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CUARTO:</w:t>
      </w:r>
    </w:p>
    <w:p>
      <w:pPr>
        <w:pStyle w:val="Normal"/>
        <w:widowControl w:val="false"/>
        <w:spacing w:lineRule="auto" w:line="276" w:before="200" w:after="0"/>
        <w:ind w:left="268" w:right="949" w:hanging="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PARTICIPACIÓN 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LA COMUNIDAD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59"/>
          <w:sz w:val="24"/>
          <w:szCs w:val="24"/>
          <w:lang w:val="es-ES"/>
        </w:rPr>
        <w:t xml:space="preserve"> </w:t>
      </w:r>
      <w:r>
        <w:rPr>
          <w:rFonts w:eastAsia="Times New Roman" w:cs="Times New Roman" w:ascii="Helvetica" w:hAnsi="Helvetica"/>
          <w:b/>
          <w:sz w:val="24"/>
          <w:szCs w:val="24"/>
          <w:lang w:val="es-ES"/>
        </w:rPr>
        <w:t>SUJETOS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DERECHOS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O PRIVADO</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14: DEL PAPEL DE LAS COMUNIDADES: </w:t>
      </w:r>
      <w:r>
        <w:rPr>
          <w:rFonts w:eastAsia="Times New Roman" w:cs="Times New Roman" w:ascii="Helvetica" w:hAnsi="Helvetica"/>
          <w:sz w:val="24"/>
          <w:szCs w:val="24"/>
          <w:lang w:val="es-ES"/>
        </w:rPr>
        <w:t>Las comunidades tienen un papel activo en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identificación de sus necesidades, ejecución de proyectos, especialmente aquellos definidos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como prioritarios dentro de las políticas de   atención a 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pobreza. Dicho rol, se define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Manual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Único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Institucionales.</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264" w:right="951"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w w:val="105"/>
          <w:sz w:val="24"/>
          <w:szCs w:val="24"/>
          <w:lang w:val="es-ES"/>
        </w:rPr>
        <w:t>ARTÍCULO</w:t>
      </w:r>
      <w:r>
        <w:rPr>
          <w:rFonts w:eastAsia="Times New Roman" w:cs="Times New Roman" w:ascii="Helvetica" w:hAnsi="Helvetica"/>
          <w:b/>
          <w:bCs/>
          <w:spacing w:val="-15"/>
          <w:w w:val="105"/>
          <w:sz w:val="24"/>
          <w:szCs w:val="24"/>
          <w:lang w:val="es-ES"/>
        </w:rPr>
        <w:t xml:space="preserve"> </w:t>
      </w:r>
      <w:r>
        <w:rPr>
          <w:rFonts w:eastAsia="Times New Roman" w:cs="Times New Roman" w:ascii="Helvetica" w:hAnsi="Helvetica"/>
          <w:b/>
          <w:bCs/>
          <w:w w:val="105"/>
          <w:sz w:val="24"/>
          <w:szCs w:val="24"/>
          <w:lang w:val="es-ES"/>
        </w:rPr>
        <w:t>15:</w:t>
      </w:r>
      <w:r>
        <w:rPr>
          <w:rFonts w:eastAsia="Times New Roman" w:cs="Times New Roman" w:ascii="Helvetica" w:hAnsi="Helvetica"/>
          <w:b/>
          <w:bCs/>
          <w:spacing w:val="-16"/>
          <w:w w:val="105"/>
          <w:sz w:val="24"/>
          <w:szCs w:val="24"/>
          <w:lang w:val="es-ES"/>
        </w:rPr>
        <w:t xml:space="preserve"> </w:t>
      </w:r>
      <w:r>
        <w:rPr>
          <w:rFonts w:eastAsia="Times New Roman" w:cs="Times New Roman" w:ascii="Helvetica" w:hAnsi="Helvetica"/>
          <w:b/>
          <w:bCs/>
          <w:w w:val="105"/>
          <w:sz w:val="24"/>
          <w:szCs w:val="24"/>
          <w:lang w:val="es-ES"/>
        </w:rPr>
        <w:t>DE</w:t>
      </w:r>
      <w:r>
        <w:rPr>
          <w:rFonts w:eastAsia="Times New Roman" w:cs="Times New Roman" w:ascii="Helvetica" w:hAnsi="Helvetica"/>
          <w:b/>
          <w:bCs/>
          <w:spacing w:val="-8"/>
          <w:w w:val="105"/>
          <w:sz w:val="24"/>
          <w:szCs w:val="24"/>
          <w:lang w:val="es-ES"/>
        </w:rPr>
        <w:t xml:space="preserve"> </w:t>
      </w:r>
      <w:r>
        <w:rPr>
          <w:rFonts w:eastAsia="Times New Roman" w:cs="Times New Roman" w:ascii="Helvetica" w:hAnsi="Helvetica"/>
          <w:b/>
          <w:bCs/>
          <w:w w:val="105"/>
          <w:sz w:val="24"/>
          <w:szCs w:val="24"/>
          <w:lang w:val="es-ES"/>
        </w:rPr>
        <w:t>LOS</w:t>
      </w:r>
      <w:r>
        <w:rPr>
          <w:rFonts w:eastAsia="Times New Roman" w:cs="Times New Roman" w:ascii="Helvetica" w:hAnsi="Helvetica"/>
          <w:b/>
          <w:bCs/>
          <w:spacing w:val="-8"/>
          <w:w w:val="105"/>
          <w:sz w:val="24"/>
          <w:szCs w:val="24"/>
          <w:lang w:val="es-ES"/>
        </w:rPr>
        <w:t xml:space="preserve"> </w:t>
      </w:r>
      <w:r>
        <w:rPr>
          <w:rFonts w:eastAsia="Times New Roman" w:cs="Times New Roman" w:ascii="Helvetica" w:hAnsi="Helvetica"/>
          <w:b/>
          <w:bCs/>
          <w:w w:val="105"/>
          <w:sz w:val="24"/>
          <w:szCs w:val="24"/>
          <w:lang w:val="es-ES"/>
        </w:rPr>
        <w:t>SUJETOS</w:t>
      </w:r>
      <w:r>
        <w:rPr>
          <w:rFonts w:eastAsia="Times New Roman" w:cs="Times New Roman" w:ascii="Helvetica" w:hAnsi="Helvetica"/>
          <w:b/>
          <w:bCs/>
          <w:spacing w:val="-9"/>
          <w:w w:val="105"/>
          <w:sz w:val="24"/>
          <w:szCs w:val="24"/>
          <w:lang w:val="es-ES"/>
        </w:rPr>
        <w:t xml:space="preserve"> </w:t>
      </w:r>
      <w:r>
        <w:rPr>
          <w:rFonts w:eastAsia="Times New Roman" w:cs="Times New Roman" w:ascii="Helvetica" w:hAnsi="Helvetica"/>
          <w:b/>
          <w:bCs/>
          <w:w w:val="105"/>
          <w:sz w:val="24"/>
          <w:szCs w:val="24"/>
          <w:lang w:val="es-ES"/>
        </w:rPr>
        <w:t>DE</w:t>
      </w:r>
      <w:r>
        <w:rPr>
          <w:rFonts w:eastAsia="Times New Roman" w:cs="Times New Roman" w:ascii="Helvetica" w:hAnsi="Helvetica"/>
          <w:b/>
          <w:bCs/>
          <w:spacing w:val="-7"/>
          <w:w w:val="105"/>
          <w:sz w:val="24"/>
          <w:szCs w:val="24"/>
          <w:lang w:val="es-ES"/>
        </w:rPr>
        <w:t xml:space="preserve"> </w:t>
      </w:r>
      <w:r>
        <w:rPr>
          <w:rFonts w:eastAsia="Times New Roman" w:cs="Times New Roman" w:ascii="Helvetica" w:hAnsi="Helvetica"/>
          <w:b/>
          <w:bCs/>
          <w:w w:val="105"/>
          <w:sz w:val="24"/>
          <w:szCs w:val="24"/>
          <w:lang w:val="es-ES"/>
        </w:rPr>
        <w:t>DERECHO</w:t>
      </w:r>
      <w:r>
        <w:rPr>
          <w:rFonts w:eastAsia="Times New Roman" w:cs="Times New Roman" w:ascii="Helvetica" w:hAnsi="Helvetica"/>
          <w:b/>
          <w:bCs/>
          <w:spacing w:val="-8"/>
          <w:w w:val="105"/>
          <w:sz w:val="24"/>
          <w:szCs w:val="24"/>
          <w:lang w:val="es-ES"/>
        </w:rPr>
        <w:t xml:space="preserve"> </w:t>
      </w:r>
      <w:r>
        <w:rPr>
          <w:rFonts w:eastAsia="Times New Roman" w:cs="Times New Roman" w:ascii="Helvetica" w:hAnsi="Helvetica"/>
          <w:b/>
          <w:bCs/>
          <w:w w:val="105"/>
          <w:sz w:val="24"/>
          <w:szCs w:val="24"/>
          <w:lang w:val="es-ES"/>
        </w:rPr>
        <w:t>PÚBLICO</w:t>
      </w:r>
      <w:r>
        <w:rPr>
          <w:rFonts w:eastAsia="Times New Roman" w:cs="Times New Roman" w:ascii="Helvetica" w:hAnsi="Helvetica"/>
          <w:b/>
          <w:bCs/>
          <w:spacing w:val="-9"/>
          <w:w w:val="105"/>
          <w:sz w:val="24"/>
          <w:szCs w:val="24"/>
          <w:lang w:val="es-ES"/>
        </w:rPr>
        <w:t xml:space="preserve"> </w:t>
      </w:r>
      <w:r>
        <w:rPr>
          <w:rFonts w:eastAsia="Times New Roman" w:cs="Times New Roman" w:ascii="Helvetica" w:hAnsi="Helvetica"/>
          <w:b/>
          <w:bCs/>
          <w:w w:val="105"/>
          <w:sz w:val="24"/>
          <w:szCs w:val="24"/>
          <w:lang w:val="es-ES"/>
        </w:rPr>
        <w:t>O</w:t>
      </w:r>
      <w:r>
        <w:rPr>
          <w:rFonts w:eastAsia="Times New Roman" w:cs="Times New Roman" w:ascii="Helvetica" w:hAnsi="Helvetica"/>
          <w:b/>
          <w:bCs/>
          <w:spacing w:val="-8"/>
          <w:w w:val="105"/>
          <w:sz w:val="24"/>
          <w:szCs w:val="24"/>
          <w:lang w:val="es-ES"/>
        </w:rPr>
        <w:t xml:space="preserve"> </w:t>
      </w:r>
      <w:r>
        <w:rPr>
          <w:rFonts w:eastAsia="Times New Roman" w:cs="Times New Roman" w:ascii="Helvetica" w:hAnsi="Helvetica"/>
          <w:b/>
          <w:bCs/>
          <w:w w:val="105"/>
          <w:sz w:val="24"/>
          <w:szCs w:val="24"/>
          <w:lang w:val="es-ES"/>
        </w:rPr>
        <w:t>PRIVADO</w:t>
      </w:r>
      <w:r>
        <w:rPr>
          <w:rFonts w:eastAsia="Times New Roman" w:cs="Times New Roman" w:ascii="Helvetica" w:hAnsi="Helvetica"/>
          <w:b/>
          <w:bCs/>
          <w:spacing w:val="-9"/>
          <w:w w:val="105"/>
          <w:sz w:val="24"/>
          <w:szCs w:val="24"/>
          <w:lang w:val="es-ES"/>
        </w:rPr>
        <w:t xml:space="preserve"> </w:t>
      </w:r>
      <w:r>
        <w:rPr>
          <w:rFonts w:eastAsia="Times New Roman" w:cs="Times New Roman" w:ascii="Helvetica" w:hAnsi="Helvetica"/>
          <w:b/>
          <w:bCs/>
          <w:w w:val="105"/>
          <w:sz w:val="24"/>
          <w:szCs w:val="24"/>
          <w:lang w:val="es-ES"/>
        </w:rPr>
        <w:t>QUE</w:t>
      </w:r>
      <w:r>
        <w:rPr>
          <w:rFonts w:eastAsia="Times New Roman" w:cs="Times New Roman" w:ascii="Helvetica" w:hAnsi="Helvetica"/>
          <w:b/>
          <w:bCs/>
          <w:spacing w:val="-8"/>
          <w:w w:val="105"/>
          <w:sz w:val="24"/>
          <w:szCs w:val="24"/>
          <w:lang w:val="es-ES"/>
        </w:rPr>
        <w:t xml:space="preserve"> </w:t>
      </w:r>
      <w:r>
        <w:rPr>
          <w:rFonts w:eastAsia="Times New Roman" w:cs="Times New Roman" w:ascii="Helvetica" w:hAnsi="Helvetica"/>
          <w:b/>
          <w:bCs/>
          <w:w w:val="105"/>
          <w:sz w:val="24"/>
          <w:szCs w:val="24"/>
          <w:lang w:val="es-ES"/>
        </w:rPr>
        <w:t>PARTICIPAN</w:t>
      </w:r>
      <w:r>
        <w:rPr>
          <w:rFonts w:eastAsia="Times New Roman" w:cs="Times New Roman" w:ascii="Helvetica" w:hAnsi="Helvetica"/>
          <w:b/>
          <w:bCs/>
          <w:spacing w:val="-7"/>
          <w:w w:val="105"/>
          <w:sz w:val="24"/>
          <w:szCs w:val="24"/>
          <w:lang w:val="es-ES"/>
        </w:rPr>
        <w:t xml:space="preserve"> </w:t>
      </w:r>
      <w:r>
        <w:rPr>
          <w:rFonts w:eastAsia="Times New Roman" w:cs="Times New Roman" w:ascii="Helvetica" w:hAnsi="Helvetica"/>
          <w:b/>
          <w:bCs/>
          <w:w w:val="105"/>
          <w:sz w:val="24"/>
          <w:szCs w:val="24"/>
          <w:lang w:val="es-ES"/>
        </w:rPr>
        <w:t>EN</w:t>
      </w:r>
      <w:r>
        <w:rPr>
          <w:rFonts w:eastAsia="Times New Roman" w:cs="Times New Roman" w:ascii="Helvetica" w:hAnsi="Helvetica"/>
          <w:b/>
          <w:bCs/>
          <w:spacing w:val="-6"/>
          <w:w w:val="105"/>
          <w:sz w:val="24"/>
          <w:szCs w:val="24"/>
          <w:lang w:val="es-ES"/>
        </w:rPr>
        <w:t xml:space="preserve"> </w:t>
      </w:r>
      <w:r>
        <w:rPr>
          <w:rFonts w:eastAsia="Times New Roman" w:cs="Times New Roman" w:ascii="Helvetica" w:hAnsi="Helvetica"/>
          <w:b/>
          <w:bCs/>
          <w:w w:val="105"/>
          <w:sz w:val="24"/>
          <w:szCs w:val="24"/>
          <w:lang w:val="es-ES"/>
        </w:rPr>
        <w:t>LA</w:t>
      </w:r>
      <w:r>
        <w:rPr>
          <w:rFonts w:eastAsia="Times New Roman" w:cs="Times New Roman" w:ascii="Helvetica" w:hAnsi="Helvetica"/>
          <w:b/>
          <w:bCs/>
          <w:spacing w:val="-60"/>
          <w:w w:val="105"/>
          <w:sz w:val="24"/>
          <w:szCs w:val="24"/>
          <w:lang w:val="es-ES"/>
        </w:rPr>
        <w:t xml:space="preserve"> </w:t>
      </w:r>
      <w:r>
        <w:rPr>
          <w:rFonts w:eastAsia="Times New Roman" w:cs="Times New Roman" w:ascii="Helvetica" w:hAnsi="Helvetica"/>
          <w:b/>
          <w:bCs/>
          <w:sz w:val="24"/>
          <w:szCs w:val="24"/>
          <w:lang w:val="es-ES"/>
        </w:rPr>
        <w:t>EJECUCIÓN</w:t>
      </w:r>
      <w:r>
        <w:rPr>
          <w:rFonts w:eastAsia="Times New Roman" w:cs="Times New Roman" w:ascii="Helvetica" w:hAnsi="Helvetica"/>
          <w:b/>
          <w:bCs/>
          <w:spacing w:val="4"/>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6"/>
          <w:sz w:val="24"/>
          <w:szCs w:val="24"/>
          <w:lang w:val="es-ES"/>
        </w:rPr>
        <w:t xml:space="preserve"> </w:t>
      </w:r>
      <w:r>
        <w:rPr>
          <w:rFonts w:eastAsia="Times New Roman" w:cs="Times New Roman" w:ascii="Helvetica" w:hAnsi="Helvetica"/>
          <w:b/>
          <w:bCs/>
          <w:sz w:val="24"/>
          <w:szCs w:val="24"/>
          <w:lang w:val="es-ES"/>
        </w:rPr>
        <w:t>LOS</w:t>
      </w:r>
      <w:r>
        <w:rPr>
          <w:rFonts w:eastAsia="Times New Roman" w:cs="Times New Roman" w:ascii="Helvetica" w:hAnsi="Helvetica"/>
          <w:b/>
          <w:bCs/>
          <w:spacing w:val="5"/>
          <w:sz w:val="24"/>
          <w:szCs w:val="24"/>
          <w:lang w:val="es-ES"/>
        </w:rPr>
        <w:t xml:space="preserve"> </w:t>
      </w:r>
      <w:r>
        <w:rPr>
          <w:rFonts w:eastAsia="Times New Roman" w:cs="Times New Roman" w:ascii="Helvetica" w:hAnsi="Helvetica"/>
          <w:b/>
          <w:bCs/>
          <w:sz w:val="24"/>
          <w:szCs w:val="24"/>
          <w:lang w:val="es-ES"/>
        </w:rPr>
        <w:t>PROGRAMAS</w:t>
      </w:r>
      <w:r>
        <w:rPr>
          <w:rFonts w:eastAsia="Times New Roman" w:cs="Times New Roman" w:ascii="Helvetica" w:hAnsi="Helvetica"/>
          <w:b/>
          <w:bCs/>
          <w:spacing w:val="5"/>
          <w:sz w:val="24"/>
          <w:szCs w:val="24"/>
          <w:lang w:val="es-ES"/>
        </w:rPr>
        <w:t xml:space="preserve"> </w:t>
      </w:r>
      <w:r>
        <w:rPr>
          <w:rFonts w:eastAsia="Times New Roman" w:cs="Times New Roman" w:ascii="Helvetica" w:hAnsi="Helvetica"/>
          <w:b/>
          <w:bCs/>
          <w:sz w:val="24"/>
          <w:szCs w:val="24"/>
          <w:lang w:val="es-ES"/>
        </w:rPr>
        <w:t>INSTITUCIONALES:</w:t>
      </w:r>
      <w:r>
        <w:rPr>
          <w:rFonts w:eastAsia="Times New Roman" w:cs="Times New Roman" w:ascii="Helvetica" w:hAnsi="Helvetica"/>
          <w:b/>
          <w:bCs/>
          <w:spacing w:val="11"/>
          <w:sz w:val="24"/>
          <w:szCs w:val="24"/>
          <w:lang w:val="es-ES"/>
        </w:rPr>
        <w:t xml:space="preserve"> </w:t>
      </w:r>
      <w:r>
        <w:rPr>
          <w:rFonts w:eastAsia="Times New Roman" w:cs="Times New Roman" w:ascii="Helvetica" w:hAnsi="Helvetica"/>
          <w:b/>
          <w:bCs/>
          <w:sz w:val="24"/>
          <w:szCs w:val="24"/>
          <w:lang w:val="es-ES"/>
        </w:rPr>
        <w:t>SE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ESTABLECEN</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TRES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DISTINCIONES:</w:t>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41"/>
        </w:numPr>
        <w:tabs>
          <w:tab w:val="clear" w:pos="720"/>
          <w:tab w:val="left" w:pos="682" w:leader="none"/>
        </w:tabs>
        <w:spacing w:lineRule="auto" w:line="276" w:before="90" w:after="0"/>
        <w:ind w:left="62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r>
      <w:r>
        <w:rPr>
          <w:rFonts w:eastAsia="Times New Roman" w:cs="Times New Roman" w:ascii="Helvetica" w:hAnsi="Helvetica"/>
          <w:b/>
          <w:sz w:val="24"/>
          <w:szCs w:val="24"/>
          <w:lang w:val="es-ES"/>
        </w:rPr>
        <w:t xml:space="preserve">Sujetos privados que no son receptores de fondos públicos: </w:t>
      </w:r>
      <w:r>
        <w:rPr>
          <w:rFonts w:eastAsia="Times New Roman" w:cs="Times New Roman" w:ascii="Helvetica" w:hAnsi="Helvetica"/>
          <w:sz w:val="24"/>
          <w:szCs w:val="24"/>
          <w:lang w:val="es-ES"/>
        </w:rPr>
        <w:t>Se trata de aquellas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sociedad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civil,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diferentes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asociativas,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desarrollan</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relaciones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cooperación</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coordinación</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sin   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medie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transferencia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económicos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institución.</w:t>
      </w:r>
    </w:p>
    <w:p>
      <w:pPr>
        <w:pStyle w:val="Normal"/>
        <w:widowControl w:val="false"/>
        <w:numPr>
          <w:ilvl w:val="0"/>
          <w:numId w:val="41"/>
        </w:numPr>
        <w:tabs>
          <w:tab w:val="clear" w:pos="720"/>
          <w:tab w:val="left" w:pos="622" w:leader="none"/>
        </w:tabs>
        <w:spacing w:lineRule="auto" w:line="276" w:before="0" w:after="0"/>
        <w:ind w:left="621" w:right="913" w:hanging="36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Sujetos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privados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que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receptores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fondos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modalidades: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1-</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Ejecución o custodia de fondos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públicos según el artículo 4 de la Ley 7428, Ley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Orgánica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Contraloría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República.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2-</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reciben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origen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público que se convierten en 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integrarse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 su</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patrimonio,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artículo</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5</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7428,</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Orgánica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Contraloría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República.</w:t>
      </w:r>
    </w:p>
    <w:p>
      <w:pPr>
        <w:pStyle w:val="Normal"/>
        <w:widowControl w:val="false"/>
        <w:numPr>
          <w:ilvl w:val="0"/>
          <w:numId w:val="41"/>
        </w:numPr>
        <w:tabs>
          <w:tab w:val="clear" w:pos="720"/>
          <w:tab w:val="left" w:pos="622" w:leader="none"/>
        </w:tabs>
        <w:spacing w:lineRule="auto" w:line="276" w:before="1" w:after="0"/>
        <w:ind w:left="621" w:right="920" w:hanging="36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Sujetos</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públicos</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que</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son</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receptores</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de</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fondos</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b/>
          <w:w w:val="105"/>
          <w:sz w:val="24"/>
          <w:szCs w:val="24"/>
          <w:lang w:val="es-ES"/>
        </w:rPr>
        <w:t>públicos:</w:t>
      </w:r>
      <w:r>
        <w:rPr>
          <w:rFonts w:eastAsia="Times New Roman" w:cs="Times New Roman" w:ascii="Helvetica" w:hAnsi="Helvetica"/>
          <w:b/>
          <w:spacing w:val="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trata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públicas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(autónomas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semiautónomas),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ministerios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municipalidades.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Cualquiera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modalidades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anteriormente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descritos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quedar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entidades,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cuales el IMAS, de acuerdo con su afinidad, interés público, prioridades y principio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legalidad,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considerado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respectivos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cartas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entendimiento.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14"/>
          <w:footerReference w:type="default" r:id="rId15"/>
          <w:type w:val="nextPage"/>
          <w:pgSz w:w="12240" w:h="15840"/>
          <w:pgMar w:left="1460" w:right="780" w:header="979" w:top="2960" w:footer="170" w:bottom="280" w:gutter="0"/>
          <w:pgNumType w:fmt="decimal"/>
          <w:formProt w:val="false"/>
          <w:textDirection w:val="lrTb"/>
          <w:docGrid w:type="default" w:linePitch="299" w:charSpace="4096"/>
        </w:sect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Para desarrollar su coadyuvancia, estas instancias públicas o privadas, se registrarán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suscribirán convenios con el IMAS en los que se regularán las condiciones de ejecución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diferentes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bienes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muebles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inmuebles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adquieran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construyan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ocasión de estas relaciones jurídicas, podrán ser parte del patrimonio de tales sujetos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 público o 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entidades públicas, pero no dejarán de ser utilizadas para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 de la población en condición de pobreza, tal como se consignará en el objeto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4760.</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25"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16: DE LA IDENTIFICACIÓN Y PRIORIZACIÓN DE PROYECTOS DE LOS SUJETOS DE 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PÚBLICO O PRIVADO: </w:t>
      </w:r>
      <w:r>
        <w:rPr>
          <w:rFonts w:eastAsia="Times New Roman" w:cs="Times New Roman" w:ascii="Helvetica" w:hAnsi="Helvetica"/>
          <w:sz w:val="24"/>
          <w:szCs w:val="24"/>
          <w:lang w:val="es-ES"/>
        </w:rPr>
        <w:t>Los proyectos comunales serán identificados especialmente a partir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necesidades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priorizarán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territorios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niveles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desarrollo más bajos y especialmente proyectos que tengan impacto en poblaciones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extrema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pobreza.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6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17: REGISTRO DE LOS SUJETOS PRIVADOS, PREVIO A LA ASIGNACIÓN DE 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PATRIMONIALES GRATUITOS O SIN CONTRAPRESTACIÓN ALGUNA PARA LA EJECUCIÓN DE PROYECTOS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INSTITUCIONALES: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de Instituciones, deberán registrar a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 privados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postulan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patrimoniales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gratuitos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vez</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mínimos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siguientes: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40"/>
        </w:numPr>
        <w:tabs>
          <w:tab w:val="clear" w:pos="720"/>
          <w:tab w:val="left" w:pos="949" w:leader="none"/>
          <w:tab w:val="left" w:pos="950" w:leader="none"/>
        </w:tabs>
        <w:spacing w:lineRule="auto" w:line="276" w:before="0" w:after="0"/>
        <w:ind w:left="950" w:right="973" w:hanging="70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Solicitud</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escrito</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sujeto</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privado</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20"/>
          <w:w w:val="105"/>
          <w:sz w:val="24"/>
          <w:szCs w:val="24"/>
          <w:lang w:val="es-ES"/>
        </w:rPr>
        <w:t xml:space="preserve"> </w:t>
      </w:r>
      <w:r>
        <w:rPr>
          <w:rFonts w:eastAsia="Times New Roman" w:cs="Times New Roman" w:ascii="Helvetica" w:hAnsi="Helvetica"/>
          <w:w w:val="105"/>
          <w:sz w:val="24"/>
          <w:szCs w:val="24"/>
          <w:lang w:val="es-ES"/>
        </w:rPr>
        <w:t>registrarse</w:t>
      </w:r>
      <w:r>
        <w:rPr>
          <w:rFonts w:eastAsia="Times New Roman" w:cs="Times New Roman" w:ascii="Helvetica" w:hAnsi="Helvetica"/>
          <w:spacing w:val="14"/>
          <w:w w:val="105"/>
          <w:sz w:val="24"/>
          <w:szCs w:val="24"/>
          <w:lang w:val="es-ES"/>
        </w:rPr>
        <w:t xml:space="preserve"> </w:t>
      </w:r>
      <w:r>
        <w:rPr>
          <w:rFonts w:eastAsia="Times New Roman" w:cs="Times New Roman" w:ascii="Helvetica" w:hAnsi="Helvetica"/>
          <w:w w:val="105"/>
          <w:sz w:val="24"/>
          <w:szCs w:val="24"/>
          <w:lang w:val="es-ES"/>
        </w:rPr>
        <w:t>ante</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IMAS,</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según</w:t>
      </w:r>
      <w:r>
        <w:rPr>
          <w:rFonts w:eastAsia="Times New Roman" w:cs="Times New Roman" w:ascii="Helvetica" w:hAnsi="Helvetica"/>
          <w:spacing w:val="14"/>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instrumento</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elaborado</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este</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fin.</w:t>
      </w:r>
    </w:p>
    <w:p>
      <w:pPr>
        <w:pStyle w:val="Normal"/>
        <w:widowControl w:val="false"/>
        <w:numPr>
          <w:ilvl w:val="0"/>
          <w:numId w:val="40"/>
        </w:numPr>
        <w:tabs>
          <w:tab w:val="clear" w:pos="720"/>
          <w:tab w:val="left" w:pos="949" w:leader="none"/>
          <w:tab w:val="left" w:pos="950" w:leader="none"/>
        </w:tabs>
        <w:spacing w:lineRule="auto" w:line="276" w:before="0" w:after="0"/>
        <w:ind w:left="950" w:right="967"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Fotocopia</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certificada</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acta</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constitutiva</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entidad,</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correspondientes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reformas,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hubiere.</w:t>
      </w:r>
    </w:p>
    <w:p>
      <w:pPr>
        <w:pStyle w:val="Normal"/>
        <w:widowControl w:val="false"/>
        <w:numPr>
          <w:ilvl w:val="0"/>
          <w:numId w:val="40"/>
        </w:numPr>
        <w:tabs>
          <w:tab w:val="clear" w:pos="720"/>
          <w:tab w:val="left" w:pos="949" w:leader="none"/>
          <w:tab w:val="left" w:pos="950" w:leader="none"/>
        </w:tabs>
        <w:spacing w:lineRule="auto" w:line="276" w:before="0" w:after="0"/>
        <w:ind w:left="950" w:hanging="68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personería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vigente.</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16"/>
          <w:footerReference w:type="default" r:id="rId1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1" w:after="0"/>
        <w:ind w:left="242" w:right="97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18: DE LA POTESTAD INSTITUCIONAL PARA DENEGAR EL REGISTRO Y LA SOLICITUD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RECURSOS PARA LOS SUJETOS DE DERECHO PÚBLICO O PRIVADO NO GUBERNAMENTALES: </w:t>
      </w:r>
      <w:r>
        <w:rPr>
          <w:rFonts w:eastAsia="Times New Roman" w:cs="Times New Roman" w:ascii="Helvetica" w:hAnsi="Helvetica"/>
          <w:sz w:val="24"/>
          <w:szCs w:val="24"/>
          <w:lang w:val="es-ES"/>
        </w:rPr>
        <w:t>El 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 reservará la potestad de analizar y pronunciarse sobre las solicitudes de registro 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 de derecho 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privado y podrá denegar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aquellas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 las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situaciones: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9"/>
        </w:numPr>
        <w:tabs>
          <w:tab w:val="clear" w:pos="720"/>
          <w:tab w:val="left" w:pos="950" w:leader="none"/>
        </w:tabs>
        <w:spacing w:lineRule="auto" w:line="276" w:before="90" w:after="0"/>
        <w:ind w:left="950" w:right="964"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reunir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públicos.</w:t>
      </w:r>
    </w:p>
    <w:p>
      <w:pPr>
        <w:pStyle w:val="Normal"/>
        <w:widowControl w:val="false"/>
        <w:numPr>
          <w:ilvl w:val="0"/>
          <w:numId w:val="39"/>
        </w:numPr>
        <w:tabs>
          <w:tab w:val="clear" w:pos="720"/>
          <w:tab w:val="left" w:pos="950" w:leader="none"/>
        </w:tabs>
        <w:spacing w:lineRule="auto" w:line="276" w:before="0" w:after="0"/>
        <w:ind w:left="950" w:right="966"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haber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atendido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control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formuladas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anteriormente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39"/>
        </w:numPr>
        <w:tabs>
          <w:tab w:val="clear" w:pos="720"/>
          <w:tab w:val="left" w:pos="950" w:leader="none"/>
        </w:tabs>
        <w:spacing w:lineRule="auto" w:line="276" w:before="0" w:after="0"/>
        <w:ind w:left="950" w:right="969"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Cautelarmente</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puede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denegar,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entidad</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personas   apoderadas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están bajo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investigación judicial o administrativa por aparentes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irregularidades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especial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manejo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públicos.</w:t>
      </w:r>
    </w:p>
    <w:p>
      <w:pPr>
        <w:pStyle w:val="Normal"/>
        <w:widowControl w:val="false"/>
        <w:numPr>
          <w:ilvl w:val="0"/>
          <w:numId w:val="39"/>
        </w:numPr>
        <w:tabs>
          <w:tab w:val="clear" w:pos="720"/>
          <w:tab w:val="left" w:pos="950" w:leader="none"/>
        </w:tabs>
        <w:spacing w:lineRule="auto" w:line="276" w:before="2" w:after="0"/>
        <w:ind w:left="950" w:right="964" w:hanging="70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Cautelarmente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puede denegar,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si</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 entidad o sus personeros están bajo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investigación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Contraloría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General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República,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eventuales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infracciones graves al ordenamiento de control y fiscalización de la Hacienda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Pública.</w:t>
      </w:r>
    </w:p>
    <w:p>
      <w:pPr>
        <w:pStyle w:val="Normal"/>
        <w:widowControl w:val="false"/>
        <w:numPr>
          <w:ilvl w:val="0"/>
          <w:numId w:val="39"/>
        </w:numPr>
        <w:tabs>
          <w:tab w:val="clear" w:pos="720"/>
          <w:tab w:val="left" w:pos="950" w:leader="none"/>
        </w:tabs>
        <w:spacing w:lineRule="auto" w:line="276" w:before="0" w:after="0"/>
        <w:ind w:left="950" w:right="967"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Tener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liquidaciones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pendientes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haber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recibido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monetarios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anterioridad.</w:t>
      </w:r>
    </w:p>
    <w:p>
      <w:pPr>
        <w:pStyle w:val="Normal"/>
        <w:widowControl w:val="false"/>
        <w:numPr>
          <w:ilvl w:val="0"/>
          <w:numId w:val="39"/>
        </w:numPr>
        <w:tabs>
          <w:tab w:val="clear" w:pos="720"/>
          <w:tab w:val="left" w:pos="950" w:leader="none"/>
        </w:tabs>
        <w:spacing w:lineRule="auto" w:line="276" w:before="0" w:after="0"/>
        <w:ind w:left="950" w:right="972"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Disponer de antecedentes irregulares en la ejecución de proyectos anteriores con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existir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constancia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documentación.</w:t>
      </w:r>
    </w:p>
    <w:p>
      <w:pPr>
        <w:pStyle w:val="Normal"/>
        <w:widowControl w:val="false"/>
        <w:numPr>
          <w:ilvl w:val="0"/>
          <w:numId w:val="39"/>
        </w:numPr>
        <w:tabs>
          <w:tab w:val="clear" w:pos="720"/>
          <w:tab w:val="left" w:pos="950" w:leader="none"/>
        </w:tabs>
        <w:spacing w:lineRule="auto" w:line="276" w:before="0" w:after="0"/>
        <w:ind w:left="950" w:right="970"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 tener morosidad con la Caja Costarricense del Seguro Social y con el Fondo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Asignaciones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Familiares.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82" w:after="0"/>
        <w:ind w:left="1516" w:right="2192"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QUINTO</w:t>
      </w:r>
    </w:p>
    <w:p>
      <w:pPr>
        <w:pStyle w:val="Normal"/>
        <w:widowControl w:val="false"/>
        <w:spacing w:lineRule="auto" w:line="276" w:before="199" w:after="0"/>
        <w:ind w:left="412" w:right="1091" w:hanging="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SUJETOS 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 PRIVADO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BENEFICIARIOS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5"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18"/>
          <w:footerReference w:type="default" r:id="rId19"/>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19: DE LA ORIENTACIÓN DE LOS PROGRAMAS: </w:t>
      </w:r>
      <w:r>
        <w:rPr>
          <w:rFonts w:eastAsia="Times New Roman" w:cs="Times New Roman" w:ascii="Helvetica" w:hAnsi="Helvetica"/>
          <w:sz w:val="24"/>
          <w:szCs w:val="24"/>
          <w:lang w:val="es-ES"/>
        </w:rPr>
        <w:t>La oferta programática deberá 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orientada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Modelo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definido,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 y búsqueda de la solución de los problemas presentados por las personas, familias,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comunidades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quienes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tener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participación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gestión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intervenciones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beneficien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manera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integral.</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3873" w:right="917" w:hanging="363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w w:val="105"/>
          <w:sz w:val="24"/>
          <w:szCs w:val="24"/>
          <w:lang w:val="es-ES"/>
        </w:rPr>
        <w:t>ARTÍCULO</w:t>
      </w:r>
      <w:r>
        <w:rPr>
          <w:rFonts w:eastAsia="Times New Roman" w:cs="Times New Roman" w:ascii="Helvetica" w:hAnsi="Helvetica"/>
          <w:b/>
          <w:bCs/>
          <w:spacing w:val="9"/>
          <w:w w:val="105"/>
          <w:sz w:val="24"/>
          <w:szCs w:val="24"/>
          <w:lang w:val="es-ES"/>
        </w:rPr>
        <w:t xml:space="preserve"> </w:t>
      </w:r>
      <w:r>
        <w:rPr>
          <w:rFonts w:eastAsia="Times New Roman" w:cs="Times New Roman" w:ascii="Helvetica" w:hAnsi="Helvetica"/>
          <w:b/>
          <w:bCs/>
          <w:w w:val="105"/>
          <w:sz w:val="24"/>
          <w:szCs w:val="24"/>
          <w:lang w:val="es-ES"/>
        </w:rPr>
        <w:t>20:</w:t>
      </w:r>
      <w:r>
        <w:rPr>
          <w:rFonts w:eastAsia="Times New Roman" w:cs="Times New Roman" w:ascii="Helvetica" w:hAnsi="Helvetica"/>
          <w:b/>
          <w:bCs/>
          <w:spacing w:val="27"/>
          <w:w w:val="105"/>
          <w:sz w:val="24"/>
          <w:szCs w:val="24"/>
          <w:lang w:val="es-ES"/>
        </w:rPr>
        <w:t xml:space="preserve"> </w:t>
      </w:r>
      <w:r>
        <w:rPr>
          <w:rFonts w:eastAsia="Times New Roman" w:cs="Times New Roman" w:ascii="Helvetica" w:hAnsi="Helvetica"/>
          <w:b/>
          <w:bCs/>
          <w:w w:val="105"/>
          <w:sz w:val="24"/>
          <w:szCs w:val="24"/>
          <w:lang w:val="es-ES"/>
        </w:rPr>
        <w:t>SON</w:t>
      </w:r>
      <w:r>
        <w:rPr>
          <w:rFonts w:eastAsia="Times New Roman" w:cs="Times New Roman" w:ascii="Helvetica" w:hAnsi="Helvetica"/>
          <w:b/>
          <w:bCs/>
          <w:spacing w:val="28"/>
          <w:w w:val="105"/>
          <w:sz w:val="24"/>
          <w:szCs w:val="24"/>
          <w:lang w:val="es-ES"/>
        </w:rPr>
        <w:t xml:space="preserve"> </w:t>
      </w:r>
      <w:r>
        <w:rPr>
          <w:rFonts w:eastAsia="Times New Roman" w:cs="Times New Roman" w:ascii="Helvetica" w:hAnsi="Helvetica"/>
          <w:b/>
          <w:bCs/>
          <w:w w:val="105"/>
          <w:sz w:val="24"/>
          <w:szCs w:val="24"/>
          <w:lang w:val="es-ES"/>
        </w:rPr>
        <w:t>PERSONAS</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FÍSICAS</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Y</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JURÍDICAS</w:t>
      </w:r>
      <w:r>
        <w:rPr>
          <w:rFonts w:eastAsia="Times New Roman" w:cs="Times New Roman" w:ascii="Helvetica" w:hAnsi="Helvetica"/>
          <w:b/>
          <w:bCs/>
          <w:spacing w:val="30"/>
          <w:w w:val="105"/>
          <w:sz w:val="24"/>
          <w:szCs w:val="24"/>
          <w:lang w:val="es-ES"/>
        </w:rPr>
        <w:t xml:space="preserve"> </w:t>
      </w:r>
      <w:r>
        <w:rPr>
          <w:rFonts w:eastAsia="Times New Roman" w:cs="Times New Roman" w:ascii="Helvetica" w:hAnsi="Helvetica"/>
          <w:b/>
          <w:bCs/>
          <w:w w:val="105"/>
          <w:sz w:val="24"/>
          <w:szCs w:val="24"/>
          <w:lang w:val="es-ES"/>
        </w:rPr>
        <w:t>SUJETAS</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DE</w:t>
      </w:r>
      <w:r>
        <w:rPr>
          <w:rFonts w:eastAsia="Times New Roman" w:cs="Times New Roman" w:ascii="Helvetica" w:hAnsi="Helvetica"/>
          <w:b/>
          <w:bCs/>
          <w:spacing w:val="26"/>
          <w:w w:val="105"/>
          <w:sz w:val="24"/>
          <w:szCs w:val="24"/>
          <w:lang w:val="es-ES"/>
        </w:rPr>
        <w:t xml:space="preserve"> </w:t>
      </w:r>
      <w:r>
        <w:rPr>
          <w:rFonts w:eastAsia="Times New Roman" w:cs="Times New Roman" w:ascii="Helvetica" w:hAnsi="Helvetica"/>
          <w:b/>
          <w:bCs/>
          <w:w w:val="105"/>
          <w:sz w:val="24"/>
          <w:szCs w:val="24"/>
          <w:lang w:val="es-ES"/>
        </w:rPr>
        <w:t>LOS</w:t>
      </w:r>
      <w:r>
        <w:rPr>
          <w:rFonts w:eastAsia="Times New Roman" w:cs="Times New Roman" w:ascii="Helvetica" w:hAnsi="Helvetica"/>
          <w:b/>
          <w:bCs/>
          <w:spacing w:val="26"/>
          <w:w w:val="105"/>
          <w:sz w:val="24"/>
          <w:szCs w:val="24"/>
          <w:lang w:val="es-ES"/>
        </w:rPr>
        <w:t xml:space="preserve"> </w:t>
      </w:r>
      <w:r>
        <w:rPr>
          <w:rFonts w:eastAsia="Times New Roman" w:cs="Times New Roman" w:ascii="Helvetica" w:hAnsi="Helvetica"/>
          <w:b/>
          <w:bCs/>
          <w:w w:val="105"/>
          <w:sz w:val="24"/>
          <w:szCs w:val="24"/>
          <w:lang w:val="es-ES"/>
        </w:rPr>
        <w:t>SERVICIOS</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Y</w:t>
      </w:r>
      <w:r>
        <w:rPr>
          <w:rFonts w:eastAsia="Times New Roman" w:cs="Times New Roman" w:ascii="Helvetica" w:hAnsi="Helvetica"/>
          <w:b/>
          <w:bCs/>
          <w:spacing w:val="25"/>
          <w:w w:val="105"/>
          <w:sz w:val="24"/>
          <w:szCs w:val="24"/>
          <w:lang w:val="es-ES"/>
        </w:rPr>
        <w:t xml:space="preserve"> </w:t>
      </w:r>
      <w:r>
        <w:rPr>
          <w:rFonts w:eastAsia="Times New Roman" w:cs="Times New Roman" w:ascii="Helvetica" w:hAnsi="Helvetica"/>
          <w:b/>
          <w:bCs/>
          <w:w w:val="105"/>
          <w:sz w:val="24"/>
          <w:szCs w:val="24"/>
          <w:lang w:val="es-ES"/>
        </w:rPr>
        <w:t>BENEFICIOS</w:t>
      </w:r>
      <w:r>
        <w:rPr>
          <w:rFonts w:eastAsia="Times New Roman" w:cs="Times New Roman" w:ascii="Helvetica" w:hAnsi="Helvetica"/>
          <w:b/>
          <w:bCs/>
          <w:spacing w:val="-60"/>
          <w:w w:val="105"/>
          <w:sz w:val="24"/>
          <w:szCs w:val="24"/>
          <w:lang w:val="es-ES"/>
        </w:rPr>
        <w:t xml:space="preserve"> </w:t>
      </w:r>
      <w:r>
        <w:rPr>
          <w:rFonts w:eastAsia="Times New Roman" w:cs="Times New Roman" w:ascii="Helvetica" w:hAnsi="Helvetica"/>
          <w:b/>
          <w:bCs/>
          <w:w w:val="105"/>
          <w:sz w:val="24"/>
          <w:szCs w:val="24"/>
          <w:lang w:val="es-ES"/>
        </w:rPr>
        <w:t>INSTITUCIONALES.</w:t>
      </w:r>
    </w:p>
    <w:p>
      <w:pPr>
        <w:pStyle w:val="Normal"/>
        <w:widowControl w:val="false"/>
        <w:spacing w:lineRule="auto" w:line="276" w:before="6"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38"/>
        </w:numPr>
        <w:tabs>
          <w:tab w:val="clear" w:pos="720"/>
          <w:tab w:val="left" w:pos="950" w:leader="none"/>
        </w:tabs>
        <w:spacing w:lineRule="auto" w:line="276" w:before="0" w:after="0"/>
        <w:ind w:left="950" w:right="916"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 personas pertenecientes a hogares y/o familias costarricenses en situación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 extrema, pobreza o pobreza por discapacidad, calificadas y seleccionadas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 lo establecido en este reglamento y el resto de la normativa 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38"/>
        </w:numPr>
        <w:tabs>
          <w:tab w:val="clear" w:pos="720"/>
          <w:tab w:val="left" w:pos="950" w:leader="none"/>
        </w:tabs>
        <w:spacing w:lineRule="auto" w:line="276" w:before="0" w:after="0"/>
        <w:ind w:left="950" w:right="916"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 personas pertenecientes a hogares y /o familias extranjeras con una condición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migratoria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legal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refugiadas,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extrema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 y que hayan sido calificadas y seleccionados según lo establecido en 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demás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38"/>
        </w:numPr>
        <w:tabs>
          <w:tab w:val="clear" w:pos="720"/>
          <w:tab w:val="left" w:pos="950" w:leader="none"/>
        </w:tabs>
        <w:spacing w:lineRule="auto" w:line="276" w:before="1" w:after="0"/>
        <w:ind w:left="950" w:right="915"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pertenecientes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afectadas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desastres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emergencias, según 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contemplado en el presente reglamento u otra 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38"/>
        </w:numPr>
        <w:tabs>
          <w:tab w:val="clear" w:pos="720"/>
          <w:tab w:val="left" w:pos="950" w:leader="none"/>
        </w:tabs>
        <w:spacing w:lineRule="auto" w:line="276" w:before="1" w:after="0"/>
        <w:ind w:left="950" w:right="921"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 personas pertenecientes a hogares y /o familias extranjeras con una condición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migratoria ilegal, son sujetas de atención cuando tenga personas menores de edad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cargo y que su condición sea en pobreza extrema o pobreza, de conformidad con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ordenamiento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jurídico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rige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especialidad</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tema</w:t>
      </w:r>
    </w:p>
    <w:p>
      <w:pPr>
        <w:pStyle w:val="Normal"/>
        <w:widowControl w:val="false"/>
        <w:numPr>
          <w:ilvl w:val="0"/>
          <w:numId w:val="38"/>
        </w:numPr>
        <w:tabs>
          <w:tab w:val="clear" w:pos="720"/>
          <w:tab w:val="left" w:pos="950" w:leader="none"/>
        </w:tabs>
        <w:spacing w:lineRule="auto" w:line="276" w:before="0" w:after="0"/>
        <w:ind w:left="950" w:right="923" w:hanging="70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Los sujetos de derecho público o privado y las Instituciones de Bienestar Social,</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atienden</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población en</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condiciones</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pobreza</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extrema</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pobreza.</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20"/>
          <w:footerReference w:type="default" r:id="rId21"/>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21: PERSONAS, FAMILIAS, U HOGARES EN CUMPLIMIENTO DE UN PLAN FAMILIAR CON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ALCANCE INTERINSTITUCIONAL, O DE ESTÍMULO DE OFERTA PROGRAMÁTICA ORDINARIA PARA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SUPERACIÓN</w:t>
      </w:r>
      <w:r>
        <w:rPr>
          <w:rFonts w:eastAsia="Times New Roman" w:cs="Times New Roman" w:ascii="Helvetica" w:hAnsi="Helvetica"/>
          <w:b/>
          <w:spacing w:val="8"/>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POBREZA:</w:t>
      </w:r>
      <w:r>
        <w:rPr>
          <w:rFonts w:eastAsia="Times New Roman" w:cs="Times New Roman" w:ascii="Helvetica" w:hAnsi="Helvetica"/>
          <w:b/>
          <w:spacing w:val="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todos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aquellos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encuentren ejecutando algún plan familiar con alcance interinstitucional, o de estímulo,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programática</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ordinaria,</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superación</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excluir</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dicho plan hasta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finalización,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registros físicos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digitales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demuestren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alcanzar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objetivos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fijado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hasta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salvo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ocurra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alguna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causal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suspensión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revocación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regulada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este Reglamento.</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22: DE LOS INSTRUMENTOS DE RECOLECCIÓN Y ANÁLISIS DE INFORMACIÓN: </w:t>
      </w:r>
      <w:r>
        <w:rPr>
          <w:rFonts w:eastAsia="Times New Roman" w:cs="Times New Roman" w:ascii="Helvetica" w:hAnsi="Helvetica"/>
          <w:sz w:val="24"/>
          <w:szCs w:val="24"/>
          <w:lang w:val="es-ES"/>
        </w:rPr>
        <w:t>Para 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 beneficio de la oferta programática institucional, las personas funcionarias competentes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indicadas en el artículo 6 y otras personas debidamente calificadas y autorizadas por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préstamo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personas funcionarias, deben aplicar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(FIG)</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Inclusión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SINIRUBE, que constituyen el insumo fundamental para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 de las solicitudes.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fichas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revisadas,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validadas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central,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regional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local,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autorizadas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capacitadas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previamente.</w:t>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bCs/>
          <w:sz w:val="24"/>
          <w:szCs w:val="24"/>
          <w:lang w:val="es-ES"/>
        </w:rPr>
        <w:t xml:space="preserve">ARTÍCULO 22 BIS: </w:t>
      </w:r>
      <w:r>
        <w:rPr>
          <w:rFonts w:eastAsia="Times New Roman" w:cs="Times New Roman" w:ascii="Helvetica" w:hAnsi="Helvetica"/>
          <w:sz w:val="24"/>
          <w:szCs w:val="24"/>
          <w:lang w:val="es-ES"/>
        </w:rPr>
        <w:t>Con fundamento en normativa externa de rango superior, que coincida con los fines y objetivos del IMAS, se podrá utilizar la información certificada del SINIRUBE como instrumento de recolección y análisis de información.</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23: CONSIDERACIÓN SOBRE TRANSFERENCIAS MONETARIAS TEMPORALES RECIBIDAS POR</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 xml:space="preserve">LA POBLACIÓN OBJETIVO: </w:t>
      </w:r>
      <w:r>
        <w:rPr>
          <w:rFonts w:eastAsia="Times New Roman" w:cs="Times New Roman" w:ascii="Helvetica" w:hAnsi="Helvetica"/>
          <w:sz w:val="24"/>
          <w:szCs w:val="24"/>
          <w:lang w:val="es-ES"/>
        </w:rPr>
        <w:t>Las transferencias monetarias o subsidios temporales que realiza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concepto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programa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fin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específico,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formaran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medición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utiliza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spacing w:lineRule="auto" w:line="276" w:before="11" w:after="0"/>
        <w:jc w:val="center"/>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6" w:right="2194"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SEXTO</w:t>
      </w:r>
    </w:p>
    <w:p>
      <w:pPr>
        <w:pStyle w:val="Normal"/>
        <w:widowControl w:val="false"/>
        <w:spacing w:lineRule="auto" w:line="276" w:before="201" w:after="0"/>
        <w:ind w:left="1515" w:right="2195"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RECURSOS MONETARIOS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24</w:t>
      </w:r>
      <w:r>
        <w:rPr>
          <w:rFonts w:eastAsia="Times New Roman" w:cs="Times New Roman" w:ascii="Helvetica" w:hAnsi="Helvetica"/>
          <w:sz w:val="24"/>
          <w:szCs w:val="24"/>
          <w:lang w:val="es-ES"/>
        </w:rPr>
        <w:t>:</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DE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DISPONIBILIDAD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PRESUPUESTARIA: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apruebe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otorgue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estará</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condicionado a la respectiva disponibilidad presupuestaria o de liquidez, en la correspondiente fuente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financiamiento.</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25: DEL GIRO DE LOS RECURSOS: </w:t>
      </w:r>
      <w:r>
        <w:rPr>
          <w:rFonts w:eastAsia="Times New Roman" w:cs="Times New Roman" w:ascii="Helvetica" w:hAnsi="Helvetica"/>
          <w:sz w:val="24"/>
          <w:szCs w:val="24"/>
          <w:lang w:val="es-ES"/>
        </w:rPr>
        <w:t>Las transferencias monetarias condicionadas o 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hacen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físicas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jurídicas,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regulan</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disposiciones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emitidas por la Subgerencia de Soporte Administrativo. En el caso de aquellos 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requieran para su ejecución de la firma de un convenio, el giro de los recursos estará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condicionado a la respectiva constancia de legalidad emitida y firmada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jefatura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Asesoría Jurídica Institucional y a la aprobación del Consejo Directivo del IMAS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necesario.</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3900" w:right="4574" w:hanging="0"/>
        <w:jc w:val="center"/>
        <w:rPr>
          <w:rFonts w:ascii="Helvetica" w:hAnsi="Helvetica" w:eastAsia="Times New Roman" w:cs="Times New Roman"/>
          <w:b/>
          <w:b/>
          <w:spacing w:val="-52"/>
          <w:sz w:val="24"/>
          <w:szCs w:val="24"/>
          <w:lang w:val="es-ES"/>
        </w:rPr>
      </w:pPr>
      <w:r>
        <w:rPr>
          <w:rFonts w:eastAsia="Times New Roman" w:cs="Times New Roman" w:ascii="Helvetica" w:hAnsi="Helvetica"/>
          <w:b/>
          <w:sz w:val="24"/>
          <w:szCs w:val="24"/>
          <w:lang w:val="es-ES"/>
        </w:rPr>
        <w:t>CAPÍTULO SÉTIMO</w:t>
      </w:r>
    </w:p>
    <w:p>
      <w:pPr>
        <w:pStyle w:val="Normal"/>
        <w:widowControl w:val="false"/>
        <w:spacing w:lineRule="auto" w:line="276" w:before="0" w:after="0"/>
        <w:ind w:left="3900" w:right="4574"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SERVICIOS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45" w:after="0"/>
        <w:ind w:left="242" w:right="91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26: DE LA OFERTA PROGRAMÁTICA: SE DIRIGE A PERSONAS, FAMILIAS Y SUJETOS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PRIVADO: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pueden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complementarios,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flexibles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articulada,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respondiendo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superación de la situación de pobreza, que afecta a las personas, hogares, familias, grupos y</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comunidades,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les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permita</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avanzar</w:t>
      </w:r>
      <w:r>
        <w:rPr>
          <w:rFonts w:eastAsia="Times New Roman" w:cs="Times New Roman" w:ascii="Helvetica" w:hAnsi="Helvetica"/>
          <w:spacing w:val="35"/>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mayores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niveles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humano.</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22"/>
          <w:footerReference w:type="default" r:id="rId23"/>
          <w:type w:val="nextPage"/>
          <w:pgSz w:w="12240" w:h="15840"/>
          <w:pgMar w:left="1460" w:right="780" w:header="979" w:top="2960" w:footer="113" w:bottom="280" w:gutter="0"/>
          <w:pgNumType w:fmt="decimal"/>
          <w:formProt w:val="false"/>
          <w:textDirection w:val="lrTb"/>
          <w:docGrid w:type="default" w:linePitch="299" w:charSpace="4096"/>
        </w:sectPr>
        <w:pStyle w:val="Normal"/>
        <w:widowControl w:val="false"/>
        <w:spacing w:lineRule="auto" w:line="276" w:before="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27: DEL OTORGAMIENTO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BENEFICIOS: </w:t>
      </w:r>
      <w:r>
        <w:rPr>
          <w:rFonts w:eastAsia="Times New Roman" w:cs="Times New Roman" w:ascii="Helvetica" w:hAnsi="Helvetica"/>
          <w:sz w:val="24"/>
          <w:szCs w:val="24"/>
          <w:lang w:val="es-ES"/>
        </w:rPr>
        <w:t>Las personas, hogares o familias, pueden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 en forma simultánea o sucesiva más de un beneficio, según la valoración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 En el caso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 de derecho público o privado, o cualquier otro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grupo que agremie o acuerpe familias o personas en condiciones de pobreza extrema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liquidación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dependencia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tramitó</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mismo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encuentra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suscrito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otro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beneficio.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2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28: DE LA EFICIENCIA DEL BENEFICIO: </w:t>
      </w:r>
      <w:r>
        <w:rPr>
          <w:rFonts w:eastAsia="Times New Roman" w:cs="Times New Roman" w:ascii="Helvetica" w:hAnsi="Helvetica"/>
          <w:sz w:val="24"/>
          <w:szCs w:val="24"/>
          <w:lang w:val="es-ES"/>
        </w:rPr>
        <w:t>Todo beneficio se otorgará de forma ágil,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eficiente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oportuna; fundamentado en la valoración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emitida por una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 competente.</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29: DE LA PRESENTACIÓN DE PROYECTOS: </w:t>
      </w:r>
      <w:r>
        <w:rPr>
          <w:rFonts w:eastAsia="Times New Roman" w:cs="Times New Roman" w:ascii="Helvetica" w:hAnsi="Helvetica"/>
          <w:sz w:val="24"/>
          <w:szCs w:val="24"/>
          <w:lang w:val="es-ES"/>
        </w:rPr>
        <w:t>Las personas físicas y jurídicas podrán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 y ejecutar proyectos, cuyo objetivo sea acorde con los criterios de selección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sean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afines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programática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institucional.</w:t>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diferentes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AASAI, según corresponda, proyectos grupales con organizaciones que persigan un fin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postulen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ARDS,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 que atiendan personas menores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edad, adolescentes,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adultas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mayores, personas con discapacidad, personas en situación de calle, personas consumidoras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sustancias psicoactivas y otras patologías psicosociales declaradas y autorizadas por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obligatorio  que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cuente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carácter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otorgado por AASAI. Las organizaciones que deberán cumplir este requisito serán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tuteladas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Reglamento 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Asociaciones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N°218.</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6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30: DEL EXPEDIENTE DEL PROYECTO DEL SUJETO DE DERECHO PÚBLICO O PRIVADO: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tendrá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asignado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pacing w:val="-1"/>
          <w:sz w:val="24"/>
          <w:szCs w:val="24"/>
          <w:lang w:val="es-ES"/>
        </w:rPr>
        <w:t>proyecto,</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pacing w:val="-1"/>
          <w:sz w:val="24"/>
          <w:szCs w:val="24"/>
          <w:lang w:val="es-ES"/>
        </w:rPr>
        <w:t>cual</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puede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ser</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físico</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o</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digital,</w:t>
      </w:r>
      <w:r>
        <w:rPr>
          <w:rFonts w:eastAsia="Times New Roman" w:cs="Times New Roman" w:ascii="Helvetica" w:hAnsi="Helvetica"/>
          <w:spacing w:val="-7"/>
          <w:sz w:val="24"/>
          <w:szCs w:val="24"/>
          <w:lang w:val="es-ES"/>
        </w:rPr>
        <w:t xml:space="preserve"> </w:t>
      </w:r>
      <w:r>
        <w:rPr>
          <w:rFonts w:eastAsia="Times New Roman" w:cs="Times New Roman" w:ascii="Helvetica" w:hAnsi="Helvetica"/>
          <w:spacing w:val="-1"/>
          <w:sz w:val="24"/>
          <w:szCs w:val="24"/>
          <w:lang w:val="es-ES"/>
        </w:rPr>
        <w:t>y</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deberá</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seguir</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los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lineamientos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Manual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Archivo.</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6" w:right="2194"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OCTAVO</w:t>
      </w:r>
    </w:p>
    <w:p>
      <w:pPr>
        <w:sectPr>
          <w:headerReference w:type="default" r:id="rId24"/>
          <w:footerReference w:type="default" r:id="rId25"/>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200" w:after="0"/>
        <w:ind w:left="412" w:right="1094"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29"/>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27"/>
          <w:sz w:val="24"/>
          <w:szCs w:val="24"/>
          <w:lang w:val="es-ES"/>
        </w:rPr>
        <w:t xml:space="preserve"> </w:t>
      </w:r>
      <w:r>
        <w:rPr>
          <w:rFonts w:eastAsia="Times New Roman" w:cs="Times New Roman" w:ascii="Helvetica" w:hAnsi="Helvetica"/>
          <w:b/>
          <w:sz w:val="24"/>
          <w:szCs w:val="24"/>
          <w:lang w:val="es-ES"/>
        </w:rPr>
        <w:t>AUTORIZACIÓN,</w:t>
      </w:r>
      <w:r>
        <w:rPr>
          <w:rFonts w:eastAsia="Times New Roman" w:cs="Times New Roman" w:ascii="Helvetica" w:hAnsi="Helvetica"/>
          <w:b/>
          <w:spacing w:val="30"/>
          <w:sz w:val="24"/>
          <w:szCs w:val="24"/>
          <w:lang w:val="es-ES"/>
        </w:rPr>
        <w:t xml:space="preserve"> </w:t>
      </w:r>
      <w:r>
        <w:rPr>
          <w:rFonts w:eastAsia="Times New Roman" w:cs="Times New Roman" w:ascii="Helvetica" w:hAnsi="Helvetica"/>
          <w:b/>
          <w:sz w:val="24"/>
          <w:szCs w:val="24"/>
          <w:lang w:val="es-ES"/>
        </w:rPr>
        <w:t>OTORGAMIENTO,</w:t>
      </w:r>
      <w:r>
        <w:rPr>
          <w:rFonts w:eastAsia="Times New Roman" w:cs="Times New Roman" w:ascii="Helvetica" w:hAnsi="Helvetica"/>
          <w:b/>
          <w:spacing w:val="28"/>
          <w:sz w:val="24"/>
          <w:szCs w:val="24"/>
          <w:lang w:val="es-ES"/>
        </w:rPr>
        <w:t xml:space="preserve"> </w:t>
      </w:r>
      <w:r>
        <w:rPr>
          <w:rFonts w:eastAsia="Times New Roman" w:cs="Times New Roman" w:ascii="Helvetica" w:hAnsi="Helvetica"/>
          <w:b/>
          <w:sz w:val="24"/>
          <w:szCs w:val="24"/>
          <w:lang w:val="es-ES"/>
        </w:rPr>
        <w:t>ENTREGA,</w:t>
      </w:r>
      <w:r>
        <w:rPr>
          <w:rFonts w:eastAsia="Times New Roman" w:cs="Times New Roman" w:ascii="Helvetica" w:hAnsi="Helvetica"/>
          <w:b/>
          <w:spacing w:val="29"/>
          <w:sz w:val="24"/>
          <w:szCs w:val="24"/>
          <w:lang w:val="es-ES"/>
        </w:rPr>
        <w:t xml:space="preserve"> </w:t>
      </w:r>
      <w:r>
        <w:rPr>
          <w:rFonts w:eastAsia="Times New Roman" w:cs="Times New Roman" w:ascii="Helvetica" w:hAnsi="Helvetica"/>
          <w:b/>
          <w:sz w:val="24"/>
          <w:szCs w:val="24"/>
          <w:lang w:val="es-ES"/>
        </w:rPr>
        <w:t>RENOVACIÓN,</w:t>
      </w:r>
      <w:r>
        <w:rPr>
          <w:rFonts w:eastAsia="Times New Roman" w:cs="Times New Roman" w:ascii="Helvetica" w:hAnsi="Helvetica"/>
          <w:b/>
          <w:spacing w:val="32"/>
          <w:sz w:val="24"/>
          <w:szCs w:val="24"/>
          <w:lang w:val="es-ES"/>
        </w:rPr>
        <w:t xml:space="preserve"> </w:t>
      </w:r>
      <w:r>
        <w:rPr>
          <w:rFonts w:eastAsia="Times New Roman" w:cs="Times New Roman" w:ascii="Helvetica" w:hAnsi="Helvetica"/>
          <w:b/>
          <w:sz w:val="24"/>
          <w:szCs w:val="24"/>
          <w:lang w:val="es-ES"/>
        </w:rPr>
        <w:t>SUSPENSIÓN,</w:t>
      </w:r>
      <w:r>
        <w:rPr>
          <w:rFonts w:eastAsia="Times New Roman" w:cs="Times New Roman" w:ascii="Helvetica" w:hAnsi="Helvetica"/>
          <w:b/>
          <w:spacing w:val="35"/>
          <w:sz w:val="24"/>
          <w:szCs w:val="24"/>
          <w:lang w:val="es-ES"/>
        </w:rPr>
        <w:t xml:space="preserve"> </w:t>
      </w:r>
      <w:r>
        <w:rPr>
          <w:rFonts w:eastAsia="Times New Roman" w:cs="Times New Roman" w:ascii="Helvetica" w:hAnsi="Helvetica"/>
          <w:b/>
          <w:sz w:val="24"/>
          <w:szCs w:val="24"/>
          <w:lang w:val="es-ES"/>
        </w:rPr>
        <w:t>CANCELACIÓN</w:t>
      </w:r>
      <w:r>
        <w:rPr>
          <w:rFonts w:eastAsia="Times New Roman" w:cs="Times New Roman" w:ascii="Helvetica" w:hAnsi="Helvetica"/>
          <w:b/>
          <w:spacing w:val="25"/>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VERIFICACIÓN</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 DE LOS BENEFICIOS</w:t>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0" w:after="0"/>
        <w:ind w:left="345" w:right="103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31: DEL TRÁMITE DE LAS SOLICITUDES: </w:t>
      </w:r>
      <w:r>
        <w:rPr>
          <w:rFonts w:eastAsia="Times New Roman" w:cs="Times New Roman" w:ascii="Helvetica" w:hAnsi="Helvetica"/>
          <w:sz w:val="24"/>
          <w:szCs w:val="24"/>
          <w:lang w:val="es-ES"/>
        </w:rPr>
        <w:t>Para tramitar las solicitudes de 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 el IMAS, existe un órgano o persona competente, la cual valora, autoriza, aprueba,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suspende, deniega, renueva o anula un beneficio (individual o grupal), de oficio.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puede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interesadas, utilizando los diferentes mecanismos establecidos por la Institución;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acatando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atinente.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físico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digital.</w:t>
      </w:r>
    </w:p>
    <w:p>
      <w:pPr>
        <w:pStyle w:val="Normal"/>
        <w:widowControl w:val="false"/>
        <w:spacing w:lineRule="auto" w:line="276" w:before="197" w:after="0"/>
        <w:ind w:left="345" w:right="103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 de declaratoria de estado nacional de emergencia emitida por el Poder Ejecutivo,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 documentación podrá ser sustituida por los registros administrativos disponibles en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plataformas tecnológicas del IMAS, del SINIRUBE, otras con las que el IMAS 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 de acceso a la información u otras a las que se acceda mediante la existencia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habilitante.</w:t>
      </w:r>
    </w:p>
    <w:p>
      <w:pPr>
        <w:pStyle w:val="Normal"/>
        <w:widowControl w:val="false"/>
        <w:spacing w:lineRule="auto" w:line="276" w:before="197" w:after="0"/>
        <w:ind w:left="383" w:right="120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 información contenida en dichos registros administrativos debe ser suficiente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permitir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correcta identificación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 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realizar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su</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 xml:space="preserve">condición socioeconómica </w:t>
      </w:r>
      <w:r>
        <w:rPr>
          <w:rFonts w:eastAsia="Times New Roman" w:cs="Times New Roman" w:ascii="Helvetica" w:hAnsi="Helvetica"/>
          <w:b/>
          <w:sz w:val="24"/>
          <w:szCs w:val="24"/>
          <w:lang w:val="es-ES"/>
        </w:rPr>
        <w:t>(Modificado mediante Acuerdo de Consejo Directivo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N°177-04- 2020 de fecha 16 de abril del 2020 publicado en el Alcance N°92 de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N°83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viernes</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17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abril del 2020)</w:t>
      </w:r>
      <w:r>
        <w:rPr>
          <w:rFonts w:eastAsia="Times New Roman" w:cs="Times New Roman" w:ascii="Helvetica" w:hAnsi="Helvetica"/>
          <w:sz w:val="24"/>
          <w:szCs w:val="24"/>
          <w:lang w:val="es-ES"/>
        </w:rPr>
        <w:t>.</w:t>
      </w:r>
    </w:p>
    <w:p>
      <w:pPr>
        <w:pStyle w:val="Normal"/>
        <w:widowControl w:val="false"/>
        <w:spacing w:lineRule="auto" w:line="276" w:before="197" w:after="0"/>
        <w:ind w:left="383" w:right="1203" w:hanging="0"/>
        <w:jc w:val="both"/>
        <w:rPr>
          <w:rFonts w:ascii="Helvetica" w:hAnsi="Helvetica" w:eastAsia="Times New Roman" w:cs="Times New Roman"/>
          <w:sz w:val="24"/>
          <w:szCs w:val="24"/>
          <w:lang w:val="es-ES"/>
        </w:rPr>
      </w:pPr>
      <w:r>
        <w:rPr>
          <w:rFonts w:eastAsia="Times New Roman" w:cs="Times New Roman" w:ascii="Helvetica" w:hAnsi="Helvetica"/>
          <w:b/>
          <w:bCs/>
          <w:sz w:val="24"/>
          <w:szCs w:val="24"/>
          <w:lang w:val="es-ES"/>
        </w:rPr>
        <w:t>ARTÍCULO 31 BIS:</w:t>
      </w:r>
      <w:r>
        <w:rPr>
          <w:rFonts w:eastAsia="Times New Roman" w:cs="Times New Roman" w:ascii="Helvetica" w:hAnsi="Helvetica"/>
          <w:sz w:val="24"/>
          <w:szCs w:val="24"/>
          <w:lang w:val="es-ES"/>
        </w:rPr>
        <w:t xml:space="preserve"> Se podrá tramitar beneficios creados de forma específica y temporal sin que medie solicitud de la persona beneficiaria, cuando se creen por normativa externa de rango superior, y que coincida con los fines y objetivos del IMAS.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6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32: DE LA VERIFICACIÓN DE CONDICIONES: </w:t>
      </w:r>
      <w:r>
        <w:rPr>
          <w:rFonts w:eastAsia="Times New Roman" w:cs="Times New Roman" w:ascii="Helvetica" w:hAnsi="Helvetica"/>
          <w:sz w:val="24"/>
          <w:szCs w:val="24"/>
          <w:lang w:val="es-ES"/>
        </w:rPr>
        <w:t>De previo a otorgar un beneficio,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verificará</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cumplan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condiciones: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7"/>
        </w:numPr>
        <w:tabs>
          <w:tab w:val="clear" w:pos="720"/>
          <w:tab w:val="left" w:pos="641" w:leader="none"/>
        </w:tabs>
        <w:spacing w:lineRule="auto" w:line="276" w:before="0" w:after="0"/>
        <w:ind w:left="640" w:right="95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la persona física o jurídica esté incorporada en el SIPO (FIS, FISI o la FIG, vigente) o en los registros administrativos certificados por el SINIRUBE.</w:t>
      </w:r>
    </w:p>
    <w:p>
      <w:pPr>
        <w:pStyle w:val="Normal"/>
        <w:widowControl w:val="false"/>
        <w:numPr>
          <w:ilvl w:val="0"/>
          <w:numId w:val="37"/>
        </w:numPr>
        <w:tabs>
          <w:tab w:val="clear" w:pos="720"/>
          <w:tab w:val="left" w:pos="641" w:leader="none"/>
        </w:tabs>
        <w:spacing w:lineRule="auto" w:line="276" w:before="0" w:after="0"/>
        <w:ind w:left="640" w:right="95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califique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dentro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rangos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pobreza establecidos por la normativa vigente del IMAS, 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según valoración social realizada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 xml:space="preserve">competentes. Con fundamento en normativa externa de rango superior, que coincida con los fines y objetivos del IMAS, se podrá realizar la valoración social a partir de los registros administrativos certificados por el SINIRUBE. </w:t>
      </w:r>
    </w:p>
    <w:p>
      <w:pPr>
        <w:pStyle w:val="Normal"/>
        <w:widowControl w:val="false"/>
        <w:tabs>
          <w:tab w:val="clear" w:pos="720"/>
          <w:tab w:val="left" w:pos="641" w:leader="none"/>
        </w:tabs>
        <w:spacing w:lineRule="auto" w:line="276" w:before="0" w:after="0"/>
        <w:ind w:left="640" w:right="95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 fundamento en normativa externa de rango superior que coincida con los fines y objetivos del IMAS, la persona profesional competente podrá realizar la valoración social utilizando como insumo los registros administrativos certificados por SINIRUBE.</w:t>
      </w:r>
    </w:p>
    <w:p>
      <w:pPr>
        <w:pStyle w:val="Normal"/>
        <w:widowControl w:val="false"/>
        <w:numPr>
          <w:ilvl w:val="0"/>
          <w:numId w:val="37"/>
        </w:numPr>
        <w:tabs>
          <w:tab w:val="clear" w:pos="720"/>
          <w:tab w:val="left" w:pos="641" w:leader="none"/>
        </w:tabs>
        <w:spacing w:lineRule="auto" w:line="276" w:before="90" w:after="0"/>
        <w:ind w:left="640" w:right="1069" w:hanging="361"/>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Firma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previa</w:t>
      </w:r>
      <w:r>
        <w:rPr>
          <w:rFonts w:eastAsia="Times New Roman" w:cs="Times New Roman" w:ascii="Helvetica" w:hAnsi="Helvetica"/>
          <w:spacing w:val="6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4"/>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65"/>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64"/>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7"/>
          <w:sz w:val="24"/>
          <w:szCs w:val="24"/>
          <w:lang w:val="es-ES"/>
        </w:rPr>
        <w:t xml:space="preserve"> </w:t>
      </w:r>
      <w:r>
        <w:rPr>
          <w:rFonts w:eastAsia="Times New Roman" w:cs="Times New Roman" w:ascii="Helvetica" w:hAnsi="Helvetica"/>
          <w:sz w:val="24"/>
          <w:szCs w:val="24"/>
          <w:lang w:val="es-ES"/>
        </w:rPr>
        <w:t>partes</w:t>
      </w:r>
      <w:r>
        <w:rPr>
          <w:rFonts w:eastAsia="Times New Roman" w:cs="Times New Roman" w:ascii="Helvetica" w:hAnsi="Helvetica"/>
          <w:spacing w:val="73"/>
          <w:sz w:val="24"/>
          <w:szCs w:val="24"/>
          <w:lang w:val="es-ES"/>
        </w:rPr>
        <w:t xml:space="preserve"> </w:t>
      </w:r>
      <w:r>
        <w:rPr>
          <w:rFonts w:eastAsia="Times New Roman" w:cs="Times New Roman" w:ascii="Helvetica" w:hAnsi="Helvetica"/>
          <w:sz w:val="24"/>
          <w:szCs w:val="24"/>
          <w:lang w:val="es-ES"/>
        </w:rPr>
        <w:t>involucradas</w:t>
      </w:r>
      <w:r>
        <w:rPr>
          <w:rFonts w:eastAsia="Times New Roman" w:cs="Times New Roman" w:ascii="Helvetica" w:hAnsi="Helvetica"/>
          <w:spacing w:val="65"/>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4"/>
          <w:sz w:val="24"/>
          <w:szCs w:val="24"/>
          <w:lang w:val="es-ES"/>
        </w:rPr>
        <w:t xml:space="preserve"> </w:t>
      </w:r>
      <w:r>
        <w:rPr>
          <w:rFonts w:eastAsia="Times New Roman" w:cs="Times New Roman" w:ascii="Helvetica" w:hAnsi="Helvetica"/>
          <w:sz w:val="24"/>
          <w:szCs w:val="24"/>
          <w:lang w:val="es-ES"/>
        </w:rPr>
        <w:t>ejecución</w:t>
      </w:r>
      <w:r>
        <w:rPr>
          <w:rFonts w:eastAsia="Times New Roman" w:cs="Times New Roman" w:ascii="Helvetica" w:hAnsi="Helvetica"/>
          <w:spacing w:val="6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6"/>
          <w:sz w:val="24"/>
          <w:szCs w:val="24"/>
          <w:lang w:val="es-ES"/>
        </w:rPr>
        <w:t xml:space="preserve"> </w:t>
      </w:r>
      <w:r>
        <w:rPr>
          <w:rFonts w:eastAsia="Times New Roman" w:cs="Times New Roman" w:ascii="Helvetica" w:hAnsi="Helvetica"/>
          <w:sz w:val="24"/>
          <w:szCs w:val="24"/>
          <w:lang w:val="es-ES"/>
        </w:rPr>
        <w:t>un proyecto,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requiera.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34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33:</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EXPEDIENTE: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física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w:t>
      </w:r>
    </w:p>
    <w:p>
      <w:pPr>
        <w:pStyle w:val="Normal"/>
        <w:widowControl w:val="false"/>
        <w:spacing w:lineRule="auto" w:line="276" w:before="201" w:after="0"/>
        <w:ind w:left="345" w:right="108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justificado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 administrativo,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electrónico,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individual o colectivo, que contenga la documentación que dio origen a la asignación 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ejecuten</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más</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existir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p>
    <w:p>
      <w:pPr>
        <w:pStyle w:val="Normal"/>
        <w:widowControl w:val="false"/>
        <w:spacing w:lineRule="auto" w:line="276" w:before="199" w:after="0"/>
        <w:ind w:left="345" w:right="103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 de declaratoria de estado nacional de emergencia emitida por el Poder Ejecutivo o en atención a normativa externa de rango superior, que coincida con los fines y objetivos del IMAS,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 documentación podrá ser sustituida por los registros administrativos disponibles en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plataformas tecnológicas del IMAS, del SINIRUBE, otras con las que el IMAS 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 de acceso a la información u otras a las que se acceda mediante la existencia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habilitante, cautelando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todo 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resguardo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datos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sensibles. La información contenida en dichos registros administrativos debe ser suficiente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permitir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correcta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o beneficiaria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 xml:space="preserve">justificación de la asignación del beneficio </w:t>
      </w:r>
      <w:r>
        <w:rPr>
          <w:rFonts w:eastAsia="Times New Roman" w:cs="Times New Roman" w:ascii="Helvetica" w:hAnsi="Helvetica"/>
          <w:b/>
          <w:sz w:val="24"/>
          <w:szCs w:val="24"/>
          <w:lang w:val="es-ES"/>
        </w:rPr>
        <w:t>(Modificado mediante Acuerdo de Consejo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Directivo N°177-04- 2020 de fecha 16 de abril del 2020 publicado en el Alcance N°92</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La Gaceta N°83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viernes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17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abril 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2020)</w:t>
      </w:r>
      <w:r>
        <w:rPr>
          <w:rFonts w:eastAsia="Times New Roman" w:cs="Times New Roman" w:ascii="Helvetica" w:hAnsi="Helvetica"/>
          <w:sz w:val="24"/>
          <w:szCs w:val="24"/>
          <w:lang w:val="es-ES"/>
        </w:rPr>
        <w:t>.</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64" w:hanging="0"/>
        <w:jc w:val="both"/>
        <w:rPr>
          <w:rFonts w:ascii="Helvetica" w:hAnsi="Helvetica" w:eastAsia="Times New Roman" w:cs="Times New Roman"/>
          <w:sz w:val="24"/>
          <w:szCs w:val="24"/>
          <w:lang w:val="es-ES"/>
        </w:rPr>
      </w:pPr>
      <w:r>
        <w:rPr>
          <w:rFonts w:eastAsia="Times New Roman" w:cs="Times New Roman" w:ascii="Helvetica" w:hAnsi="Helvetica"/>
          <w:b/>
          <w:w w:val="105"/>
          <w:sz w:val="24"/>
          <w:szCs w:val="24"/>
          <w:lang w:val="es-ES"/>
        </w:rPr>
        <w:t xml:space="preserve">ARTÍCULO 34: DEL MANUAL DE PROCEDIMIENTOS: </w:t>
      </w:r>
      <w:r>
        <w:rPr>
          <w:rFonts w:eastAsia="Times New Roman" w:cs="Times New Roman" w:ascii="Helvetica" w:hAnsi="Helvetica"/>
          <w:w w:val="105"/>
          <w:sz w:val="24"/>
          <w:szCs w:val="24"/>
          <w:lang w:val="es-ES"/>
        </w:rPr>
        <w:t>El IMAS contará con un manual 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procedimientos para la ejecución de los beneficios según la oferta programática, éste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será una guía sistemática sobre la secuencia lógica de los procesos y actividades 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deben seguir los órganos o personas funcionarias competentes, para aplicar el presente</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Reglamento.</w:t>
      </w:r>
    </w:p>
    <w:p>
      <w:pPr>
        <w:pStyle w:val="Normal"/>
        <w:widowControl w:val="false"/>
        <w:spacing w:lineRule="auto" w:line="276" w:before="0" w:after="0"/>
        <w:ind w:left="261" w:right="832"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 Manual de Procedimientos debe ser aprobado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por la Gerencia General con el apoyo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integran y</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insumos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provenientes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regional.</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100"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35:</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APROBACIÓN</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8"/>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aprobación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seguirán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lineamientos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 xml:space="preserve">manuales respectivos, así como en habilitaciones establecidas en normativa superior coincidente con los fines y objetivos del IMAS. </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61" w:right="82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36: DE LA DENEGACIÓN DE UN BENEFICIO: </w:t>
      </w:r>
      <w:r>
        <w:rPr>
          <w:rFonts w:eastAsia="Times New Roman" w:cs="Times New Roman" w:ascii="Helvetica" w:hAnsi="Helvetica"/>
          <w:sz w:val="24"/>
          <w:szCs w:val="24"/>
          <w:lang w:val="es-ES"/>
        </w:rPr>
        <w:t>Un beneficio será denegado y comunicado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manera escrita, o digital a la persona interesada o solicitante, cuando se presenten una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algunas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circunstancias: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37"/>
        </w:numPr>
        <w:tabs>
          <w:tab w:val="clear" w:pos="720"/>
          <w:tab w:val="left" w:pos="1322" w:leader="none"/>
        </w:tabs>
        <w:spacing w:lineRule="auto" w:line="276" w:before="0" w:after="0"/>
        <w:ind w:left="1322"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la persona, hogar o 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se ubique dentro de los rangos de 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criterio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funcionarias competentes.</w:t>
      </w:r>
    </w:p>
    <w:p>
      <w:pPr>
        <w:pStyle w:val="Normal"/>
        <w:widowControl w:val="false"/>
        <w:numPr>
          <w:ilvl w:val="1"/>
          <w:numId w:val="37"/>
        </w:numPr>
        <w:tabs>
          <w:tab w:val="clear" w:pos="720"/>
          <w:tab w:val="left" w:pos="1322" w:leader="none"/>
        </w:tabs>
        <w:spacing w:lineRule="auto" w:line="276" w:before="1" w:after="0"/>
        <w:ind w:left="1322" w:right="913" w:hanging="36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Que la persona física o jurídica solicitante se niegue a brindar información,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haya falsificado u omitido datos o documentos sobre su situación, previa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comprobación.</w:t>
      </w:r>
    </w:p>
    <w:p>
      <w:pPr>
        <w:pStyle w:val="Normal"/>
        <w:widowControl w:val="false"/>
        <w:numPr>
          <w:ilvl w:val="1"/>
          <w:numId w:val="37"/>
        </w:numPr>
        <w:tabs>
          <w:tab w:val="clear" w:pos="720"/>
          <w:tab w:val="left" w:pos="1322" w:leader="none"/>
        </w:tabs>
        <w:spacing w:lineRule="auto" w:line="276" w:before="0" w:after="0"/>
        <w:ind w:left="1322"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la persona física o jurídica solicitante, no cumpla con los requisitos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37: CASOS QUE SE ENCUENTREN BAJO INVESTIGACIÓN : </w:t>
      </w:r>
      <w:r>
        <w:rPr>
          <w:rFonts w:eastAsia="Times New Roman" w:cs="Times New Roman" w:ascii="Helvetica" w:hAnsi="Helvetica"/>
          <w:sz w:val="24"/>
          <w:szCs w:val="24"/>
          <w:lang w:val="es-ES"/>
        </w:rPr>
        <w:t>En el caso de que se haya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planteado una denuncia en sede penal durante el curso del procedimiento administrativo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ordinario,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verificación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incumplimiento,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 detecta una irregularidad en el uso de los recursos, el IMAS podrá suspender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cautelarmente hasta por dos meses calendario el giro de los beneficios a las personas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amerite,</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plazo</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dentro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emitirse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resolución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final. En el caso de las personas jurídicas, ya sea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 de derecho público o privado,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suspensión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procederá</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causas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estipuladas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convenio.</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1" w:hanging="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Previo a la suspensión temporal de recursos, el IMAS deberá valorar por medio de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respectiva unidad ejecutora, alternativas de atención a la persona, hogar o familia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efecto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lesionar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continuidad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presta.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denuncias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tienen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aspectos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deben guardar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confidencialidad del caso, la persona física o jurídica denunciada podrá conocer el elenco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probatorio en su contra cuando se abra la investigación de acuerdo a la Ley General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 Pública y leyes conexas, sin detrimento de que se puedan dictar medidas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cautelares que aseguren bienes jurídicos tutelados, como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interés superior de una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menor de edad, personas con enfermedades degenerativas o terminales, en condición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genere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dependencia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actividades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instrumentales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vida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cotidiana.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38: SUSPENSIÓN DE BENEFICIOS: </w:t>
      </w:r>
      <w:r>
        <w:rPr>
          <w:rFonts w:eastAsia="Times New Roman" w:cs="Times New Roman" w:ascii="Helvetica" w:hAnsi="Helvetica"/>
          <w:sz w:val="24"/>
          <w:szCs w:val="24"/>
          <w:lang w:val="es-ES"/>
        </w:rPr>
        <w:t>Un beneficio podrá ser suspendido, cuando existan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indicios,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valoraciones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denuncias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evidencien: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6"/>
        </w:numPr>
        <w:tabs>
          <w:tab w:val="clear" w:pos="720"/>
          <w:tab w:val="left" w:pos="1094" w:leader="none"/>
        </w:tabs>
        <w:spacing w:lineRule="auto" w:line="276" w:before="0" w:after="0"/>
        <w:ind w:left="1094" w:right="915" w:hanging="425"/>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socioeconómica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presuntamente haya superado el nivel de pobreza establecido para los 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se le hayan concedido; siempre y cuando esta variación no sea producto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transferencias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monetarias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temporales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Estado.</w:t>
      </w:r>
    </w:p>
    <w:p>
      <w:pPr>
        <w:pStyle w:val="Normal"/>
        <w:widowControl w:val="false"/>
        <w:numPr>
          <w:ilvl w:val="0"/>
          <w:numId w:val="36"/>
        </w:numPr>
        <w:tabs>
          <w:tab w:val="clear" w:pos="720"/>
          <w:tab w:val="left" w:pos="1094" w:leader="none"/>
        </w:tabs>
        <w:spacing w:lineRule="auto" w:line="276" w:before="1" w:after="0"/>
        <w:ind w:left="1094" w:right="922" w:hanging="425"/>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Operó</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cambio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domicilio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previa.</w:t>
      </w:r>
    </w:p>
    <w:p>
      <w:pPr>
        <w:pStyle w:val="Normal"/>
        <w:widowControl w:val="false"/>
        <w:numPr>
          <w:ilvl w:val="0"/>
          <w:numId w:val="36"/>
        </w:numPr>
        <w:tabs>
          <w:tab w:val="clear" w:pos="720"/>
          <w:tab w:val="left" w:pos="1375" w:leader="none"/>
        </w:tabs>
        <w:spacing w:lineRule="auto" w:line="276" w:before="0" w:after="0"/>
        <w:ind w:left="1374" w:hanging="774"/>
        <w:jc w:val="both"/>
        <w:rPr>
          <w:rFonts w:ascii="Helvetica" w:hAnsi="Helvetica" w:eastAsia="Times New Roman" w:cs="Times New Roman"/>
          <w:sz w:val="24"/>
          <w:szCs w:val="24"/>
          <w:lang w:val="es-ES"/>
        </w:rPr>
      </w:pPr>
      <w:r>
        <w:rPr>
          <w:rFonts w:eastAsia="Times New Roman" w:cs="Times New Roman" w:ascii="Helvetica" w:hAnsi="Helvetica"/>
          <w:spacing w:val="-1"/>
          <w:sz w:val="24"/>
          <w:szCs w:val="24"/>
          <w:lang w:val="es-ES"/>
        </w:rPr>
        <w:t>Haya</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una</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utilización</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inadecuada</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del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beneficio.</w:t>
      </w:r>
    </w:p>
    <w:p>
      <w:pPr>
        <w:pStyle w:val="Normal"/>
        <w:widowControl w:val="false"/>
        <w:numPr>
          <w:ilvl w:val="0"/>
          <w:numId w:val="36"/>
        </w:numPr>
        <w:tabs>
          <w:tab w:val="clear" w:pos="720"/>
          <w:tab w:val="left" w:pos="1375" w:leader="none"/>
        </w:tabs>
        <w:spacing w:lineRule="auto" w:line="276" w:before="137" w:after="0"/>
        <w:ind w:left="1094" w:right="919" w:hanging="49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p>
    <w:p>
      <w:pPr>
        <w:pStyle w:val="Normal"/>
        <w:widowControl w:val="false"/>
        <w:numPr>
          <w:ilvl w:val="0"/>
          <w:numId w:val="36"/>
        </w:numPr>
        <w:tabs>
          <w:tab w:val="clear" w:pos="720"/>
          <w:tab w:val="left" w:pos="1375" w:leader="none"/>
        </w:tabs>
        <w:spacing w:lineRule="auto" w:line="276" w:before="90" w:after="0"/>
        <w:ind w:left="1094" w:right="925" w:hanging="49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r>
      <w:r>
        <w:rPr>
          <w:rFonts w:eastAsia="Times New Roman" w:cs="Times New Roman" w:ascii="Helvetica" w:hAnsi="Helvetica"/>
          <w:w w:val="105"/>
          <w:sz w:val="24"/>
          <w:szCs w:val="24"/>
          <w:lang w:val="es-ES"/>
        </w:rPr>
        <w:t>Que a la persona, hogar o familia beneficiaria se le demuestre que no ha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cumplido</w:t>
      </w:r>
      <w:r>
        <w:rPr>
          <w:rFonts w:eastAsia="Times New Roman" w:cs="Times New Roman" w:ascii="Helvetica" w:hAnsi="Helvetica"/>
          <w:spacing w:val="21"/>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2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corresponsabilidad</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21"/>
          <w:w w:val="105"/>
          <w:sz w:val="24"/>
          <w:szCs w:val="24"/>
          <w:lang w:val="es-ES"/>
        </w:rPr>
        <w:t xml:space="preserve"> </w:t>
      </w:r>
      <w:r>
        <w:rPr>
          <w:rFonts w:eastAsia="Times New Roman" w:cs="Times New Roman" w:ascii="Helvetica" w:hAnsi="Helvetica"/>
          <w:w w:val="105"/>
          <w:sz w:val="24"/>
          <w:szCs w:val="24"/>
          <w:lang w:val="es-ES"/>
        </w:rPr>
        <w:t>programa</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estimulo</w:t>
      </w:r>
      <w:r>
        <w:rPr>
          <w:rFonts w:eastAsia="Times New Roman" w:cs="Times New Roman" w:ascii="Helvetica" w:hAnsi="Helvetica"/>
          <w:spacing w:val="20"/>
          <w:w w:val="105"/>
          <w:sz w:val="24"/>
          <w:szCs w:val="24"/>
          <w:lang w:val="es-ES"/>
        </w:rPr>
        <w:t xml:space="preserve"> </w:t>
      </w:r>
      <w:r>
        <w:rPr>
          <w:rFonts w:eastAsia="Times New Roman" w:cs="Times New Roman" w:ascii="Helvetica" w:hAnsi="Helvetica"/>
          <w:w w:val="105"/>
          <w:sz w:val="24"/>
          <w:szCs w:val="24"/>
          <w:lang w:val="es-ES"/>
        </w:rPr>
        <w:t>auspiciado</w:t>
      </w:r>
      <w:r>
        <w:rPr>
          <w:rFonts w:eastAsia="Times New Roman" w:cs="Times New Roman" w:ascii="Helvetica" w:hAnsi="Helvetica"/>
          <w:spacing w:val="20"/>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IMAS,</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comunidad</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u</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otras</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instituciones.</w:t>
      </w:r>
    </w:p>
    <w:p>
      <w:pPr>
        <w:pStyle w:val="Normal"/>
        <w:widowControl w:val="false"/>
        <w:numPr>
          <w:ilvl w:val="0"/>
          <w:numId w:val="36"/>
        </w:numPr>
        <w:tabs>
          <w:tab w:val="clear" w:pos="720"/>
          <w:tab w:val="left" w:pos="1375" w:leader="none"/>
        </w:tabs>
        <w:spacing w:lineRule="auto" w:line="276" w:before="1" w:after="0"/>
        <w:ind w:left="1094" w:right="919" w:hanging="49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Que la información y documentación aportada por la persona física o jurídica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falsa.</w:t>
      </w:r>
    </w:p>
    <w:p>
      <w:pPr>
        <w:pStyle w:val="Normal"/>
        <w:widowControl w:val="false"/>
        <w:numPr>
          <w:ilvl w:val="0"/>
          <w:numId w:val="36"/>
        </w:numPr>
        <w:tabs>
          <w:tab w:val="clear" w:pos="720"/>
          <w:tab w:val="left" w:pos="1375" w:leader="none"/>
        </w:tabs>
        <w:spacing w:lineRule="auto" w:line="276" w:before="1" w:after="0"/>
        <w:ind w:left="1094" w:right="919" w:hanging="49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Se tiene el evento anulado por la UCAR, debido a limitaciones en los procesos de pago del beneficio. </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39: DE LA REVOCATORIA DE LOS BENEFICIOS A LAS PERSONAS, A LAS FAMILIAS Y 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ORGANIZACIONES Y A LOS SUJETOS PÚBLICOS O PRIVADOS: </w:t>
      </w:r>
      <w:r>
        <w:rPr>
          <w:rFonts w:eastAsia="Times New Roman" w:cs="Times New Roman" w:ascii="Helvetica" w:hAnsi="Helvetica"/>
          <w:sz w:val="24"/>
          <w:szCs w:val="24"/>
          <w:lang w:val="es-ES"/>
        </w:rPr>
        <w:t>Un beneficio podrá ser revocado,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previa manifestación de la parte afectada, cuando quede demostrado que concurran una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algunas,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circunstancias:</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5"/>
        </w:numPr>
        <w:tabs>
          <w:tab w:val="clear" w:pos="720"/>
          <w:tab w:val="left" w:pos="828" w:leader="none"/>
        </w:tabs>
        <w:spacing w:lineRule="auto" w:line="276" w:before="0" w:after="0"/>
        <w:ind w:left="885"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socioeconómica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variado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favorablemente,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niveles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hayan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concedido,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cambio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domicilio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la persona beneficiaria, sin que ésta lo comunique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previamente o en los 30 días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hábiles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después de ocurrido.</w:t>
      </w:r>
    </w:p>
    <w:p>
      <w:pPr>
        <w:pStyle w:val="Normal"/>
        <w:widowControl w:val="false"/>
        <w:numPr>
          <w:ilvl w:val="0"/>
          <w:numId w:val="35"/>
        </w:numPr>
        <w:tabs>
          <w:tab w:val="clear" w:pos="720"/>
          <w:tab w:val="left" w:pos="828" w:leader="none"/>
        </w:tabs>
        <w:spacing w:lineRule="auto" w:line="276" w:before="0" w:after="0"/>
        <w:ind w:left="827" w:hanging="303"/>
        <w:jc w:val="both"/>
        <w:rPr>
          <w:rFonts w:ascii="Helvetica" w:hAnsi="Helvetica" w:eastAsia="Times New Roman" w:cs="Times New Roman"/>
          <w:sz w:val="24"/>
          <w:szCs w:val="24"/>
          <w:lang w:val="es-ES"/>
        </w:rPr>
      </w:pPr>
      <w:r>
        <w:rPr>
          <w:rFonts w:eastAsia="Times New Roman" w:cs="Times New Roman" w:ascii="Helvetica" w:hAnsi="Helvetica"/>
          <w:spacing w:val="-1"/>
          <w:sz w:val="24"/>
          <w:szCs w:val="24"/>
          <w:lang w:val="es-ES"/>
        </w:rPr>
        <w:t>Que</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se</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compruebe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autorizado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beneficio.</w:t>
      </w:r>
    </w:p>
    <w:p>
      <w:pPr>
        <w:pStyle w:val="Normal"/>
        <w:widowControl w:val="false"/>
        <w:numPr>
          <w:ilvl w:val="0"/>
          <w:numId w:val="35"/>
        </w:numPr>
        <w:tabs>
          <w:tab w:val="clear" w:pos="720"/>
          <w:tab w:val="left" w:pos="828" w:leader="none"/>
        </w:tabs>
        <w:spacing w:lineRule="auto" w:line="276" w:before="140" w:after="0"/>
        <w:ind w:left="885"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la persona física o jurídica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mantenga el cumplimiento de los requisitos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condicionalidades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establecidos.</w:t>
      </w:r>
    </w:p>
    <w:p>
      <w:pPr>
        <w:pStyle w:val="Normal"/>
        <w:widowControl w:val="false"/>
        <w:numPr>
          <w:ilvl w:val="0"/>
          <w:numId w:val="35"/>
        </w:numPr>
        <w:tabs>
          <w:tab w:val="clear" w:pos="720"/>
          <w:tab w:val="left" w:pos="828" w:leader="none"/>
        </w:tabs>
        <w:spacing w:lineRule="auto" w:line="276" w:before="0" w:after="0"/>
        <w:ind w:left="885" w:right="916" w:hanging="360"/>
        <w:jc w:val="both"/>
        <w:rPr>
          <w:rFonts w:ascii="Helvetica" w:hAnsi="Helvetica" w:eastAsia="Times New Roman" w:cs="Times New Roman"/>
          <w:sz w:val="24"/>
          <w:szCs w:val="24"/>
          <w:lang w:val="es-ES"/>
        </w:rPr>
      </w:pPr>
      <w:r>
        <w:rPr>
          <w:rFonts w:eastAsia="Times New Roman" w:cs="Times New Roman" w:ascii="Helvetica" w:hAnsi="Helvetica"/>
          <w:spacing w:val="-1"/>
          <w:w w:val="105"/>
          <w:sz w:val="24"/>
          <w:szCs w:val="24"/>
          <w:lang w:val="es-ES"/>
        </w:rPr>
        <w:t>Cuando</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spacing w:val="-1"/>
          <w:w w:val="105"/>
          <w:sz w:val="24"/>
          <w:szCs w:val="24"/>
          <w:lang w:val="es-ES"/>
        </w:rPr>
        <w:t>la</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spacing w:val="-1"/>
          <w:w w:val="105"/>
          <w:sz w:val="24"/>
          <w:szCs w:val="24"/>
          <w:lang w:val="es-ES"/>
        </w:rPr>
        <w:t>persona,</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hogar</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familia</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beneficiaria</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demuestre</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no</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ha</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cumplido</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corresponsabilidad</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programa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estimulo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auspiciado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comunidad</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u</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otras</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instituciones.</w:t>
      </w:r>
    </w:p>
    <w:p>
      <w:pPr>
        <w:pStyle w:val="Normal"/>
        <w:widowControl w:val="false"/>
        <w:numPr>
          <w:ilvl w:val="0"/>
          <w:numId w:val="35"/>
        </w:numPr>
        <w:tabs>
          <w:tab w:val="clear" w:pos="720"/>
          <w:tab w:val="left" w:pos="828" w:leader="none"/>
        </w:tabs>
        <w:spacing w:lineRule="auto" w:line="276" w:before="0" w:after="0"/>
        <w:ind w:left="885"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 en los proyectos ejecutados por organizaciones, se presente incumplimiento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convenio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firmado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entre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partes.</w:t>
      </w:r>
    </w:p>
    <w:p>
      <w:pPr>
        <w:pStyle w:val="Normal"/>
        <w:widowControl w:val="false"/>
        <w:numPr>
          <w:ilvl w:val="0"/>
          <w:numId w:val="35"/>
        </w:numPr>
        <w:tabs>
          <w:tab w:val="clear" w:pos="720"/>
          <w:tab w:val="left" w:pos="828" w:leader="none"/>
        </w:tabs>
        <w:spacing w:lineRule="auto" w:line="276" w:before="0" w:after="0"/>
        <w:ind w:left="885"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incumplan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35"/>
        </w:numPr>
        <w:tabs>
          <w:tab w:val="clear" w:pos="720"/>
          <w:tab w:val="left" w:pos="828" w:leader="none"/>
        </w:tabs>
        <w:spacing w:lineRule="auto" w:line="276" w:before="0" w:after="0"/>
        <w:ind w:left="827" w:hanging="303"/>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Por</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fallecimiento</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beneficiadas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0"/>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la</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885" w:hanging="0"/>
        <w:jc w:val="both"/>
        <w:rPr>
          <w:rFonts w:ascii="Helvetica" w:hAnsi="Helvetica" w:eastAsia="Times New Roman" w:cs="Times New Roman"/>
          <w:sz w:val="24"/>
          <w:szCs w:val="24"/>
          <w:lang w:val="es-ES"/>
        </w:rPr>
      </w:pPr>
      <w:r>
        <w:rPr>
          <w:rFonts w:eastAsia="Times New Roman" w:cs="Times New Roman" w:ascii="Helvetica" w:hAnsi="Helvetica"/>
          <w:spacing w:val="-1"/>
          <w:sz w:val="24"/>
          <w:szCs w:val="24"/>
          <w:lang w:val="es-ES"/>
        </w:rPr>
        <w:t>disolución</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una</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organización.</w:t>
      </w:r>
    </w:p>
    <w:p>
      <w:pPr>
        <w:pStyle w:val="Normal"/>
        <w:widowControl w:val="false"/>
        <w:numPr>
          <w:ilvl w:val="0"/>
          <w:numId w:val="35"/>
        </w:numPr>
        <w:tabs>
          <w:tab w:val="clear" w:pos="720"/>
          <w:tab w:val="left" w:pos="828" w:leader="none"/>
        </w:tabs>
        <w:spacing w:lineRule="auto" w:line="276" w:before="139" w:after="0"/>
        <w:ind w:left="885"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compruebe</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documentación</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aportada</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física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falsa.</w:t>
      </w:r>
    </w:p>
    <w:p>
      <w:pPr>
        <w:pStyle w:val="Normal"/>
        <w:widowControl w:val="false"/>
        <w:numPr>
          <w:ilvl w:val="0"/>
          <w:numId w:val="35"/>
        </w:numPr>
        <w:tabs>
          <w:tab w:val="clear" w:pos="720"/>
          <w:tab w:val="left" w:pos="828" w:leader="none"/>
        </w:tabs>
        <w:spacing w:lineRule="auto" w:line="276" w:before="0" w:after="0"/>
        <w:ind w:left="885"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resuelva</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favor</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conforma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grupo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familiar</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hasta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tercer</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grado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consanguinidad</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afinidad.</w:t>
      </w:r>
    </w:p>
    <w:p>
      <w:pPr>
        <w:pStyle w:val="Normal"/>
        <w:widowControl w:val="false"/>
        <w:numPr>
          <w:ilvl w:val="0"/>
          <w:numId w:val="35"/>
        </w:numPr>
        <w:tabs>
          <w:tab w:val="clear" w:pos="720"/>
          <w:tab w:val="left" w:pos="828" w:leader="none"/>
        </w:tabs>
        <w:spacing w:lineRule="auto" w:line="276" w:before="0" w:after="0"/>
        <w:ind w:left="885"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 persona beneficiaria informa al IMAS, de forma voluntaria, mediante documento escrito, que no desea recibir el beneficio.</w:t>
      </w:r>
    </w:p>
    <w:p>
      <w:pPr>
        <w:pStyle w:val="Normal"/>
        <w:widowControl w:val="false"/>
        <w:numPr>
          <w:ilvl w:val="0"/>
          <w:numId w:val="35"/>
        </w:numPr>
        <w:tabs>
          <w:tab w:val="clear" w:pos="720"/>
          <w:tab w:val="left" w:pos="828" w:leader="none"/>
        </w:tabs>
        <w:spacing w:lineRule="auto" w:line="276" w:before="0" w:after="0"/>
        <w:ind w:left="885"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 fue materialmente imposible localizar a la persona beneficiaria para aportar el medio de pago.</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40: DE LAS IMPUGNACIONES O RECURSOS: </w:t>
      </w:r>
      <w:r>
        <w:rPr>
          <w:rFonts w:eastAsia="Times New Roman" w:cs="Times New Roman" w:ascii="Helvetica" w:hAnsi="Helvetica"/>
          <w:sz w:val="24"/>
          <w:szCs w:val="24"/>
          <w:lang w:val="es-ES"/>
        </w:rPr>
        <w:t>Cualquier resolución de suspensión 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revocación del beneficio, será notificada a la persona física o jurídica interesada para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manifieste lo que estime pertinente y contra esta comunicación formal, procederán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 de revocatoria y apelación los cuales se resolverán por la persona que firmó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resolución</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recurrida,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revocatoria</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ocupa</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Jefatura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Regional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apelación.</w:t>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Tanto el recurso de revocatoria como el de apelación, se interpondrán juntos o separados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pero dentro del tercer día hábil contado a partir del día en que se suspenda o revoque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 ante el Área Regional respectiva, salvo los casos en los que solo se interpone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 de apelación, el cual deberá ser presentado ante la Jefatura del Área Regional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forma directa.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los casos de que los beneficios hayan sido suspendidos o denegados por la persona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ocupe el cargo de la coordinación de Unidad Local de Desarrollo Social, la revocatoria será</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resuelta por la persona que firmó la resolución y la apelación la resolverá quien ocupe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jefatura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ARDS.</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41: DE LA RENOVACIÓN DE UN BENEFICIO: </w:t>
      </w:r>
      <w:r>
        <w:rPr>
          <w:rFonts w:eastAsia="Times New Roman" w:cs="Times New Roman" w:ascii="Helvetica" w:hAnsi="Helvetica"/>
          <w:sz w:val="24"/>
          <w:szCs w:val="24"/>
          <w:lang w:val="es-ES"/>
        </w:rPr>
        <w:t>Un beneficio podrá ser renovado de forma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individual o por medio de proceso masivo de resoluciones (PROSI) por medio de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según criterio certificado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ARDS.</w:t>
      </w:r>
    </w:p>
    <w:p>
      <w:pPr>
        <w:pStyle w:val="Normal"/>
        <w:widowControl w:val="false"/>
        <w:numPr>
          <w:ilvl w:val="0"/>
          <w:numId w:val="0"/>
        </w:numPr>
        <w:spacing w:lineRule="auto" w:line="276" w:before="6" w:after="0"/>
        <w:ind w:left="3797"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r>
    </w:p>
    <w:p>
      <w:pPr>
        <w:pStyle w:val="Normal"/>
        <w:widowControl w:val="false"/>
        <w:numPr>
          <w:ilvl w:val="0"/>
          <w:numId w:val="0"/>
        </w:numPr>
        <w:spacing w:lineRule="auto" w:line="276" w:before="6" w:after="0"/>
        <w:ind w:left="3797"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NOVENO</w:t>
      </w:r>
    </w:p>
    <w:p>
      <w:pPr>
        <w:pStyle w:val="Normal"/>
        <w:widowControl w:val="false"/>
        <w:spacing w:lineRule="auto" w:line="276" w:before="8"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0" w:after="0"/>
        <w:ind w:left="2525" w:hanging="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ORGANIZACIONES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BIENESTAR</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SOCIAL</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42: DE LOS DEBERES DE LAS INSTITUCIONES DE BIENESTAR SOCIAL: </w:t>
      </w:r>
      <w:r>
        <w:rPr>
          <w:rFonts w:eastAsia="Times New Roman" w:cs="Times New Roman" w:ascii="Helvetica" w:hAnsi="Helvetica"/>
          <w:sz w:val="24"/>
          <w:szCs w:val="24"/>
          <w:lang w:val="es-ES"/>
        </w:rPr>
        <w:t>El Sujeto 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 conformarse como Institución de Bienestar Social, además de las obligaciones que deben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cumplir según sus estatutos, deberán cumplir con las disposiciones establecidas en 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demás normativa 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regule.</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43: DE LOS DERECHOS DE LAS INSTITUCIONES DE BIENESTAR SOCIAL: </w:t>
      </w:r>
      <w:r>
        <w:rPr>
          <w:rFonts w:eastAsia="Times New Roman" w:cs="Times New Roman" w:ascii="Helvetica" w:hAnsi="Helvetica"/>
          <w:sz w:val="24"/>
          <w:szCs w:val="24"/>
          <w:lang w:val="es-ES"/>
        </w:rPr>
        <w:t>Una Organización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Gubernamental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tendrá</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derechos: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35"/>
        </w:numPr>
        <w:tabs>
          <w:tab w:val="clear" w:pos="720"/>
          <w:tab w:val="left" w:pos="950" w:leader="none"/>
        </w:tabs>
        <w:spacing w:lineRule="auto" w:line="276" w:before="0" w:after="0"/>
        <w:ind w:left="981" w:right="918" w:hanging="36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Acceso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recursos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acuerdo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contenido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disponibilidad</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presupuestaria</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8"/>
          <w:w w:val="105"/>
          <w:sz w:val="24"/>
          <w:szCs w:val="24"/>
          <w:lang w:val="es-ES"/>
        </w:rPr>
        <w:t xml:space="preserve"> </w:t>
      </w:r>
      <w:r>
        <w:rPr>
          <w:rFonts w:eastAsia="Times New Roman" w:cs="Times New Roman" w:ascii="Helvetica" w:hAnsi="Helvetica"/>
          <w:w w:val="105"/>
          <w:sz w:val="24"/>
          <w:szCs w:val="24"/>
          <w:lang w:val="es-ES"/>
        </w:rPr>
        <w:t>cada</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año,</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donaciones</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especie,</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toda</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vez</w:t>
      </w:r>
      <w:r>
        <w:rPr>
          <w:rFonts w:eastAsia="Times New Roman" w:cs="Times New Roman" w:ascii="Helvetica" w:hAnsi="Helvetica"/>
          <w:spacing w:val="-9"/>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61"/>
          <w:w w:val="105"/>
          <w:sz w:val="24"/>
          <w:szCs w:val="24"/>
          <w:lang w:val="es-ES"/>
        </w:rPr>
        <w:t xml:space="preserve"> </w:t>
      </w:r>
      <w:r>
        <w:rPr>
          <w:rFonts w:eastAsia="Times New Roman" w:cs="Times New Roman" w:ascii="Helvetica" w:hAnsi="Helvetica"/>
          <w:w w:val="105"/>
          <w:sz w:val="24"/>
          <w:szCs w:val="24"/>
          <w:lang w:val="es-ES"/>
        </w:rPr>
        <w:t>haya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cumplido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requerimientos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estipulados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para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ello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ejecute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programas</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proyectos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acordes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políticas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intereses</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institucionales.</w:t>
      </w:r>
    </w:p>
    <w:p>
      <w:pPr>
        <w:pStyle w:val="Normal"/>
        <w:widowControl w:val="false"/>
        <w:numPr>
          <w:ilvl w:val="1"/>
          <w:numId w:val="35"/>
        </w:numPr>
        <w:tabs>
          <w:tab w:val="clear" w:pos="720"/>
          <w:tab w:val="left" w:pos="950" w:leader="none"/>
        </w:tabs>
        <w:spacing w:lineRule="auto" w:line="276" w:before="1" w:after="0"/>
        <w:ind w:left="981" w:right="929" w:hanging="36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Optar por recursos de otros entes públicos concedentes, de empresas privadas,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gobiernos locales y personas físicas, toda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vez  que cuenten con la  declaratoria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Bienestar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dada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Área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Acción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Administración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Instituciones,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previo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cumplimiento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siguientes</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requisitos: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2"/>
          <w:numId w:val="35"/>
        </w:numPr>
        <w:tabs>
          <w:tab w:val="clear" w:pos="720"/>
          <w:tab w:val="left" w:pos="1658" w:leader="none"/>
        </w:tabs>
        <w:spacing w:lineRule="auto" w:line="276" w:before="0" w:after="0"/>
        <w:ind w:left="1682" w:right="923" w:hanging="509"/>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Nota dirigida a la jefatura de AASAI indicando a quien debe dirigirse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certificación</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y cuál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 el motivo</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misma</w:t>
      </w:r>
    </w:p>
    <w:p>
      <w:pPr>
        <w:pStyle w:val="Normal"/>
        <w:widowControl w:val="false"/>
        <w:numPr>
          <w:ilvl w:val="2"/>
          <w:numId w:val="35"/>
        </w:numPr>
        <w:tabs>
          <w:tab w:val="clear" w:pos="720"/>
          <w:tab w:val="left" w:pos="1658" w:leader="none"/>
        </w:tabs>
        <w:spacing w:lineRule="auto" w:line="276" w:before="1" w:after="0"/>
        <w:ind w:left="1682" w:right="924" w:hanging="593"/>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Declaración jurada presentada por parte del representante legal de 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Asociación,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indica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no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han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hecho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reformas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artículos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fines,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las actividades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para lograr los fines,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reforma</w:t>
      </w:r>
      <w:r>
        <w:rPr>
          <w:rFonts w:eastAsia="Times New Roman" w:cs="Times New Roman" w:ascii="Helvetica" w:hAnsi="Helvetica"/>
          <w:spacing w:val="29"/>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4"/>
          <w:w w:val="105"/>
          <w:sz w:val="24"/>
          <w:szCs w:val="24"/>
          <w:lang w:val="es-ES"/>
        </w:rPr>
        <w:t xml:space="preserve"> </w:t>
      </w:r>
      <w:r>
        <w:rPr>
          <w:rFonts w:eastAsia="Times New Roman" w:cs="Times New Roman" w:ascii="Helvetica" w:hAnsi="Helvetica"/>
          <w:w w:val="105"/>
          <w:sz w:val="24"/>
          <w:szCs w:val="24"/>
          <w:lang w:val="es-ES"/>
        </w:rPr>
        <w:t>estatutos,</w:t>
      </w:r>
      <w:r>
        <w:rPr>
          <w:rFonts w:eastAsia="Times New Roman" w:cs="Times New Roman" w:ascii="Helvetica" w:hAnsi="Helvetica"/>
          <w:spacing w:val="26"/>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4"/>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28"/>
          <w:w w:val="105"/>
          <w:sz w:val="24"/>
          <w:szCs w:val="24"/>
          <w:lang w:val="es-ES"/>
        </w:rPr>
        <w:t xml:space="preserve"> </w:t>
      </w:r>
      <w:r>
        <w:rPr>
          <w:rFonts w:eastAsia="Times New Roman" w:cs="Times New Roman" w:ascii="Helvetica" w:hAnsi="Helvetica"/>
          <w:w w:val="105"/>
          <w:sz w:val="24"/>
          <w:szCs w:val="24"/>
          <w:lang w:val="es-ES"/>
        </w:rPr>
        <w:t>disolución,</w:t>
      </w:r>
      <w:r>
        <w:rPr>
          <w:rFonts w:eastAsia="Times New Roman" w:cs="Times New Roman" w:ascii="Helvetica" w:hAnsi="Helvetica"/>
          <w:spacing w:val="25"/>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7"/>
          <w:w w:val="105"/>
          <w:sz w:val="24"/>
          <w:szCs w:val="24"/>
          <w:lang w:val="es-ES"/>
        </w:rPr>
        <w:t xml:space="preserve"> </w:t>
      </w:r>
      <w:r>
        <w:rPr>
          <w:rFonts w:eastAsia="Times New Roman" w:cs="Times New Roman" w:ascii="Helvetica" w:hAnsi="Helvetica"/>
          <w:w w:val="105"/>
          <w:sz w:val="24"/>
          <w:szCs w:val="24"/>
          <w:lang w:val="es-ES"/>
        </w:rPr>
        <w:t>lo</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actuado</w:t>
      </w:r>
      <w:r>
        <w:rPr>
          <w:rFonts w:eastAsia="Times New Roman" w:cs="Times New Roman" w:ascii="Helvetica" w:hAnsi="Helvetica"/>
          <w:spacing w:val="25"/>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ambos</w:t>
      </w:r>
      <w:r>
        <w:rPr>
          <w:rFonts w:eastAsia="Times New Roman" w:cs="Times New Roman" w:ascii="Helvetica" w:hAnsi="Helvetica"/>
          <w:spacing w:val="25"/>
          <w:w w:val="105"/>
          <w:sz w:val="24"/>
          <w:szCs w:val="24"/>
          <w:lang w:val="es-ES"/>
        </w:rPr>
        <w:t xml:space="preserve"> </w:t>
      </w:r>
      <w:r>
        <w:rPr>
          <w:rFonts w:eastAsia="Times New Roman" w:cs="Times New Roman" w:ascii="Helvetica" w:hAnsi="Helvetica"/>
          <w:w w:val="105"/>
          <w:sz w:val="24"/>
          <w:szCs w:val="24"/>
          <w:lang w:val="es-ES"/>
        </w:rPr>
        <w:t>casos</w:t>
      </w:r>
      <w:r>
        <w:rPr>
          <w:rFonts w:eastAsia="Times New Roman" w:cs="Times New Roman" w:ascii="Helvetica" w:hAnsi="Helvetica"/>
          <w:spacing w:val="26"/>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6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7"/>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18"/>
          <w:w w:val="105"/>
          <w:sz w:val="24"/>
          <w:szCs w:val="24"/>
          <w:lang w:val="es-ES"/>
        </w:rPr>
        <w:t xml:space="preserve"> </w:t>
      </w:r>
      <w:r>
        <w:rPr>
          <w:rFonts w:eastAsia="Times New Roman" w:cs="Times New Roman" w:ascii="Helvetica" w:hAnsi="Helvetica"/>
          <w:w w:val="105"/>
          <w:sz w:val="24"/>
          <w:szCs w:val="24"/>
          <w:lang w:val="es-ES"/>
        </w:rPr>
        <w:t>disposiciones</w:t>
      </w:r>
      <w:r>
        <w:rPr>
          <w:rFonts w:eastAsia="Times New Roman" w:cs="Times New Roman" w:ascii="Helvetica" w:hAnsi="Helvetica"/>
          <w:spacing w:val="18"/>
          <w:w w:val="105"/>
          <w:sz w:val="24"/>
          <w:szCs w:val="24"/>
          <w:lang w:val="es-ES"/>
        </w:rPr>
        <w:t xml:space="preserve"> </w:t>
      </w:r>
      <w:r>
        <w:rPr>
          <w:rFonts w:eastAsia="Times New Roman" w:cs="Times New Roman" w:ascii="Helvetica" w:hAnsi="Helvetica"/>
          <w:w w:val="105"/>
          <w:sz w:val="24"/>
          <w:szCs w:val="24"/>
          <w:lang w:val="es-ES"/>
        </w:rPr>
        <w:t>finales</w:t>
      </w:r>
      <w:r>
        <w:rPr>
          <w:rFonts w:eastAsia="Times New Roman" w:cs="Times New Roman" w:ascii="Helvetica" w:hAnsi="Helvetica"/>
          <w:spacing w:val="18"/>
          <w:w w:val="105"/>
          <w:sz w:val="24"/>
          <w:szCs w:val="24"/>
          <w:lang w:val="es-ES"/>
        </w:rPr>
        <w:t xml:space="preserve"> </w:t>
      </w:r>
      <w:r>
        <w:rPr>
          <w:rFonts w:eastAsia="Times New Roman" w:cs="Times New Roman" w:ascii="Helvetica" w:hAnsi="Helvetica"/>
          <w:w w:val="105"/>
          <w:sz w:val="24"/>
          <w:szCs w:val="24"/>
          <w:lang w:val="es-ES"/>
        </w:rPr>
        <w:t>donde</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indica</w:t>
      </w:r>
      <w:r>
        <w:rPr>
          <w:rFonts w:eastAsia="Times New Roman" w:cs="Times New Roman" w:ascii="Helvetica" w:hAnsi="Helvetica"/>
          <w:spacing w:val="18"/>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criterio</w:t>
      </w:r>
      <w:r>
        <w:rPr>
          <w:rFonts w:eastAsia="Times New Roman" w:cs="Times New Roman" w:ascii="Helvetica" w:hAnsi="Helvetica"/>
          <w:spacing w:val="16"/>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IMAS</w:t>
      </w:r>
      <w:r>
        <w:rPr>
          <w:rFonts w:eastAsia="Times New Roman" w:cs="Times New Roman" w:ascii="Helvetica" w:hAnsi="Helvetica"/>
          <w:spacing w:val="15"/>
          <w:w w:val="105"/>
          <w:sz w:val="24"/>
          <w:szCs w:val="24"/>
          <w:lang w:val="es-ES"/>
        </w:rPr>
        <w:t xml:space="preserve"> </w:t>
      </w:r>
      <w:r>
        <w:rPr>
          <w:rFonts w:eastAsia="Times New Roman" w:cs="Times New Roman" w:ascii="Helvetica" w:hAnsi="Helvetica"/>
          <w:w w:val="105"/>
          <w:sz w:val="24"/>
          <w:szCs w:val="24"/>
          <w:lang w:val="es-ES"/>
        </w:rPr>
        <w:t>es vinculante para las Organizaciones. Que se incluya en esta declaración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jurada</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parte</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19"/>
          <w:w w:val="105"/>
          <w:sz w:val="24"/>
          <w:szCs w:val="24"/>
          <w:lang w:val="es-ES"/>
        </w:rPr>
        <w:t xml:space="preserve"> </w:t>
      </w:r>
      <w:r>
        <w:rPr>
          <w:rFonts w:eastAsia="Times New Roman" w:cs="Times New Roman" w:ascii="Helvetica" w:hAnsi="Helvetica"/>
          <w:w w:val="105"/>
          <w:sz w:val="24"/>
          <w:szCs w:val="24"/>
          <w:lang w:val="es-ES"/>
        </w:rPr>
        <w:t>representante</w:t>
      </w:r>
      <w:r>
        <w:rPr>
          <w:rFonts w:eastAsia="Times New Roman" w:cs="Times New Roman" w:ascii="Helvetica" w:hAnsi="Helvetica"/>
          <w:spacing w:val="20"/>
          <w:w w:val="105"/>
          <w:sz w:val="24"/>
          <w:szCs w:val="24"/>
          <w:lang w:val="es-ES"/>
        </w:rPr>
        <w:t xml:space="preserve"> </w:t>
      </w:r>
      <w:r>
        <w:rPr>
          <w:rFonts w:eastAsia="Times New Roman" w:cs="Times New Roman" w:ascii="Helvetica" w:hAnsi="Helvetica"/>
          <w:w w:val="105"/>
          <w:sz w:val="24"/>
          <w:szCs w:val="24"/>
          <w:lang w:val="es-ES"/>
        </w:rPr>
        <w:t>legal</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23"/>
          <w:w w:val="105"/>
          <w:sz w:val="24"/>
          <w:szCs w:val="24"/>
          <w:lang w:val="es-ES"/>
        </w:rPr>
        <w:t xml:space="preserve"> </w:t>
      </w:r>
      <w:r>
        <w:rPr>
          <w:rFonts w:eastAsia="Times New Roman" w:cs="Times New Roman" w:ascii="Helvetica" w:hAnsi="Helvetica"/>
          <w:w w:val="105"/>
          <w:sz w:val="24"/>
          <w:szCs w:val="24"/>
          <w:lang w:val="es-ES"/>
        </w:rPr>
        <w:t>presentó</w:t>
      </w:r>
      <w:r>
        <w:rPr>
          <w:rFonts w:eastAsia="Times New Roman" w:cs="Times New Roman" w:ascii="Helvetica" w:hAnsi="Helvetica"/>
          <w:spacing w:val="19"/>
          <w:w w:val="105"/>
          <w:sz w:val="24"/>
          <w:szCs w:val="24"/>
          <w:lang w:val="es-ES"/>
        </w:rPr>
        <w:t xml:space="preserve"> </w:t>
      </w:r>
      <w:r>
        <w:rPr>
          <w:rFonts w:eastAsia="Times New Roman" w:cs="Times New Roman" w:ascii="Helvetica" w:hAnsi="Helvetica"/>
          <w:w w:val="105"/>
          <w:sz w:val="24"/>
          <w:szCs w:val="24"/>
          <w:lang w:val="es-ES"/>
        </w:rPr>
        <w:t>ante</w:t>
      </w:r>
      <w:r>
        <w:rPr>
          <w:rFonts w:eastAsia="Times New Roman" w:cs="Times New Roman" w:ascii="Helvetica" w:hAnsi="Helvetica"/>
          <w:spacing w:val="22"/>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19"/>
          <w:w w:val="105"/>
          <w:sz w:val="24"/>
          <w:szCs w:val="24"/>
          <w:lang w:val="es-ES"/>
        </w:rPr>
        <w:t xml:space="preserve"> </w:t>
      </w:r>
      <w:r>
        <w:rPr>
          <w:rFonts w:eastAsia="Times New Roman" w:cs="Times New Roman" w:ascii="Helvetica" w:hAnsi="Helvetica"/>
          <w:w w:val="105"/>
          <w:sz w:val="24"/>
          <w:szCs w:val="24"/>
          <w:lang w:val="es-ES"/>
        </w:rPr>
        <w:t>ente</w:t>
      </w:r>
      <w:r>
        <w:rPr>
          <w:rFonts w:eastAsia="Times New Roman" w:cs="Times New Roman" w:ascii="Helvetica" w:hAnsi="Helvetica"/>
          <w:spacing w:val="19"/>
          <w:w w:val="105"/>
          <w:sz w:val="24"/>
          <w:szCs w:val="24"/>
          <w:lang w:val="es-ES"/>
        </w:rPr>
        <w:t xml:space="preserve"> </w:t>
      </w:r>
      <w:r>
        <w:rPr>
          <w:rFonts w:eastAsia="Times New Roman" w:cs="Times New Roman" w:ascii="Helvetica" w:hAnsi="Helvetica"/>
          <w:w w:val="105"/>
          <w:sz w:val="24"/>
          <w:szCs w:val="24"/>
          <w:lang w:val="es-ES"/>
        </w:rPr>
        <w:t>rector</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materia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específica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respectiva,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requisitos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anuales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correspondientes en tiempo y forma, de acuerdo a lo que establece 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Artículo</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48,</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Inciso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n)</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del</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Reglamento</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Otorgamiento</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Beneficios</w:t>
      </w:r>
    </w:p>
    <w:p>
      <w:pPr>
        <w:pStyle w:val="Normal"/>
        <w:widowControl w:val="false"/>
        <w:numPr>
          <w:ilvl w:val="2"/>
          <w:numId w:val="35"/>
        </w:numPr>
        <w:tabs>
          <w:tab w:val="clear" w:pos="720"/>
          <w:tab w:val="left" w:pos="1657" w:leader="none"/>
          <w:tab w:val="left" w:pos="1658" w:leader="none"/>
        </w:tabs>
        <w:spacing w:lineRule="auto" w:line="276" w:before="2" w:after="0"/>
        <w:ind w:left="1682" w:right="928" w:hanging="677"/>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Certificación</w:t>
      </w:r>
      <w:r>
        <w:rPr>
          <w:rFonts w:eastAsia="Times New Roman" w:cs="Times New Roman" w:ascii="Helvetica" w:hAnsi="Helvetica"/>
          <w:spacing w:val="3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34"/>
          <w:w w:val="105"/>
          <w:sz w:val="24"/>
          <w:szCs w:val="24"/>
          <w:lang w:val="es-ES"/>
        </w:rPr>
        <w:t xml:space="preserve"> </w:t>
      </w:r>
      <w:r>
        <w:rPr>
          <w:rFonts w:eastAsia="Times New Roman" w:cs="Times New Roman" w:ascii="Helvetica" w:hAnsi="Helvetica"/>
          <w:w w:val="105"/>
          <w:sz w:val="24"/>
          <w:szCs w:val="24"/>
          <w:lang w:val="es-ES"/>
        </w:rPr>
        <w:t>personería</w:t>
      </w:r>
      <w:r>
        <w:rPr>
          <w:rFonts w:eastAsia="Times New Roman" w:cs="Times New Roman" w:ascii="Helvetica" w:hAnsi="Helvetica"/>
          <w:spacing w:val="31"/>
          <w:w w:val="105"/>
          <w:sz w:val="24"/>
          <w:szCs w:val="24"/>
          <w:lang w:val="es-ES"/>
        </w:rPr>
        <w:t xml:space="preserve"> </w:t>
      </w:r>
      <w:r>
        <w:rPr>
          <w:rFonts w:eastAsia="Times New Roman" w:cs="Times New Roman" w:ascii="Helvetica" w:hAnsi="Helvetica"/>
          <w:w w:val="105"/>
          <w:sz w:val="24"/>
          <w:szCs w:val="24"/>
          <w:lang w:val="es-ES"/>
        </w:rPr>
        <w:t>jurídica</w:t>
      </w:r>
      <w:r>
        <w:rPr>
          <w:rFonts w:eastAsia="Times New Roman" w:cs="Times New Roman" w:ascii="Helvetica" w:hAnsi="Helvetica"/>
          <w:spacing w:val="33"/>
          <w:w w:val="105"/>
          <w:sz w:val="24"/>
          <w:szCs w:val="24"/>
          <w:lang w:val="es-ES"/>
        </w:rPr>
        <w:t xml:space="preserve"> </w:t>
      </w:r>
      <w:r>
        <w:rPr>
          <w:rFonts w:eastAsia="Times New Roman" w:cs="Times New Roman" w:ascii="Helvetica" w:hAnsi="Helvetica"/>
          <w:w w:val="105"/>
          <w:sz w:val="24"/>
          <w:szCs w:val="24"/>
          <w:lang w:val="es-ES"/>
        </w:rPr>
        <w:t>extendida</w:t>
      </w:r>
      <w:r>
        <w:rPr>
          <w:rFonts w:eastAsia="Times New Roman" w:cs="Times New Roman" w:ascii="Helvetica" w:hAnsi="Helvetica"/>
          <w:spacing w:val="34"/>
          <w:w w:val="105"/>
          <w:sz w:val="24"/>
          <w:szCs w:val="24"/>
          <w:lang w:val="es-ES"/>
        </w:rPr>
        <w:t xml:space="preserve"> </w:t>
      </w:r>
      <w:r>
        <w:rPr>
          <w:rFonts w:eastAsia="Times New Roman" w:cs="Times New Roman" w:ascii="Helvetica" w:hAnsi="Helvetica"/>
          <w:w w:val="105"/>
          <w:sz w:val="24"/>
          <w:szCs w:val="24"/>
          <w:lang w:val="es-ES"/>
        </w:rPr>
        <w:t>por</w:t>
      </w:r>
      <w:r>
        <w:rPr>
          <w:rFonts w:eastAsia="Times New Roman" w:cs="Times New Roman" w:ascii="Helvetica" w:hAnsi="Helvetica"/>
          <w:spacing w:val="30"/>
          <w:w w:val="105"/>
          <w:sz w:val="24"/>
          <w:szCs w:val="24"/>
          <w:lang w:val="es-ES"/>
        </w:rPr>
        <w:t xml:space="preserve"> </w:t>
      </w:r>
      <w:r>
        <w:rPr>
          <w:rFonts w:eastAsia="Times New Roman" w:cs="Times New Roman" w:ascii="Helvetica" w:hAnsi="Helvetica"/>
          <w:w w:val="105"/>
          <w:sz w:val="24"/>
          <w:szCs w:val="24"/>
          <w:lang w:val="es-ES"/>
        </w:rPr>
        <w:t>el</w:t>
      </w:r>
      <w:r>
        <w:rPr>
          <w:rFonts w:eastAsia="Times New Roman" w:cs="Times New Roman" w:ascii="Helvetica" w:hAnsi="Helvetica"/>
          <w:spacing w:val="30"/>
          <w:w w:val="105"/>
          <w:sz w:val="24"/>
          <w:szCs w:val="24"/>
          <w:lang w:val="es-ES"/>
        </w:rPr>
        <w:t xml:space="preserve"> </w:t>
      </w:r>
      <w:r>
        <w:rPr>
          <w:rFonts w:eastAsia="Times New Roman" w:cs="Times New Roman" w:ascii="Helvetica" w:hAnsi="Helvetica"/>
          <w:w w:val="105"/>
          <w:sz w:val="24"/>
          <w:szCs w:val="24"/>
          <w:lang w:val="es-ES"/>
        </w:rPr>
        <w:t>Registro</w:t>
      </w:r>
      <w:r>
        <w:rPr>
          <w:rFonts w:eastAsia="Times New Roman" w:cs="Times New Roman" w:ascii="Helvetica" w:hAnsi="Helvetica"/>
          <w:spacing w:val="30"/>
          <w:w w:val="105"/>
          <w:sz w:val="24"/>
          <w:szCs w:val="24"/>
          <w:lang w:val="es-ES"/>
        </w:rPr>
        <w:t xml:space="preserve"> </w:t>
      </w:r>
      <w:r>
        <w:rPr>
          <w:rFonts w:eastAsia="Times New Roman" w:cs="Times New Roman" w:ascii="Helvetica" w:hAnsi="Helvetica"/>
          <w:w w:val="105"/>
          <w:sz w:val="24"/>
          <w:szCs w:val="24"/>
          <w:lang w:val="es-ES"/>
        </w:rPr>
        <w:t>Nacional</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tenga</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no más</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tres</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meses</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expedida.</w:t>
      </w:r>
    </w:p>
    <w:p>
      <w:pPr>
        <w:pStyle w:val="Normal"/>
        <w:widowControl w:val="false"/>
        <w:numPr>
          <w:ilvl w:val="2"/>
          <w:numId w:val="35"/>
        </w:numPr>
        <w:tabs>
          <w:tab w:val="clear" w:pos="720"/>
          <w:tab w:val="left" w:pos="1657" w:leader="none"/>
          <w:tab w:val="left" w:pos="1658" w:leader="none"/>
        </w:tabs>
        <w:spacing w:lineRule="auto" w:line="276" w:before="0" w:after="0"/>
        <w:ind w:left="1682" w:right="930" w:hanging="692"/>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Listado</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población</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usuaria</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situación</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pobreza</w:t>
      </w:r>
      <w:r>
        <w:rPr>
          <w:rFonts w:eastAsia="Times New Roman" w:cs="Times New Roman" w:ascii="Helvetica" w:hAnsi="Helvetica"/>
          <w:spacing w:val="10"/>
          <w:w w:val="105"/>
          <w:sz w:val="24"/>
          <w:szCs w:val="24"/>
          <w:lang w:val="es-ES"/>
        </w:rPr>
        <w:t xml:space="preserve"> </w:t>
      </w:r>
      <w:r>
        <w:rPr>
          <w:rFonts w:eastAsia="Times New Roman" w:cs="Times New Roman" w:ascii="Helvetica" w:hAnsi="Helvetica"/>
          <w:w w:val="105"/>
          <w:sz w:val="24"/>
          <w:szCs w:val="24"/>
          <w:lang w:val="es-ES"/>
        </w:rPr>
        <w:t>extrema</w:t>
      </w:r>
      <w:r>
        <w:rPr>
          <w:rFonts w:eastAsia="Times New Roman" w:cs="Times New Roman" w:ascii="Helvetica" w:hAnsi="Helvetica"/>
          <w:spacing w:val="13"/>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pobreza</w:t>
      </w:r>
    </w:p>
    <w:p>
      <w:pPr>
        <w:pStyle w:val="Normal"/>
        <w:widowControl w:val="false"/>
        <w:numPr>
          <w:ilvl w:val="2"/>
          <w:numId w:val="35"/>
        </w:numPr>
        <w:tabs>
          <w:tab w:val="clear" w:pos="720"/>
          <w:tab w:val="left" w:pos="1657" w:leader="none"/>
          <w:tab w:val="left" w:pos="1658" w:leader="none"/>
        </w:tabs>
        <w:spacing w:lineRule="auto" w:line="276" w:before="0" w:after="0"/>
        <w:ind w:left="1682" w:right="918" w:hanging="60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Permiso</w:t>
      </w:r>
      <w:r>
        <w:rPr>
          <w:rFonts w:eastAsia="Times New Roman" w:cs="Times New Roman" w:ascii="Helvetica" w:hAnsi="Helvetica"/>
          <w:spacing w:val="4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45"/>
          <w:w w:val="105"/>
          <w:sz w:val="24"/>
          <w:szCs w:val="24"/>
          <w:lang w:val="es-ES"/>
        </w:rPr>
        <w:t xml:space="preserve"> </w:t>
      </w:r>
      <w:r>
        <w:rPr>
          <w:rFonts w:eastAsia="Times New Roman" w:cs="Times New Roman" w:ascii="Helvetica" w:hAnsi="Helvetica"/>
          <w:w w:val="105"/>
          <w:sz w:val="24"/>
          <w:szCs w:val="24"/>
          <w:lang w:val="es-ES"/>
        </w:rPr>
        <w:t>Ministerio</w:t>
      </w:r>
      <w:r>
        <w:rPr>
          <w:rFonts w:eastAsia="Times New Roman" w:cs="Times New Roman" w:ascii="Helvetica" w:hAnsi="Helvetica"/>
          <w:spacing w:val="4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45"/>
          <w:w w:val="105"/>
          <w:sz w:val="24"/>
          <w:szCs w:val="24"/>
          <w:lang w:val="es-ES"/>
        </w:rPr>
        <w:t xml:space="preserve"> </w:t>
      </w:r>
      <w:r>
        <w:rPr>
          <w:rFonts w:eastAsia="Times New Roman" w:cs="Times New Roman" w:ascii="Helvetica" w:hAnsi="Helvetica"/>
          <w:w w:val="105"/>
          <w:sz w:val="24"/>
          <w:szCs w:val="24"/>
          <w:lang w:val="es-ES"/>
        </w:rPr>
        <w:t>Salud</w:t>
      </w:r>
      <w:r>
        <w:rPr>
          <w:rFonts w:eastAsia="Times New Roman" w:cs="Times New Roman" w:ascii="Helvetica" w:hAnsi="Helvetica"/>
          <w:spacing w:val="4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42"/>
          <w:w w:val="105"/>
          <w:sz w:val="24"/>
          <w:szCs w:val="24"/>
          <w:lang w:val="es-ES"/>
        </w:rPr>
        <w:t xml:space="preserve"> </w:t>
      </w:r>
      <w:r>
        <w:rPr>
          <w:rFonts w:eastAsia="Times New Roman" w:cs="Times New Roman" w:ascii="Helvetica" w:hAnsi="Helvetica"/>
          <w:w w:val="105"/>
          <w:sz w:val="24"/>
          <w:szCs w:val="24"/>
          <w:lang w:val="es-ES"/>
        </w:rPr>
        <w:t>acuerdo</w:t>
      </w:r>
      <w:r>
        <w:rPr>
          <w:rFonts w:eastAsia="Times New Roman" w:cs="Times New Roman" w:ascii="Helvetica" w:hAnsi="Helvetica"/>
          <w:spacing w:val="39"/>
          <w:w w:val="105"/>
          <w:sz w:val="24"/>
          <w:szCs w:val="24"/>
          <w:lang w:val="es-ES"/>
        </w:rPr>
        <w:t xml:space="preserve"> </w:t>
      </w:r>
      <w:r>
        <w:rPr>
          <w:rFonts w:eastAsia="Times New Roman" w:cs="Times New Roman" w:ascii="Helvetica" w:hAnsi="Helvetica"/>
          <w:w w:val="105"/>
          <w:sz w:val="24"/>
          <w:szCs w:val="24"/>
          <w:lang w:val="es-ES"/>
        </w:rPr>
        <w:t>a</w:t>
      </w:r>
      <w:r>
        <w:rPr>
          <w:rFonts w:eastAsia="Times New Roman" w:cs="Times New Roman" w:ascii="Helvetica" w:hAnsi="Helvetica"/>
          <w:spacing w:val="45"/>
          <w:w w:val="105"/>
          <w:sz w:val="24"/>
          <w:szCs w:val="24"/>
          <w:lang w:val="es-ES"/>
        </w:rPr>
        <w:t xml:space="preserve"> </w:t>
      </w:r>
      <w:r>
        <w:rPr>
          <w:rFonts w:eastAsia="Times New Roman" w:cs="Times New Roman" w:ascii="Helvetica" w:hAnsi="Helvetica"/>
          <w:w w:val="105"/>
          <w:sz w:val="24"/>
          <w:szCs w:val="24"/>
          <w:lang w:val="es-ES"/>
        </w:rPr>
        <w:t>lo</w:t>
      </w:r>
      <w:r>
        <w:rPr>
          <w:rFonts w:eastAsia="Times New Roman" w:cs="Times New Roman" w:ascii="Helvetica" w:hAnsi="Helvetica"/>
          <w:spacing w:val="41"/>
          <w:w w:val="105"/>
          <w:sz w:val="24"/>
          <w:szCs w:val="24"/>
          <w:lang w:val="es-ES"/>
        </w:rPr>
        <w:t xml:space="preserve"> </w:t>
      </w:r>
      <w:r>
        <w:rPr>
          <w:rFonts w:eastAsia="Times New Roman" w:cs="Times New Roman" w:ascii="Helvetica" w:hAnsi="Helvetica"/>
          <w:w w:val="105"/>
          <w:sz w:val="24"/>
          <w:szCs w:val="24"/>
          <w:lang w:val="es-ES"/>
        </w:rPr>
        <w:t>que</w:t>
      </w:r>
      <w:r>
        <w:rPr>
          <w:rFonts w:eastAsia="Times New Roman" w:cs="Times New Roman" w:ascii="Helvetica" w:hAnsi="Helvetica"/>
          <w:spacing w:val="42"/>
          <w:w w:val="105"/>
          <w:sz w:val="24"/>
          <w:szCs w:val="24"/>
          <w:lang w:val="es-ES"/>
        </w:rPr>
        <w:t xml:space="preserve"> </w:t>
      </w:r>
      <w:r>
        <w:rPr>
          <w:rFonts w:eastAsia="Times New Roman" w:cs="Times New Roman" w:ascii="Helvetica" w:hAnsi="Helvetica"/>
          <w:w w:val="105"/>
          <w:sz w:val="24"/>
          <w:szCs w:val="24"/>
          <w:lang w:val="es-ES"/>
        </w:rPr>
        <w:t>establece</w:t>
      </w:r>
      <w:r>
        <w:rPr>
          <w:rFonts w:eastAsia="Times New Roman" w:cs="Times New Roman" w:ascii="Helvetica" w:hAnsi="Helvetica"/>
          <w:spacing w:val="44"/>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44"/>
          <w:w w:val="105"/>
          <w:sz w:val="24"/>
          <w:szCs w:val="24"/>
          <w:lang w:val="es-ES"/>
        </w:rPr>
        <w:t xml:space="preserve"> </w:t>
      </w:r>
      <w:r>
        <w:rPr>
          <w:rFonts w:eastAsia="Times New Roman" w:cs="Times New Roman" w:ascii="Helvetica" w:hAnsi="Helvetica"/>
          <w:w w:val="105"/>
          <w:sz w:val="24"/>
          <w:szCs w:val="24"/>
          <w:lang w:val="es-ES"/>
        </w:rPr>
        <w:t>Ley</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General</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Salud,</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su</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Reglamento</w:t>
      </w:r>
    </w:p>
    <w:p>
      <w:pPr>
        <w:pStyle w:val="Normal"/>
        <w:widowControl w:val="false"/>
        <w:numPr>
          <w:ilvl w:val="2"/>
          <w:numId w:val="35"/>
        </w:numPr>
        <w:tabs>
          <w:tab w:val="clear" w:pos="720"/>
          <w:tab w:val="left" w:pos="1657" w:leader="none"/>
          <w:tab w:val="left" w:pos="1658" w:leader="none"/>
        </w:tabs>
        <w:spacing w:lineRule="auto" w:line="276" w:before="0" w:after="0"/>
        <w:ind w:left="1658" w:hanging="668"/>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Aval</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
          <w:w w:val="105"/>
          <w:sz w:val="24"/>
          <w:szCs w:val="24"/>
          <w:lang w:val="es-ES"/>
        </w:rPr>
        <w:t xml:space="preserve"> </w:t>
      </w:r>
      <w:r>
        <w:rPr>
          <w:rFonts w:eastAsia="Times New Roman" w:cs="Times New Roman" w:ascii="Helvetica" w:hAnsi="Helvetica"/>
          <w:w w:val="105"/>
          <w:sz w:val="24"/>
          <w:szCs w:val="24"/>
          <w:lang w:val="es-ES"/>
        </w:rPr>
        <w:t>ente</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rector</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técnico</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en</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la</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materia,</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según</w:t>
      </w:r>
      <w:r>
        <w:rPr>
          <w:rFonts w:eastAsia="Times New Roman" w:cs="Times New Roman" w:ascii="Helvetica" w:hAnsi="Helvetica"/>
          <w:spacing w:val="3"/>
          <w:w w:val="105"/>
          <w:sz w:val="24"/>
          <w:szCs w:val="24"/>
          <w:lang w:val="es-ES"/>
        </w:rPr>
        <w:t xml:space="preserve"> </w:t>
      </w:r>
      <w:r>
        <w:rPr>
          <w:rFonts w:eastAsia="Times New Roman" w:cs="Times New Roman" w:ascii="Helvetica" w:hAnsi="Helvetica"/>
          <w:w w:val="105"/>
          <w:sz w:val="24"/>
          <w:szCs w:val="24"/>
          <w:lang w:val="es-ES"/>
        </w:rPr>
        <w:t>corresponda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35"/>
        </w:numPr>
        <w:tabs>
          <w:tab w:val="clear" w:pos="720"/>
          <w:tab w:val="left" w:pos="950" w:leader="none"/>
        </w:tabs>
        <w:spacing w:lineRule="auto" w:line="276" w:before="0" w:after="0"/>
        <w:ind w:left="98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adecuada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marcha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legal,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financiero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operativo.</w:t>
      </w:r>
    </w:p>
    <w:p>
      <w:pPr>
        <w:pStyle w:val="Normal"/>
        <w:widowControl w:val="false"/>
        <w:numPr>
          <w:ilvl w:val="1"/>
          <w:numId w:val="35"/>
        </w:numPr>
        <w:tabs>
          <w:tab w:val="clear" w:pos="720"/>
          <w:tab w:val="left" w:pos="950" w:leader="none"/>
        </w:tabs>
        <w:spacing w:lineRule="auto" w:line="276" w:before="0" w:after="0"/>
        <w:ind w:left="98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Brindar sus aportes al IMAS y contribuir a identificar las mejores alternativas,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mejorar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eficiencia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eficacia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brinda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p>
    <w:p>
      <w:pPr>
        <w:pStyle w:val="Normal"/>
        <w:widowControl w:val="false"/>
        <w:numPr>
          <w:ilvl w:val="1"/>
          <w:numId w:val="35"/>
        </w:numPr>
        <w:tabs>
          <w:tab w:val="clear" w:pos="720"/>
          <w:tab w:val="left" w:pos="950" w:leader="none"/>
        </w:tabs>
        <w:spacing w:lineRule="auto" w:line="276" w:before="0" w:after="0"/>
        <w:ind w:left="98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 de imposibilidad, tendrá derecho a no aceptar las referencias de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 del IMAS, para lo cual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deberá enviar una nota o informe explicando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razones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cuales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posible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atender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Institución.</w:t>
      </w:r>
    </w:p>
    <w:p>
      <w:pPr>
        <w:pStyle w:val="Normal"/>
        <w:widowControl w:val="false"/>
        <w:numPr>
          <w:ilvl w:val="1"/>
          <w:numId w:val="35"/>
        </w:numPr>
        <w:tabs>
          <w:tab w:val="clear" w:pos="720"/>
          <w:tab w:val="left" w:pos="950" w:leader="none"/>
        </w:tabs>
        <w:spacing w:lineRule="auto" w:line="276" w:before="0" w:after="0"/>
        <w:ind w:left="98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Plantear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superiores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Contraloría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denuncia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devolución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liquidaciones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término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señalado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w:t>
      </w:r>
    </w:p>
    <w:p>
      <w:pPr>
        <w:pStyle w:val="Normal"/>
        <w:widowControl w:val="false"/>
        <w:numPr>
          <w:ilvl w:val="1"/>
          <w:numId w:val="35"/>
        </w:numPr>
        <w:tabs>
          <w:tab w:val="clear" w:pos="720"/>
          <w:tab w:val="left" w:pos="950" w:leader="none"/>
        </w:tabs>
        <w:spacing w:lineRule="auto" w:line="276" w:before="0" w:after="0"/>
        <w:ind w:left="950" w:hanging="32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Conocer</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informes</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elaborados</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personal</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00"/>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y</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98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Administración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I.B.S.</w:t>
      </w:r>
    </w:p>
    <w:p>
      <w:pPr>
        <w:pStyle w:val="Normal"/>
        <w:widowControl w:val="false"/>
        <w:numPr>
          <w:ilvl w:val="1"/>
          <w:numId w:val="35"/>
        </w:numPr>
        <w:tabs>
          <w:tab w:val="clear" w:pos="720"/>
          <w:tab w:val="left" w:pos="950" w:leader="none"/>
        </w:tabs>
        <w:spacing w:lineRule="auto" w:line="276" w:before="139" w:after="0"/>
        <w:ind w:left="98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aplique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debido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incumplimiento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I.B.S.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 términos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estipulaciones del 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suscrito con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66"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44: DEL OTORGAMIENTO DEL CARÁCTER DE BIENESTAR SOCIAL A LOS SUJETOS PRIVADOS: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Administración de Instituciones, será la unidad ejecutora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encargada de otorgar el carácter de bienestar social a las organizaciones que así lo soliciten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 escrito, así como de la certificación de dicho carácter, una vez que las 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cumplan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efecto:</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4"/>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Carta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carácter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p>
    <w:p>
      <w:pPr>
        <w:pStyle w:val="Normal"/>
        <w:widowControl w:val="false"/>
        <w:numPr>
          <w:ilvl w:val="0"/>
          <w:numId w:val="34"/>
        </w:numPr>
        <w:tabs>
          <w:tab w:val="clear" w:pos="720"/>
          <w:tab w:val="left" w:pos="950" w:leader="none"/>
        </w:tabs>
        <w:spacing w:lineRule="auto" w:line="276" w:before="139"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original</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copia</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Acta</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Constitutiva,</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Estatutos</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reformas</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Organización.</w:t>
      </w:r>
    </w:p>
    <w:p>
      <w:pPr>
        <w:pStyle w:val="Normal"/>
        <w:widowControl w:val="false"/>
        <w:numPr>
          <w:ilvl w:val="0"/>
          <w:numId w:val="34"/>
        </w:numPr>
        <w:tabs>
          <w:tab w:val="clear" w:pos="720"/>
          <w:tab w:val="left" w:pos="950" w:leader="none"/>
        </w:tabs>
        <w:spacing w:lineRule="auto" w:line="276" w:before="1"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personería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más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tres meses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expedida.</w:t>
      </w:r>
    </w:p>
    <w:p>
      <w:pPr>
        <w:pStyle w:val="Normal"/>
        <w:widowControl w:val="false"/>
        <w:numPr>
          <w:ilvl w:val="0"/>
          <w:numId w:val="33"/>
        </w:numPr>
        <w:tabs>
          <w:tab w:val="clear" w:pos="720"/>
          <w:tab w:val="left" w:pos="950" w:leader="none"/>
        </w:tabs>
        <w:spacing w:lineRule="auto" w:line="276" w:before="137" w:after="0"/>
        <w:ind w:left="961" w:right="161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Libros Legales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día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debidamente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sellados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autorizados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Registro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Asociaciones.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libros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legales,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utilizados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análisis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financiero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organización.</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45: DE LA DENEGACIÓN U OPOSICIÓN PARA OTORGAR EL CARÁCTER DE BIENESTAR SOCIAL:</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 Social y Administración de Instituciones, será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ejecutora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encargada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denegar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carácter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 un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cualquier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35"/>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territorio</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modalidad</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35"/>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haya</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cumplido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establecen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declaratoria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6" w:right="928"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7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7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4"/>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76"/>
          <w:sz w:val="24"/>
          <w:szCs w:val="24"/>
          <w:lang w:val="es-ES"/>
        </w:rPr>
        <w:t xml:space="preserve"> </w:t>
      </w:r>
      <w:r>
        <w:rPr>
          <w:rFonts w:eastAsia="Times New Roman" w:cs="Times New Roman" w:ascii="Helvetica" w:hAnsi="Helvetica"/>
          <w:sz w:val="24"/>
          <w:szCs w:val="24"/>
          <w:lang w:val="es-ES"/>
        </w:rPr>
        <w:t>desee</w:t>
      </w:r>
      <w:r>
        <w:rPr>
          <w:rFonts w:eastAsia="Times New Roman" w:cs="Times New Roman" w:ascii="Helvetica" w:hAnsi="Helvetica"/>
          <w:spacing w:val="74"/>
          <w:sz w:val="24"/>
          <w:szCs w:val="24"/>
          <w:lang w:val="es-ES"/>
        </w:rPr>
        <w:t xml:space="preserve"> </w:t>
      </w:r>
      <w:r>
        <w:rPr>
          <w:rFonts w:eastAsia="Times New Roman" w:cs="Times New Roman" w:ascii="Helvetica" w:hAnsi="Helvetica"/>
          <w:sz w:val="24"/>
          <w:szCs w:val="24"/>
          <w:lang w:val="es-ES"/>
        </w:rPr>
        <w:t>impugnar,</w:t>
      </w:r>
      <w:r>
        <w:rPr>
          <w:rFonts w:eastAsia="Times New Roman" w:cs="Times New Roman" w:ascii="Helvetica" w:hAnsi="Helvetica"/>
          <w:spacing w:val="76"/>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73"/>
          <w:sz w:val="24"/>
          <w:szCs w:val="24"/>
          <w:lang w:val="es-ES"/>
        </w:rPr>
        <w:t xml:space="preserve"> </w:t>
      </w:r>
      <w:r>
        <w:rPr>
          <w:rFonts w:eastAsia="Times New Roman" w:cs="Times New Roman" w:ascii="Helvetica" w:hAnsi="Helvetica"/>
          <w:sz w:val="24"/>
          <w:szCs w:val="24"/>
          <w:lang w:val="es-ES"/>
        </w:rPr>
        <w:t>interponer</w:t>
      </w:r>
      <w:r>
        <w:rPr>
          <w:rFonts w:eastAsia="Times New Roman" w:cs="Times New Roman" w:ascii="Helvetica" w:hAnsi="Helvetica"/>
          <w:spacing w:val="7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75"/>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76"/>
          <w:sz w:val="24"/>
          <w:szCs w:val="24"/>
          <w:lang w:val="es-ES"/>
        </w:rPr>
        <w:t xml:space="preserve"> </w:t>
      </w:r>
      <w:r>
        <w:rPr>
          <w:rFonts w:eastAsia="Times New Roman" w:cs="Times New Roman" w:ascii="Helvetica" w:hAnsi="Helvetica"/>
          <w:sz w:val="24"/>
          <w:szCs w:val="24"/>
          <w:lang w:val="es-ES"/>
        </w:rPr>
        <w:t>de</w:t>
      </w:r>
    </w:p>
    <w:p>
      <w:pPr>
        <w:pStyle w:val="Normal"/>
        <w:widowControl w:val="false"/>
        <w:spacing w:lineRule="auto" w:line="276" w:before="90" w:after="0"/>
        <w:ind w:left="266" w:right="96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revocatoria y de apelación dentro del tercer día hábil contado a partir del día siguiente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 en que le fue notificada la denegatoria o rechazo. La Jefatura del Área de 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y Administración de Instituciones, resolverá la impugnación de revocatoria, 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persistir el rechazo o la denegatoria, esa instancia elevara el expediente a la Subgerencia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Desarrollo Social para que resuelva el recurso de apelación, para lo que concederá tres días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hábiles a fin de que la organización manifieste ante el Superior Jerárquico lo que estime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pertinente.</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46: DE LA REVOCATORIA O ANULACIÓN DEL CARÁCTER DE BIENESTAR SOCIAL: </w:t>
      </w:r>
      <w:r>
        <w:rPr>
          <w:rFonts w:eastAsia="Times New Roman" w:cs="Times New Roman" w:ascii="Helvetica" w:hAnsi="Helvetica"/>
          <w:sz w:val="24"/>
          <w:szCs w:val="24"/>
          <w:lang w:val="es-ES"/>
        </w:rPr>
        <w:t>Previo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 podrá revocar el carácter de Bienestar Social a un sujeto privado que cuente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esta declaratoria, en cualquier parte del territorio nacional, según la modalidad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presenten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circunstancias: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33"/>
        </w:numPr>
        <w:tabs>
          <w:tab w:val="clear" w:pos="720"/>
          <w:tab w:val="left" w:pos="1658" w:leader="none"/>
        </w:tabs>
        <w:spacing w:lineRule="auto" w:line="276" w:before="0" w:after="0"/>
        <w:ind w:left="1682"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la Organización haya realizado cambios o variaciones en sus estatutos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después del otorgamiento del Carácter de bienestar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no guarden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Social.</w:t>
      </w:r>
    </w:p>
    <w:p>
      <w:pPr>
        <w:pStyle w:val="Normal"/>
        <w:widowControl w:val="false"/>
        <w:numPr>
          <w:ilvl w:val="1"/>
          <w:numId w:val="33"/>
        </w:numPr>
        <w:tabs>
          <w:tab w:val="clear" w:pos="720"/>
          <w:tab w:val="left" w:pos="1658" w:leader="none"/>
        </w:tabs>
        <w:spacing w:lineRule="auto" w:line="276" w:before="2" w:after="0"/>
        <w:ind w:left="1658" w:hanging="336"/>
        <w:jc w:val="both"/>
        <w:rPr>
          <w:rFonts w:ascii="Helvetica" w:hAnsi="Helvetica" w:eastAsia="Times New Roman" w:cs="Times New Roman"/>
          <w:sz w:val="24"/>
          <w:szCs w:val="24"/>
          <w:lang w:val="es-ES"/>
        </w:rPr>
      </w:pPr>
      <w:r>
        <w:rPr>
          <w:rFonts w:eastAsia="Times New Roman" w:cs="Times New Roman" w:ascii="Helvetica" w:hAnsi="Helvetica"/>
          <w:spacing w:val="-1"/>
          <w:sz w:val="24"/>
          <w:szCs w:val="24"/>
          <w:lang w:val="es-ES"/>
        </w:rPr>
        <w:t>Que</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sobrevenga</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la</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privación</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su</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1"/>
          <w:sz w:val="24"/>
          <w:szCs w:val="24"/>
          <w:lang w:val="es-ES"/>
        </w:rPr>
        <w:t>capacidad</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consecuencia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2"/>
        </w:numPr>
        <w:tabs>
          <w:tab w:val="clear" w:pos="720"/>
          <w:tab w:val="left" w:pos="1657" w:leader="none"/>
          <w:tab w:val="left" w:pos="1658" w:leader="none"/>
        </w:tabs>
        <w:spacing w:lineRule="auto" w:line="276" w:before="0" w:after="0"/>
        <w:ind w:left="1682" w:right="922" w:hanging="483"/>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Su</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declaratoria</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insolvencia</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concurso</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variación</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objeto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perseguido.</w:t>
      </w:r>
    </w:p>
    <w:p>
      <w:pPr>
        <w:pStyle w:val="Normal"/>
        <w:widowControl w:val="false"/>
        <w:numPr>
          <w:ilvl w:val="0"/>
          <w:numId w:val="32"/>
        </w:numPr>
        <w:tabs>
          <w:tab w:val="clear" w:pos="720"/>
          <w:tab w:val="left" w:pos="1657" w:leader="none"/>
          <w:tab w:val="left" w:pos="1658" w:leader="none"/>
        </w:tabs>
        <w:spacing w:lineRule="auto" w:line="276" w:before="0" w:after="0"/>
        <w:ind w:left="1658" w:hanging="524"/>
        <w:jc w:val="both"/>
        <w:rPr>
          <w:rFonts w:ascii="Helvetica" w:hAnsi="Helvetica" w:eastAsia="Times New Roman" w:cs="Times New Roman"/>
          <w:sz w:val="24"/>
          <w:szCs w:val="24"/>
          <w:lang w:val="es-ES"/>
        </w:rPr>
      </w:pPr>
      <w:r>
        <w:rPr>
          <w:rFonts w:eastAsia="Times New Roman" w:cs="Times New Roman" w:ascii="Helvetica" w:hAnsi="Helvetica"/>
          <w:spacing w:val="-1"/>
          <w:sz w:val="24"/>
          <w:szCs w:val="24"/>
          <w:lang w:val="es-ES"/>
        </w:rPr>
        <w:t>El</w:t>
      </w:r>
      <w:r>
        <w:rPr>
          <w:rFonts w:eastAsia="Times New Roman" w:cs="Times New Roman" w:ascii="Helvetica" w:hAnsi="Helvetica"/>
          <w:spacing w:val="-14"/>
          <w:sz w:val="24"/>
          <w:szCs w:val="24"/>
          <w:lang w:val="es-ES"/>
        </w:rPr>
        <w:t xml:space="preserve"> </w:t>
      </w:r>
      <w:r>
        <w:rPr>
          <w:rFonts w:eastAsia="Times New Roman" w:cs="Times New Roman" w:ascii="Helvetica" w:hAnsi="Helvetica"/>
          <w:spacing w:val="-1"/>
          <w:sz w:val="24"/>
          <w:szCs w:val="24"/>
          <w:lang w:val="es-ES"/>
        </w:rPr>
        <w:t>cambio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personería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jurídica.</w:t>
      </w:r>
    </w:p>
    <w:p>
      <w:pPr>
        <w:pStyle w:val="Normal"/>
        <w:widowControl w:val="false"/>
        <w:numPr>
          <w:ilvl w:val="0"/>
          <w:numId w:val="32"/>
        </w:numPr>
        <w:tabs>
          <w:tab w:val="clear" w:pos="720"/>
          <w:tab w:val="left" w:pos="1657" w:leader="none"/>
          <w:tab w:val="left" w:pos="1658" w:leader="none"/>
        </w:tabs>
        <w:spacing w:lineRule="auto" w:line="276" w:before="140" w:after="0"/>
        <w:ind w:left="1682" w:right="915" w:hanging="61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renovación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año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siguiente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término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señalado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estatutos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ejercicio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mismo.</w:t>
      </w:r>
    </w:p>
    <w:p>
      <w:pPr>
        <w:pStyle w:val="Normal"/>
        <w:widowControl w:val="false"/>
        <w:numPr>
          <w:ilvl w:val="0"/>
          <w:numId w:val="32"/>
        </w:numPr>
        <w:tabs>
          <w:tab w:val="clear" w:pos="720"/>
          <w:tab w:val="left" w:pos="1657" w:leader="none"/>
          <w:tab w:val="left" w:pos="1658" w:leader="none"/>
        </w:tabs>
        <w:spacing w:lineRule="auto" w:line="276" w:before="0" w:after="0"/>
        <w:ind w:left="1658" w:hanging="577"/>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haya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expresa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dos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tercios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más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asociados.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6" w:right="928"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71"/>
          <w:sz w:val="24"/>
          <w:szCs w:val="24"/>
          <w:lang w:val="es-ES"/>
        </w:rPr>
        <w:t xml:space="preserve"> </w:t>
      </w:r>
      <w:r>
        <w:rPr>
          <w:rFonts w:eastAsia="Times New Roman" w:cs="Times New Roman" w:ascii="Helvetica" w:hAnsi="Helvetica"/>
          <w:sz w:val="24"/>
          <w:szCs w:val="24"/>
          <w:lang w:val="es-ES"/>
        </w:rPr>
        <w:t>desee</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impugnar,</w:t>
      </w:r>
      <w:r>
        <w:rPr>
          <w:rFonts w:eastAsia="Times New Roman" w:cs="Times New Roman" w:ascii="Helvetica" w:hAnsi="Helvetica"/>
          <w:spacing w:val="71"/>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69"/>
          <w:sz w:val="24"/>
          <w:szCs w:val="24"/>
          <w:lang w:val="es-ES"/>
        </w:rPr>
        <w:t xml:space="preserve"> </w:t>
      </w:r>
      <w:r>
        <w:rPr>
          <w:rFonts w:eastAsia="Times New Roman" w:cs="Times New Roman" w:ascii="Helvetica" w:hAnsi="Helvetica"/>
          <w:sz w:val="24"/>
          <w:szCs w:val="24"/>
          <w:lang w:val="es-ES"/>
        </w:rPr>
        <w:t>interponer</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70"/>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71"/>
          <w:sz w:val="24"/>
          <w:szCs w:val="24"/>
          <w:lang w:val="es-ES"/>
        </w:rPr>
        <w:t xml:space="preserve"> </w:t>
      </w:r>
      <w:r>
        <w:rPr>
          <w:rFonts w:eastAsia="Times New Roman" w:cs="Times New Roman" w:ascii="Helvetica" w:hAnsi="Helvetica"/>
          <w:sz w:val="24"/>
          <w:szCs w:val="24"/>
          <w:lang w:val="es-ES"/>
        </w:rPr>
        <w:t>de revocatoria y de apelación dentro del tercer día hábil contado a partir del día siguiente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aquel en que le fue notificada la denegatoria o rechazo. La Jefatura del Área de 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y Administración de Instituciones, resolverá la impugnación de revocatoria, 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persistir el rechazo o la denegatoria, esa instancia elevara el expediente a la Subgerencia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Desarrollo Social para que resuelva el recurso de apelación, para lo que concederá tres días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hábiles a fin de que la organización manifieste ante el Superior Jerárquico lo que estime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pertinente.</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6"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47:</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COMPETENCIAS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RESPECTO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INSTITUCIONES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BIENESTAR SOCIAL: </w:t>
      </w:r>
      <w:r>
        <w:rPr>
          <w:rFonts w:eastAsia="Times New Roman" w:cs="Times New Roman" w:ascii="Helvetica" w:hAnsi="Helvetica"/>
          <w:sz w:val="24"/>
          <w:szCs w:val="24"/>
          <w:lang w:val="es-ES"/>
        </w:rPr>
        <w:t>El IMAS por medio del Área de Acción Social y de 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 será la entidad competente de cumplir con lo establecido en la Ley 3095, Ley</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Orgánica del Ministerio de Trabajo y Seguridad Social, Ley Nº218, Ley de Asociaciones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reformas y</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Reglamento.</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48: DE LAS OBLIGACIONES DE LAS INSTITUCIONES DE BIENESTAR SOCIAL PARA CON 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IMAS: </w:t>
      </w:r>
      <w:r>
        <w:rPr>
          <w:rFonts w:eastAsia="Times New Roman" w:cs="Times New Roman" w:ascii="Helvetica" w:hAnsi="Helvetica"/>
          <w:sz w:val="24"/>
          <w:szCs w:val="24"/>
          <w:lang w:val="es-ES"/>
        </w:rPr>
        <w:t>Serán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obligaciones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fundamentales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 las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1"/>
        </w:numPr>
        <w:tabs>
          <w:tab w:val="clear" w:pos="720"/>
          <w:tab w:val="left" w:pos="950" w:leader="none"/>
        </w:tabs>
        <w:spacing w:lineRule="auto" w:line="276" w:before="0" w:after="0"/>
        <w:ind w:left="961" w:right="91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Brindar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propuestos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adecuada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protegiendo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reconociendo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éstas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sujetas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brinden</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IBS, deberán estar orientados técnicamente y enmarcados dentro de las políticas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emitidas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Estado.</w:t>
      </w:r>
    </w:p>
    <w:p>
      <w:pPr>
        <w:pStyle w:val="Normal"/>
        <w:widowControl w:val="false"/>
        <w:numPr>
          <w:ilvl w:val="0"/>
          <w:numId w:val="31"/>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Abrir una cuenta corriente en uno de los bancos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Bancario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girados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llevar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empleo, independientes de los que corresponden a otros fondos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propios, según lo establece el Artículo N°5 de la Ley Orgánica de la Contraloría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República.</w:t>
      </w:r>
    </w:p>
    <w:p>
      <w:pPr>
        <w:pStyle w:val="Normal"/>
        <w:widowControl w:val="false"/>
        <w:numPr>
          <w:ilvl w:val="0"/>
          <w:numId w:val="31"/>
        </w:numPr>
        <w:tabs>
          <w:tab w:val="clear" w:pos="720"/>
          <w:tab w:val="left" w:pos="950" w:leader="none"/>
        </w:tabs>
        <w:spacing w:lineRule="auto" w:line="276" w:before="9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Destinar los recursos otorgados por el 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únicamente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adquisición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bienes, servicios, y el cumplimiento   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los   programas   de conformidad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Gubernamentales,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 suscrito para que se mejoren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condiciones de vida de las personas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31"/>
        </w:numPr>
        <w:tabs>
          <w:tab w:val="clear" w:pos="720"/>
          <w:tab w:val="left" w:pos="950" w:leader="none"/>
        </w:tabs>
        <w:spacing w:lineRule="auto" w:line="276" w:before="2"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Presentar puntualmente las liquidaciones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de partidas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otorgadas por el IMAS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 las disposiciones indicadas para estas en los diversos instrumentos previstos.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exista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remanente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monto</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otorgado,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 Privada, deberá reintegrar el saldo, o gestionar la utilización del mismo, según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procedimiento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institución.</w:t>
      </w:r>
    </w:p>
    <w:p>
      <w:pPr>
        <w:pStyle w:val="Normal"/>
        <w:widowControl w:val="false"/>
        <w:numPr>
          <w:ilvl w:val="0"/>
          <w:numId w:val="31"/>
        </w:numPr>
        <w:tabs>
          <w:tab w:val="clear" w:pos="720"/>
          <w:tab w:val="left" w:pos="950" w:leader="none"/>
        </w:tabs>
        <w:spacing w:lineRule="auto" w:line="276" w:before="0" w:after="0"/>
        <w:ind w:left="961" w:right="96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Facilitar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 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fiscalización económica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 el IMAS considere necesaria y conveniente, para constatar el uso idóneo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girados.</w:t>
      </w:r>
    </w:p>
    <w:p>
      <w:pPr>
        <w:pStyle w:val="Normal"/>
        <w:widowControl w:val="false"/>
        <w:numPr>
          <w:ilvl w:val="0"/>
          <w:numId w:val="31"/>
        </w:numPr>
        <w:tabs>
          <w:tab w:val="clear" w:pos="720"/>
          <w:tab w:val="left" w:pos="950" w:leader="none"/>
        </w:tabs>
        <w:spacing w:lineRule="auto" w:line="276" w:before="0" w:after="0"/>
        <w:ind w:left="961" w:right="96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Dar mantenimiento y cuidado idóneo a los bienes financiados por la Institución,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custodiándolos</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segura</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dándoles</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adecuado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destino para el cual fueron adquiridos.</w:t>
      </w:r>
    </w:p>
    <w:p>
      <w:pPr>
        <w:pStyle w:val="Normal"/>
        <w:widowControl w:val="false"/>
        <w:numPr>
          <w:ilvl w:val="0"/>
          <w:numId w:val="31"/>
        </w:numPr>
        <w:tabs>
          <w:tab w:val="clear" w:pos="720"/>
          <w:tab w:val="left" w:pos="950" w:leader="none"/>
        </w:tabs>
        <w:spacing w:lineRule="auto" w:line="276" w:before="0" w:after="0"/>
        <w:ind w:left="961" w:right="96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Informar por escrito al IMAS en un término de 5 días hábiles,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 cualquier daño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sufran los bienes financiados y en caso de sustracción de dichos bienes,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 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interponer la denuncia respectiva ante el Organismo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Investigación</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Judicial</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aportar</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copia</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ésta</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nota</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Instituciones.</w:t>
      </w:r>
    </w:p>
    <w:p>
      <w:pPr>
        <w:pStyle w:val="Normal"/>
        <w:widowControl w:val="false"/>
        <w:numPr>
          <w:ilvl w:val="0"/>
          <w:numId w:val="31"/>
        </w:numPr>
        <w:tabs>
          <w:tab w:val="clear" w:pos="720"/>
          <w:tab w:val="left" w:pos="950" w:leader="none"/>
        </w:tabs>
        <w:spacing w:lineRule="auto" w:line="276" w:before="0" w:after="0"/>
        <w:ind w:left="961" w:right="96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Mantener un inventario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 los activos adquiridos mediante recursos otorgados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IMAS, para lo cual éstos deberán contar con su respectiva placa de identificación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leyenda: “donado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31"/>
        </w:numPr>
        <w:tabs>
          <w:tab w:val="clear" w:pos="720"/>
          <w:tab w:val="left" w:pos="950" w:leader="none"/>
        </w:tabs>
        <w:spacing w:lineRule="auto" w:line="276" w:before="90" w:after="0"/>
        <w:ind w:left="961" w:right="96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Contratar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propios,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contaduría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incorporada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Colegio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efecto</w:t>
      </w:r>
      <w:r>
        <w:rPr>
          <w:rFonts w:eastAsia="Times New Roman" w:cs="Times New Roman" w:ascii="Helvetica" w:hAnsi="Helvetica"/>
          <w:spacing w:val="2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haga</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cargo</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contabilidad</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 xml:space="preserve">la </w:t>
      </w:r>
      <w:r>
        <w:rPr>
          <w:rFonts w:eastAsia="Times New Roman" w:cs="Times New Roman" w:ascii="Helvetica" w:hAnsi="Helvetica"/>
          <w:spacing w:val="-2"/>
          <w:sz w:val="24"/>
          <w:szCs w:val="24"/>
          <w:lang w:val="es-ES"/>
        </w:rPr>
        <w:t>Organización</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No</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Gubernamental.</w:t>
      </w:r>
    </w:p>
    <w:p>
      <w:pPr>
        <w:pStyle w:val="Normal"/>
        <w:widowControl w:val="false"/>
        <w:numPr>
          <w:ilvl w:val="0"/>
          <w:numId w:val="31"/>
        </w:numPr>
        <w:tabs>
          <w:tab w:val="clear" w:pos="720"/>
          <w:tab w:val="left" w:pos="1008" w:leader="none"/>
        </w:tabs>
        <w:spacing w:lineRule="auto" w:line="276" w:before="139" w:after="0"/>
        <w:ind w:left="961" w:right="96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Atender las solicitudes que provengan del IMAS, sobre el ingreso de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le sean remitidos, siempre y cuando la organización tenga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capacidad</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operativa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atender</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dicha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solicitud.</w:t>
      </w:r>
    </w:p>
    <w:p>
      <w:pPr>
        <w:pStyle w:val="Normal"/>
        <w:widowControl w:val="false"/>
        <w:numPr>
          <w:ilvl w:val="0"/>
          <w:numId w:val="31"/>
        </w:numPr>
        <w:tabs>
          <w:tab w:val="clear" w:pos="720"/>
          <w:tab w:val="left" w:pos="1008" w:leader="none"/>
        </w:tabs>
        <w:spacing w:lineRule="auto" w:line="276" w:before="0" w:after="0"/>
        <w:ind w:left="961" w:right="96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Permitir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del IMAS,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ingreso a las instalaciones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IBS y los locales donde se desarrollan sus programas, proyectos y se presten sus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verificar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funciones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coordinación, supervisión, asesoría técnica y fiscalización económica, en cualquier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momento.</w:t>
      </w:r>
    </w:p>
    <w:p>
      <w:pPr>
        <w:pStyle w:val="Normal"/>
        <w:widowControl w:val="false"/>
        <w:numPr>
          <w:ilvl w:val="0"/>
          <w:numId w:val="31"/>
        </w:numPr>
        <w:tabs>
          <w:tab w:val="clear" w:pos="720"/>
          <w:tab w:val="left" w:pos="1008" w:leader="none"/>
        </w:tabs>
        <w:spacing w:lineRule="auto" w:line="276" w:before="1"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Evitar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exclusión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aplicación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criterios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subjetivos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guarden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creada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w:t>
      </w:r>
    </w:p>
    <w:p>
      <w:pPr>
        <w:pStyle w:val="Normal"/>
        <w:widowControl w:val="false"/>
        <w:numPr>
          <w:ilvl w:val="0"/>
          <w:numId w:val="31"/>
        </w:numPr>
        <w:tabs>
          <w:tab w:val="clear" w:pos="720"/>
          <w:tab w:val="left" w:pos="1008" w:leader="none"/>
        </w:tabs>
        <w:spacing w:lineRule="auto" w:line="276" w:before="0" w:after="0"/>
        <w:ind w:left="96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Reconocer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aceptar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formule el IMAS, referidas propiamente a su Organización No Gubernamental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 son de carácter vinculante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obligatorio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 el tanto estén dirigidas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manejo de los recursos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reciben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31"/>
        </w:numPr>
        <w:tabs>
          <w:tab w:val="clear" w:pos="720"/>
          <w:tab w:val="left" w:pos="1008"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Remitir anualmente el plan de trabajo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 el presupuesto anual, según lo dispongan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normas y los procedimientos establecidos para el proceso de formulación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POI-Presupuestos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protocolo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rectores técnicos correspondientes, con una copia al IMAS. Además, cuando así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requiera, presentarán el plan de trabajo y el presupuesto anual al IMAS, con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evaluación del Plan de Trabajo, el Registro de personas usuarias, el Inventario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 liquidación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presupuesto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tiempo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disponga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efecto.</w:t>
      </w:r>
    </w:p>
    <w:p>
      <w:pPr>
        <w:sectPr>
          <w:headerReference w:type="default" r:id="rId26"/>
          <w:footerReference w:type="default" r:id="rId2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31"/>
        </w:numPr>
        <w:tabs>
          <w:tab w:val="clear" w:pos="720"/>
          <w:tab w:val="left" w:pos="1008"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
        <w:t>Las organizaciones no podrán incurrir en conductas de discriminación por motivos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su situación de pobreza, creencias religiosas, étnicas, preferencia sexual, género,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sexo,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edad</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por preferencias políticas.</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90" w:after="0"/>
        <w:ind w:left="1514" w:right="2195"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DÉCIMO</w:t>
      </w:r>
    </w:p>
    <w:p>
      <w:pPr>
        <w:pStyle w:val="Normal"/>
        <w:widowControl w:val="false"/>
        <w:spacing w:lineRule="auto" w:line="276" w:before="201" w:after="0"/>
        <w:ind w:left="1513" w:right="2195"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ATENCIÓN 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EMERGENCIAS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1" w:right="92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49: DE LA ATENCIÓN DE LAS EMERGENCIAS: </w:t>
      </w:r>
      <w:r>
        <w:rPr>
          <w:rFonts w:eastAsia="Times New Roman" w:cs="Times New Roman" w:ascii="Helvetica" w:hAnsi="Helvetica"/>
          <w:sz w:val="24"/>
          <w:szCs w:val="24"/>
          <w:lang w:val="es-ES"/>
        </w:rPr>
        <w:t>Una situación de emergencia puede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afectar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distintas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desde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comunidad,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hasta</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región</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país</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completo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magnitud</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afectaciones</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amerite,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declarará,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Decreto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Ejecutivo,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Emergencia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cualquier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territorio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nacional.</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50: DE LA PARTICIPACIÓN DEL IMAS EN LAS FASES DE ATENCIÓN DE UNA EMERGENCIA: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 IMAS, como parte de los Comités Comunales, Municipales y Regionales participará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diferentes fases, con apoyos logísticos, técnicos y de transferencias monetarias,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programática,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clasificación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respuesta,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rehabilitación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reconstrucción.</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61" w:right="91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51: DE LAS ÁREAS REGIONALES DE DESARROLLO SOCIAL: </w:t>
      </w:r>
      <w:r>
        <w:rPr>
          <w:rFonts w:eastAsia="Times New Roman" w:cs="Times New Roman" w:ascii="Helvetica" w:hAnsi="Helvetica"/>
          <w:sz w:val="24"/>
          <w:szCs w:val="24"/>
          <w:lang w:val="es-ES"/>
        </w:rPr>
        <w:t>Las Áreas Regionales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participarán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apoyarán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Comités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Municipales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Comunales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Emergencias,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competencias.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28"/>
          <w:footerReference w:type="default" r:id="rId29"/>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61" w:right="91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52: COMITÉ INSTITUCIONAL PARA LA GESTIÓN DEL RIESGO: </w:t>
      </w:r>
      <w:r>
        <w:rPr>
          <w:rFonts w:eastAsia="Times New Roman" w:cs="Times New Roman" w:ascii="Helvetica" w:hAnsi="Helvetica"/>
          <w:sz w:val="24"/>
          <w:szCs w:val="24"/>
          <w:lang w:val="es-ES"/>
        </w:rPr>
        <w:t>Cuando la magnitud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 ocurrida amerita la declaración de una Emergencia Nacional, el IMAS deberá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comisión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participe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misma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integrada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ocupen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cargos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Presidencia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Ejecutiva,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Desarrollo Social, Subgerencia de Soporte Administrativo, y Subgerencia de Gestión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 Dicho comité, estará coordinado por la Presidencia Ejecutiva, o en su defecto por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activará</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únicamente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durante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emergencia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responsable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organizar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planificar</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internamente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acciones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preparación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emergencia;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y convocará a todas aquellas personas de nivel de toma de decisiones que quien coordine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considere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necesarias.</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412" w:right="1091"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PRIMERO</w:t>
      </w:r>
    </w:p>
    <w:p>
      <w:pPr>
        <w:pStyle w:val="Normal"/>
        <w:widowControl w:val="false"/>
        <w:spacing w:lineRule="auto" w:line="276" w:before="202" w:after="0"/>
        <w:ind w:left="268" w:right="944"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PARTICIPACIÓN</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POBLACIÓN</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OBJETIVO</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9"/>
          <w:sz w:val="24"/>
          <w:szCs w:val="24"/>
          <w:lang w:val="es-ES"/>
        </w:rPr>
        <w:t xml:space="preserve"> </w:t>
      </w:r>
      <w:r>
        <w:rPr>
          <w:rFonts w:eastAsia="Times New Roman" w:cs="Times New Roman" w:ascii="Helvetica" w:hAnsi="Helvetica"/>
          <w:b/>
          <w:sz w:val="24"/>
          <w:szCs w:val="24"/>
          <w:lang w:val="es-ES"/>
        </w:rPr>
        <w:t>VOLUNTARIADO</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53: DE LA FORMA DE PARTICIPACIÓN: </w:t>
      </w:r>
      <w:r>
        <w:rPr>
          <w:rFonts w:eastAsia="Times New Roman" w:cs="Times New Roman" w:ascii="Helvetica" w:hAnsi="Helvetica"/>
          <w:sz w:val="24"/>
          <w:szCs w:val="24"/>
          <w:lang w:val="es-ES"/>
        </w:rPr>
        <w:t>La forma de participación de las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 en los programas de desarrollo y promoción social, deberá ser directa y activa,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corresponda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virtud</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características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particular.</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54: DE LA CORRESPONSABILIDAD:</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otorgamiento 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transferencias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monetarias,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participación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interinstitucional</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favorezca</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 humano. En el caso de las personas jurídicas, ya sean públicas o privadas,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corresponsabilidad</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aplicará</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respectivos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convenios.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55: DE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DURACIÓN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PARTICIPACIÓN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 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BENEFICIARIAS: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participación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estrategias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reducción</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pobreza,</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ser</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plazo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variable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Ley de Creación del IMAS, dependiendo del alcance de las metas propuestas para 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comunidad,</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caso.</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30"/>
          <w:footerReference w:type="default" r:id="rId31"/>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61" w:right="97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56: DE LAS PERSONAS VOLUNTARIAS: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Podrá ser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voluntaria para colaborar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toda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cumpla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31"/>
        </w:numPr>
        <w:tabs>
          <w:tab w:val="clear" w:pos="720"/>
          <w:tab w:val="left" w:pos="1518" w:leader="none"/>
          <w:tab w:val="left" w:pos="1519" w:leader="none"/>
        </w:tabs>
        <w:spacing w:lineRule="auto" w:line="276" w:before="90" w:after="0"/>
        <w:ind w:left="1518" w:right="922" w:hanging="593"/>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Ser</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mayor</w:t>
      </w:r>
      <w:r>
        <w:rPr>
          <w:rFonts w:eastAsia="Times New Roman" w:cs="Times New Roman" w:ascii="Helvetica" w:hAnsi="Helvetica"/>
          <w:spacing w:val="6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58"/>
          <w:w w:val="105"/>
          <w:sz w:val="24"/>
          <w:szCs w:val="24"/>
          <w:lang w:val="es-ES"/>
        </w:rPr>
        <w:t xml:space="preserve"> </w:t>
      </w:r>
      <w:r>
        <w:rPr>
          <w:rFonts w:eastAsia="Times New Roman" w:cs="Times New Roman" w:ascii="Helvetica" w:hAnsi="Helvetica"/>
          <w:w w:val="105"/>
          <w:sz w:val="24"/>
          <w:szCs w:val="24"/>
          <w:lang w:val="es-ES"/>
        </w:rPr>
        <w:t>edad,</w:t>
      </w:r>
      <w:r>
        <w:rPr>
          <w:rFonts w:eastAsia="Times New Roman" w:cs="Times New Roman" w:ascii="Helvetica" w:hAnsi="Helvetica"/>
          <w:spacing w:val="57"/>
          <w:w w:val="105"/>
          <w:sz w:val="24"/>
          <w:szCs w:val="24"/>
          <w:lang w:val="es-ES"/>
        </w:rPr>
        <w:t xml:space="preserve"> </w:t>
      </w:r>
      <w:r>
        <w:rPr>
          <w:rFonts w:eastAsia="Times New Roman" w:cs="Times New Roman" w:ascii="Helvetica" w:hAnsi="Helvetica"/>
          <w:w w:val="105"/>
          <w:sz w:val="24"/>
          <w:szCs w:val="24"/>
          <w:lang w:val="es-ES"/>
        </w:rPr>
        <w:t>con</w:t>
      </w:r>
      <w:r>
        <w:rPr>
          <w:rFonts w:eastAsia="Times New Roman" w:cs="Times New Roman" w:ascii="Helvetica" w:hAnsi="Helvetica"/>
          <w:spacing w:val="57"/>
          <w:w w:val="105"/>
          <w:sz w:val="24"/>
          <w:szCs w:val="24"/>
          <w:lang w:val="es-ES"/>
        </w:rPr>
        <w:t xml:space="preserve"> </w:t>
      </w:r>
      <w:r>
        <w:rPr>
          <w:rFonts w:eastAsia="Times New Roman" w:cs="Times New Roman" w:ascii="Helvetica" w:hAnsi="Helvetica"/>
          <w:w w:val="105"/>
          <w:sz w:val="24"/>
          <w:szCs w:val="24"/>
          <w:lang w:val="es-ES"/>
        </w:rPr>
        <w:t>alto</w:t>
      </w:r>
      <w:r>
        <w:rPr>
          <w:rFonts w:eastAsia="Times New Roman" w:cs="Times New Roman" w:ascii="Helvetica" w:hAnsi="Helvetica"/>
          <w:spacing w:val="57"/>
          <w:w w:val="105"/>
          <w:sz w:val="24"/>
          <w:szCs w:val="24"/>
          <w:lang w:val="es-ES"/>
        </w:rPr>
        <w:t xml:space="preserve"> </w:t>
      </w:r>
      <w:r>
        <w:rPr>
          <w:rFonts w:eastAsia="Times New Roman" w:cs="Times New Roman" w:ascii="Helvetica" w:hAnsi="Helvetica"/>
          <w:w w:val="105"/>
          <w:sz w:val="24"/>
          <w:szCs w:val="24"/>
          <w:lang w:val="es-ES"/>
        </w:rPr>
        <w:t>espíritu</w:t>
      </w:r>
      <w:r>
        <w:rPr>
          <w:rFonts w:eastAsia="Times New Roman" w:cs="Times New Roman" w:ascii="Helvetica" w:hAnsi="Helvetica"/>
          <w:spacing w:val="58"/>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6"/>
          <w:w w:val="105"/>
          <w:sz w:val="24"/>
          <w:szCs w:val="24"/>
          <w:lang w:val="es-ES"/>
        </w:rPr>
        <w:t xml:space="preserve"> </w:t>
      </w:r>
      <w:r>
        <w:rPr>
          <w:rFonts w:eastAsia="Times New Roman" w:cs="Times New Roman" w:ascii="Helvetica" w:hAnsi="Helvetica"/>
          <w:w w:val="105"/>
          <w:sz w:val="24"/>
          <w:szCs w:val="24"/>
          <w:lang w:val="es-ES"/>
        </w:rPr>
        <w:t>colaboración</w:t>
      </w:r>
      <w:r>
        <w:rPr>
          <w:rFonts w:eastAsia="Times New Roman" w:cs="Times New Roman" w:ascii="Helvetica" w:hAnsi="Helvetica"/>
          <w:spacing w:val="57"/>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50"/>
          <w:w w:val="105"/>
          <w:sz w:val="24"/>
          <w:szCs w:val="24"/>
          <w:lang w:val="es-ES"/>
        </w:rPr>
        <w:t xml:space="preserve"> </w:t>
      </w:r>
      <w:r>
        <w:rPr>
          <w:rFonts w:eastAsia="Times New Roman" w:cs="Times New Roman" w:ascii="Helvetica" w:hAnsi="Helvetica"/>
          <w:w w:val="105"/>
          <w:sz w:val="24"/>
          <w:szCs w:val="24"/>
          <w:lang w:val="es-ES"/>
        </w:rPr>
        <w:t>servicio</w:t>
      </w:r>
      <w:r>
        <w:rPr>
          <w:rFonts w:eastAsia="Times New Roman" w:cs="Times New Roman" w:ascii="Helvetica" w:hAnsi="Helvetica"/>
          <w:spacing w:val="58"/>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53"/>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60"/>
          <w:w w:val="105"/>
          <w:sz w:val="24"/>
          <w:szCs w:val="24"/>
          <w:lang w:val="es-ES"/>
        </w:rPr>
        <w:t xml:space="preserve"> </w:t>
      </w:r>
      <w:r>
        <w:rPr>
          <w:rFonts w:eastAsia="Times New Roman" w:cs="Times New Roman" w:ascii="Helvetica" w:hAnsi="Helvetica"/>
          <w:w w:val="105"/>
          <w:sz w:val="24"/>
          <w:szCs w:val="24"/>
          <w:lang w:val="es-ES"/>
        </w:rPr>
        <w:t>reconocida</w:t>
      </w:r>
      <w:r>
        <w:rPr>
          <w:rFonts w:eastAsia="Times New Roman" w:cs="Times New Roman" w:ascii="Helvetica" w:hAnsi="Helvetica"/>
          <w:spacing w:val="-4"/>
          <w:w w:val="105"/>
          <w:sz w:val="24"/>
          <w:szCs w:val="24"/>
          <w:lang w:val="es-ES"/>
        </w:rPr>
        <w:t xml:space="preserve"> </w:t>
      </w:r>
      <w:r>
        <w:rPr>
          <w:rFonts w:eastAsia="Times New Roman" w:cs="Times New Roman" w:ascii="Helvetica" w:hAnsi="Helvetica"/>
          <w:w w:val="105"/>
          <w:sz w:val="24"/>
          <w:szCs w:val="24"/>
          <w:lang w:val="es-ES"/>
        </w:rPr>
        <w:t>solvencia</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moral.</w:t>
      </w:r>
    </w:p>
    <w:p>
      <w:pPr>
        <w:pStyle w:val="Normal"/>
        <w:widowControl w:val="false"/>
        <w:numPr>
          <w:ilvl w:val="1"/>
          <w:numId w:val="31"/>
        </w:numPr>
        <w:tabs>
          <w:tab w:val="clear" w:pos="720"/>
          <w:tab w:val="left" w:pos="1518" w:leader="none"/>
          <w:tab w:val="left" w:pos="1519" w:leader="none"/>
        </w:tabs>
        <w:spacing w:lineRule="auto" w:line="276" w:before="0" w:after="0"/>
        <w:ind w:left="1518" w:right="917" w:hanging="56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Tener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experiencia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relacionada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actividades</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va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ejecutar,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cumplir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satisfactoriamente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inducción</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definido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institución.</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57:</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ACREDITACIÓN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VOLUNTARIAS: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Desarrollo Social acreditará como voluntarias, a las personas que firmarán una nota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obligaciones.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elaborará</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llevará</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voluntarias,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 le entregará un documento que 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acredite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tal,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cumple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artículo anterior.</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69"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voluntarias deberán pasar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un proceso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previo de selección e inducción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 parte de la unidad con la cual colaborará, y deberán sujetarse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disposiciones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expresadas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lineamientos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definidos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unidad</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responsable.</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 unidad a la cual se brinde colaboración, deberá designar un responsable de realizar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monitoreo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proceso.</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58: DE LA PÉRDIDA DE LA ACREDITACIÓN DE LAS PERSONAS VOLUNTARIAS: </w:t>
      </w:r>
      <w:r>
        <w:rPr>
          <w:rFonts w:eastAsia="Times New Roman" w:cs="Times New Roman" w:ascii="Helvetica" w:hAnsi="Helvetica"/>
          <w:sz w:val="24"/>
          <w:szCs w:val="24"/>
          <w:lang w:val="es-ES"/>
        </w:rPr>
        <w:t>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voluntaria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perderá</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acreditación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incurra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0"/>
        </w:numPr>
        <w:tabs>
          <w:tab w:val="clear" w:pos="720"/>
          <w:tab w:val="left" w:pos="950"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Abuso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arrogándose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potestades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corresponden.</w:t>
      </w:r>
    </w:p>
    <w:p>
      <w:pPr>
        <w:pStyle w:val="Normal"/>
        <w:widowControl w:val="false"/>
        <w:numPr>
          <w:ilvl w:val="0"/>
          <w:numId w:val="30"/>
        </w:numPr>
        <w:tabs>
          <w:tab w:val="clear" w:pos="720"/>
          <w:tab w:val="left" w:pos="950" w:leader="none"/>
        </w:tabs>
        <w:spacing w:lineRule="auto" w:line="276" w:before="139" w:after="0"/>
        <w:jc w:val="both"/>
        <w:rPr>
          <w:rFonts w:ascii="Helvetica" w:hAnsi="Helvetica" w:eastAsia="Times New Roman" w:cs="Times New Roman"/>
          <w:sz w:val="24"/>
          <w:szCs w:val="24"/>
          <w:lang w:val="es-ES"/>
        </w:rPr>
      </w:pPr>
      <w:r>
        <w:rPr>
          <w:rFonts w:eastAsia="Times New Roman" w:cs="Times New Roman" w:ascii="Helvetica" w:hAnsi="Helvetica"/>
          <w:spacing w:val="-3"/>
          <w:sz w:val="24"/>
          <w:szCs w:val="24"/>
          <w:lang w:val="es-ES"/>
        </w:rPr>
        <w:t>Faltas</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3"/>
          <w:sz w:val="24"/>
          <w:szCs w:val="24"/>
          <w:lang w:val="es-ES"/>
        </w:rPr>
        <w:t>injustificadas</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2"/>
          <w:sz w:val="24"/>
          <w:szCs w:val="24"/>
          <w:lang w:val="es-ES"/>
        </w:rPr>
        <w:t>a</w:t>
      </w:r>
      <w:r>
        <w:rPr>
          <w:rFonts w:eastAsia="Times New Roman" w:cs="Times New Roman" w:ascii="Helvetica" w:hAnsi="Helvetica"/>
          <w:spacing w:val="-13"/>
          <w:sz w:val="24"/>
          <w:szCs w:val="24"/>
          <w:lang w:val="es-ES"/>
        </w:rPr>
        <w:t xml:space="preserve"> </w:t>
      </w:r>
      <w:r>
        <w:rPr>
          <w:rFonts w:eastAsia="Times New Roman" w:cs="Times New Roman" w:ascii="Helvetica" w:hAnsi="Helvetica"/>
          <w:spacing w:val="-2"/>
          <w:sz w:val="24"/>
          <w:szCs w:val="24"/>
          <w:lang w:val="es-ES"/>
        </w:rPr>
        <w:t>las</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2"/>
          <w:sz w:val="24"/>
          <w:szCs w:val="24"/>
          <w:lang w:val="es-ES"/>
        </w:rPr>
        <w:t>actividades</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2"/>
          <w:sz w:val="24"/>
          <w:szCs w:val="24"/>
          <w:lang w:val="es-ES"/>
        </w:rPr>
        <w:t>asignadas.</w:t>
      </w:r>
    </w:p>
    <w:p>
      <w:pPr>
        <w:pStyle w:val="Normal"/>
        <w:widowControl w:val="false"/>
        <w:numPr>
          <w:ilvl w:val="0"/>
          <w:numId w:val="30"/>
        </w:numPr>
        <w:tabs>
          <w:tab w:val="clear" w:pos="720"/>
          <w:tab w:val="left" w:pos="950" w:leader="none"/>
        </w:tabs>
        <w:spacing w:lineRule="auto" w:line="276" w:before="137" w:after="0"/>
        <w:jc w:val="both"/>
        <w:rPr>
          <w:rFonts w:ascii="Helvetica" w:hAnsi="Helvetica" w:eastAsia="Times New Roman" w:cs="Times New Roman"/>
          <w:sz w:val="24"/>
          <w:szCs w:val="24"/>
          <w:lang w:val="es-ES"/>
        </w:rPr>
      </w:pPr>
      <w:r>
        <w:rPr>
          <w:rFonts w:eastAsia="Times New Roman" w:cs="Times New Roman" w:ascii="Helvetica" w:hAnsi="Helvetica"/>
          <w:spacing w:val="-3"/>
          <w:sz w:val="24"/>
          <w:szCs w:val="24"/>
          <w:lang w:val="es-ES"/>
        </w:rPr>
        <w:t>Incumplimiento</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2"/>
          <w:sz w:val="24"/>
          <w:szCs w:val="24"/>
          <w:lang w:val="es-ES"/>
        </w:rPr>
        <w:t>con</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2"/>
          <w:sz w:val="24"/>
          <w:szCs w:val="24"/>
          <w:lang w:val="es-ES"/>
        </w:rPr>
        <w:t>el</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2"/>
          <w:sz w:val="24"/>
          <w:szCs w:val="24"/>
          <w:lang w:val="es-ES"/>
        </w:rPr>
        <w:t>compromiso</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2"/>
          <w:sz w:val="24"/>
          <w:szCs w:val="24"/>
          <w:lang w:val="es-ES"/>
        </w:rPr>
        <w:t>firmado.</w:t>
      </w:r>
    </w:p>
    <w:p>
      <w:pPr>
        <w:pStyle w:val="Normal"/>
        <w:widowControl w:val="false"/>
        <w:numPr>
          <w:ilvl w:val="0"/>
          <w:numId w:val="30"/>
        </w:numPr>
        <w:tabs>
          <w:tab w:val="clear" w:pos="720"/>
          <w:tab w:val="left" w:pos="950" w:leader="none"/>
        </w:tabs>
        <w:spacing w:lineRule="auto" w:line="276" w:before="13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Conductas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indebidas,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irrespeto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moral</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pública.</w:t>
      </w:r>
    </w:p>
    <w:p>
      <w:pPr>
        <w:sectPr>
          <w:headerReference w:type="default" r:id="rId32"/>
          <w:footerReference w:type="default" r:id="rId33"/>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30"/>
        </w:numPr>
        <w:tabs>
          <w:tab w:val="clear" w:pos="720"/>
          <w:tab w:val="left" w:pos="950" w:leader="none"/>
        </w:tabs>
        <w:spacing w:lineRule="auto" w:line="276" w:before="137" w:after="0"/>
        <w:ind w:left="1000" w:right="119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Aprobar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algún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cualquier</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sí</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mismo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terceros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tengan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afinidad</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consanguinidad</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hasta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tercer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grado.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22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59: DE LOS CAMPOS DE ACCIÓN DE LAS PERSONAS VOLUNTARIAS:</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sz w:val="24"/>
          <w:szCs w:val="24"/>
          <w:lang w:val="es-ES"/>
        </w:rPr>
        <w:t>Los campos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podrán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colaborar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serán,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entre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otros,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siguientes:</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9"/>
        </w:numPr>
        <w:tabs>
          <w:tab w:val="clear" w:pos="720"/>
          <w:tab w:val="left" w:pos="950" w:leader="none"/>
        </w:tabs>
        <w:spacing w:lineRule="auto" w:line="276" w:before="0" w:after="0"/>
        <w:ind w:left="950" w:right="923"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Educación: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recuperación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escolar,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potenciar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ampliar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conocimiento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permita superar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pobreza.</w:t>
      </w:r>
    </w:p>
    <w:p>
      <w:pPr>
        <w:pStyle w:val="Normal"/>
        <w:widowControl w:val="false"/>
        <w:numPr>
          <w:ilvl w:val="0"/>
          <w:numId w:val="29"/>
        </w:numPr>
        <w:tabs>
          <w:tab w:val="clear" w:pos="720"/>
          <w:tab w:val="left" w:pos="1658" w:leader="none"/>
        </w:tabs>
        <w:spacing w:lineRule="auto" w:line="276" w:before="0" w:after="0"/>
        <w:ind w:left="950" w:right="917"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Capacitación: para desarrollar habilidades y destrezas, facilitar el acceso o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fortalecimiento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También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formación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humana.</w:t>
      </w:r>
    </w:p>
    <w:p>
      <w:pPr>
        <w:pStyle w:val="Normal"/>
        <w:widowControl w:val="false"/>
        <w:numPr>
          <w:ilvl w:val="0"/>
          <w:numId w:val="29"/>
        </w:numPr>
        <w:tabs>
          <w:tab w:val="clear" w:pos="720"/>
          <w:tab w:val="left" w:pos="950"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Formación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intervención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institucional.</w:t>
      </w:r>
    </w:p>
    <w:p>
      <w:pPr>
        <w:pStyle w:val="Normal"/>
        <w:widowControl w:val="false"/>
        <w:numPr>
          <w:ilvl w:val="0"/>
          <w:numId w:val="29"/>
        </w:numPr>
        <w:tabs>
          <w:tab w:val="clear" w:pos="720"/>
          <w:tab w:val="left" w:pos="950" w:leader="none"/>
        </w:tabs>
        <w:spacing w:lineRule="auto" w:line="276" w:before="13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Prevención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enfermedades,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higiene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medicina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comunitaria.</w:t>
      </w:r>
    </w:p>
    <w:p>
      <w:pPr>
        <w:pStyle w:val="Normal"/>
        <w:widowControl w:val="false"/>
        <w:numPr>
          <w:ilvl w:val="0"/>
          <w:numId w:val="29"/>
        </w:numPr>
        <w:tabs>
          <w:tab w:val="clear" w:pos="720"/>
          <w:tab w:val="left" w:pos="950" w:leader="none"/>
        </w:tabs>
        <w:spacing w:lineRule="auto" w:line="276" w:before="139" w:after="0"/>
        <w:ind w:left="950" w:right="916"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Orientación familiar con la participación de personas calificadas en la atención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problemas de economía doméstica, formación para padres y madres e integración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familiar.</w:t>
      </w:r>
    </w:p>
    <w:p>
      <w:pPr>
        <w:pStyle w:val="Normal"/>
        <w:widowControl w:val="false"/>
        <w:numPr>
          <w:ilvl w:val="0"/>
          <w:numId w:val="29"/>
        </w:numPr>
        <w:tabs>
          <w:tab w:val="clear" w:pos="720"/>
          <w:tab w:val="left" w:pos="950"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procesos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gestión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emergencias.</w:t>
      </w:r>
    </w:p>
    <w:p>
      <w:pPr>
        <w:pStyle w:val="Normal"/>
        <w:widowControl w:val="false"/>
        <w:numPr>
          <w:ilvl w:val="0"/>
          <w:numId w:val="29"/>
        </w:numPr>
        <w:tabs>
          <w:tab w:val="clear" w:pos="720"/>
          <w:tab w:val="left" w:pos="950" w:leader="none"/>
        </w:tabs>
        <w:spacing w:lineRule="auto" w:line="276" w:before="140" w:after="0"/>
        <w:ind w:left="950" w:right="917"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Conservación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ambiente: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labor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concientización,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conocimiento,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mejoramiento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espacio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reside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población.</w:t>
      </w:r>
    </w:p>
    <w:p>
      <w:pPr>
        <w:pStyle w:val="Normal"/>
        <w:widowControl w:val="false"/>
        <w:numPr>
          <w:ilvl w:val="0"/>
          <w:numId w:val="29"/>
        </w:numPr>
        <w:tabs>
          <w:tab w:val="clear" w:pos="720"/>
          <w:tab w:val="left" w:pos="950" w:leader="none"/>
        </w:tabs>
        <w:spacing w:lineRule="auto" w:line="276" w:before="0" w:after="0"/>
        <w:ind w:left="950" w:right="918" w:hanging="708"/>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Gestión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orientada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participen en procesos de identificación de necesidades, elaboración de 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 de actividades sostenibles y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autogestión, registro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control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acciones.</w:t>
      </w:r>
    </w:p>
    <w:p>
      <w:pPr>
        <w:pStyle w:val="Normal"/>
        <w:widowControl w:val="false"/>
        <w:numPr>
          <w:ilvl w:val="0"/>
          <w:numId w:val="29"/>
        </w:numPr>
        <w:tabs>
          <w:tab w:val="clear" w:pos="720"/>
          <w:tab w:val="left" w:pos="950"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Aplicación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previa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capacitación.</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34"/>
          <w:footerReference w:type="default" r:id="rId35"/>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60: DE LAS PROHIBICIONES A LAS 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VOLUNTARIAS: </w:t>
      </w:r>
      <w:r>
        <w:rPr>
          <w:rFonts w:eastAsia="Times New Roman" w:cs="Times New Roman" w:ascii="Helvetica" w:hAnsi="Helvetica"/>
          <w:sz w:val="24"/>
          <w:szCs w:val="24"/>
          <w:lang w:val="es-ES"/>
        </w:rPr>
        <w:t>La persona voluntaria 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devengará salario, honorarios, dietas o viáticos. Sí podrá viajar en los vehículos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pagará</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póliza.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211" w:after="0"/>
        <w:ind w:left="1516" w:right="2193"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SEGUNDO</w:t>
      </w:r>
    </w:p>
    <w:p>
      <w:pPr>
        <w:pStyle w:val="Normal"/>
        <w:widowControl w:val="false"/>
        <w:spacing w:lineRule="auto" w:line="276" w:before="139" w:after="0"/>
        <w:ind w:left="1513" w:right="2195"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EVALUACIÓN,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SEGUIMIENTO</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Y CONTROL</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61:</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REVISIÓN,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ADECUACIÓN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ACTUALIZACIÓN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PROCEDIMIENTOS: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competencia de la Subgerencia de Desarrollo Social y Áreas a cargo, revisar, adecuar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actualizar procedimientos internos y velar por el cumplimiento de la normativa externa 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interna en la ejecución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 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diferentes programas sociales institucionales, con el apoyo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 Asesoría Jurídica, Planificación Institucional, la Auditoría Interna y las instancias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administrativas</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correspondan.</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De la misma manera, velará porque los recursos que ejecute el IMAS en inversión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social, se destinen a las personas, familias y organizaciones que viven en condiciones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 pobreza, siguiendo los criterios técnicos, las políticas que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emanan del</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Consejo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Directivo</w:t>
      </w:r>
      <w:r>
        <w:rPr>
          <w:rFonts w:eastAsia="Times New Roman" w:cs="Times New Roman" w:ascii="Helvetica" w:hAnsi="Helvetica"/>
          <w:spacing w:val="-2"/>
          <w:w w:val="105"/>
          <w:sz w:val="24"/>
          <w:szCs w:val="24"/>
          <w:lang w:val="es-ES"/>
        </w:rPr>
        <w:t xml:space="preserve"> </w:t>
      </w:r>
      <w:r>
        <w:rPr>
          <w:rFonts w:eastAsia="Times New Roman" w:cs="Times New Roman" w:ascii="Helvetica" w:hAnsi="Helvetica"/>
          <w:w w:val="105"/>
          <w:sz w:val="24"/>
          <w:szCs w:val="24"/>
          <w:lang w:val="es-ES"/>
        </w:rPr>
        <w:t>y</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7"/>
          <w:w w:val="105"/>
          <w:sz w:val="24"/>
          <w:szCs w:val="24"/>
          <w:lang w:val="es-ES"/>
        </w:rPr>
        <w:t xml:space="preserve"> </w:t>
      </w:r>
      <w:r>
        <w:rPr>
          <w:rFonts w:eastAsia="Times New Roman" w:cs="Times New Roman" w:ascii="Helvetica" w:hAnsi="Helvetica"/>
          <w:w w:val="105"/>
          <w:sz w:val="24"/>
          <w:szCs w:val="24"/>
          <w:lang w:val="es-ES"/>
        </w:rPr>
        <w:t>directrices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gubernamentales</w:t>
      </w:r>
      <w:r>
        <w:rPr>
          <w:rFonts w:eastAsia="Times New Roman" w:cs="Times New Roman" w:ascii="Helvetica" w:hAnsi="Helvetica"/>
          <w:spacing w:val="-12"/>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1"/>
          <w:w w:val="105"/>
          <w:sz w:val="24"/>
          <w:szCs w:val="24"/>
          <w:lang w:val="es-ES"/>
        </w:rPr>
        <w:t xml:space="preserve"> </w:t>
      </w:r>
      <w:r>
        <w:rPr>
          <w:rFonts w:eastAsia="Times New Roman" w:cs="Times New Roman" w:ascii="Helvetica" w:hAnsi="Helvetica"/>
          <w:w w:val="105"/>
          <w:sz w:val="24"/>
          <w:szCs w:val="24"/>
          <w:lang w:val="es-ES"/>
        </w:rPr>
        <w:t>rigor.</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61"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62: DE LA PARTICIPACIÓN DE LAS COMUNIDADES EN EL DIAGNÓSTICO, PLANIFICACIÓN,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EJECUCIÓN,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SEGUIMIENTO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CONTROL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PROGRAMAS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PROYECTOS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comunidades participarán y gestionarán conjuntamente con las unidades operativas, 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pacing w:val="-1"/>
          <w:sz w:val="24"/>
          <w:szCs w:val="24"/>
          <w:lang w:val="es-ES"/>
        </w:rPr>
        <w:t>diagnostico,</w:t>
      </w:r>
      <w:r>
        <w:rPr>
          <w:rFonts w:eastAsia="Times New Roman" w:cs="Times New Roman" w:ascii="Helvetica" w:hAnsi="Helvetica"/>
          <w:spacing w:val="-11"/>
          <w:sz w:val="24"/>
          <w:szCs w:val="24"/>
          <w:lang w:val="es-ES"/>
        </w:rPr>
        <w:t xml:space="preserve"> </w:t>
      </w:r>
      <w:r>
        <w:rPr>
          <w:rFonts w:eastAsia="Times New Roman" w:cs="Times New Roman" w:ascii="Helvetica" w:hAnsi="Helvetica"/>
          <w:spacing w:val="-1"/>
          <w:sz w:val="24"/>
          <w:szCs w:val="24"/>
          <w:lang w:val="es-ES"/>
        </w:rPr>
        <w:t>planificación,</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ejecución,</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seguimiento</w:t>
      </w:r>
      <w:r>
        <w:rPr>
          <w:rFonts w:eastAsia="Times New Roman" w:cs="Times New Roman" w:ascii="Helvetica" w:hAnsi="Helvetica"/>
          <w:spacing w:val="-10"/>
          <w:sz w:val="24"/>
          <w:szCs w:val="24"/>
          <w:lang w:val="es-ES"/>
        </w:rPr>
        <w:t xml:space="preserve"> </w:t>
      </w:r>
      <w:r>
        <w:rPr>
          <w:rFonts w:eastAsia="Times New Roman" w:cs="Times New Roman" w:ascii="Helvetica" w:hAnsi="Helvetica"/>
          <w:spacing w:val="-1"/>
          <w:sz w:val="24"/>
          <w:szCs w:val="24"/>
          <w:lang w:val="es-ES"/>
        </w:rPr>
        <w:t>y</w:t>
      </w:r>
      <w:r>
        <w:rPr>
          <w:rFonts w:eastAsia="Times New Roman" w:cs="Times New Roman" w:ascii="Helvetica" w:hAnsi="Helvetica"/>
          <w:spacing w:val="-12"/>
          <w:sz w:val="24"/>
          <w:szCs w:val="24"/>
          <w:lang w:val="es-ES"/>
        </w:rPr>
        <w:t xml:space="preserve"> </w:t>
      </w:r>
      <w:r>
        <w:rPr>
          <w:rFonts w:eastAsia="Times New Roman" w:cs="Times New Roman" w:ascii="Helvetica" w:hAnsi="Helvetica"/>
          <w:spacing w:val="-1"/>
          <w:sz w:val="24"/>
          <w:szCs w:val="24"/>
          <w:lang w:val="es-ES"/>
        </w:rPr>
        <w:t>control</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IMAS.</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63:</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CONTROL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RECURSOS: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control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asignados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realizará</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siguiente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manera:</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36"/>
          <w:footerReference w:type="default" r:id="rId3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1"/>
          <w:numId w:val="29"/>
        </w:numPr>
        <w:tabs>
          <w:tab w:val="clear" w:pos="720"/>
          <w:tab w:val="left" w:pos="1013" w:leader="none"/>
        </w:tabs>
        <w:spacing w:lineRule="auto" w:line="276" w:before="1" w:after="0"/>
        <w:ind w:left="1000"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competencias,</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velar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cumplimiento</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correcto</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recursos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1000" w:right="922"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destinados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programas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todo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momento, se logren ejecutar para mejorar la calidad de vida de las personas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están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pobreza.</w:t>
      </w:r>
    </w:p>
    <w:p>
      <w:pPr>
        <w:pStyle w:val="Normal"/>
        <w:widowControl w:val="false"/>
        <w:numPr>
          <w:ilvl w:val="1"/>
          <w:numId w:val="29"/>
        </w:numPr>
        <w:tabs>
          <w:tab w:val="clear" w:pos="720"/>
          <w:tab w:val="left" w:pos="1013" w:leader="none"/>
        </w:tabs>
        <w:spacing w:lineRule="auto" w:line="276" w:before="1" w:after="0"/>
        <w:ind w:left="1000"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financiera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ámbito regional, del área financiera del ámbito central, y AASAI, verificarán 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 el buen uso de los recursos, mediante la revisión de la ejecución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liquidaciones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procedimientos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establecidos.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w w:val="105"/>
          <w:sz w:val="24"/>
          <w:szCs w:val="24"/>
          <w:lang w:val="es-ES"/>
        </w:rPr>
        <w:t>Cuando se detecte una inconsistencia en la administración de los recursos, ya sea por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parte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personas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beneficiarias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funcionarias,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deberá</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proceder</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según</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lo</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estipulado en la normativa vigente, pudiendo acogerse causales de suspensión, o de</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spacing w:val="-1"/>
          <w:w w:val="105"/>
          <w:sz w:val="24"/>
          <w:szCs w:val="24"/>
          <w:lang w:val="es-ES"/>
        </w:rPr>
        <w:t xml:space="preserve">revocatoria </w:t>
      </w:r>
      <w:r>
        <w:rPr>
          <w:rFonts w:eastAsia="Times New Roman" w:cs="Times New Roman" w:ascii="Helvetica" w:hAnsi="Helvetica"/>
          <w:w w:val="105"/>
          <w:sz w:val="24"/>
          <w:szCs w:val="24"/>
          <w:lang w:val="es-ES"/>
        </w:rPr>
        <w:t>de beneficios, o en último caso apertura de procedimientos administrativos</w:t>
      </w:r>
      <w:r>
        <w:rPr>
          <w:rFonts w:eastAsia="Times New Roman" w:cs="Times New Roman" w:ascii="Helvetica" w:hAnsi="Helvetica"/>
          <w:spacing w:val="1"/>
          <w:w w:val="105"/>
          <w:sz w:val="24"/>
          <w:szCs w:val="24"/>
          <w:lang w:val="es-ES"/>
        </w:rPr>
        <w:t xml:space="preserve"> </w:t>
      </w:r>
      <w:r>
        <w:rPr>
          <w:rFonts w:eastAsia="Times New Roman" w:cs="Times New Roman" w:ascii="Helvetica" w:hAnsi="Helvetica"/>
          <w:w w:val="105"/>
          <w:sz w:val="24"/>
          <w:szCs w:val="24"/>
          <w:lang w:val="es-ES"/>
        </w:rPr>
        <w:t>ordinarios.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2"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64:</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SEGUIMIENTO.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ALCANCES: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destinado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inversión social.</w:t>
      </w:r>
    </w:p>
    <w:p>
      <w:pPr>
        <w:pStyle w:val="Normal"/>
        <w:widowControl w:val="false"/>
        <w:spacing w:lineRule="auto" w:line="276" w:before="1" w:after="0"/>
        <w:ind w:left="26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8"/>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 seguimiento de las metas de la inversión social será obligación de 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p>
    <w:p>
      <w:pPr>
        <w:pStyle w:val="Normal"/>
        <w:widowControl w:val="false"/>
        <w:numPr>
          <w:ilvl w:val="0"/>
          <w:numId w:val="28"/>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seguimiento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 de Desarrollo Social, con sus dependencias y en coordinación con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Soporte Administrativo.</w:t>
      </w:r>
    </w:p>
    <w:p>
      <w:pPr>
        <w:sectPr>
          <w:headerReference w:type="default" r:id="rId38"/>
          <w:footerReference w:type="default" r:id="rId39"/>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28"/>
        </w:numPr>
        <w:tabs>
          <w:tab w:val="clear" w:pos="720"/>
          <w:tab w:val="left" w:pos="950" w:leader="none"/>
        </w:tabs>
        <w:spacing w:lineRule="auto" w:line="276" w:before="2"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 seguimiento a la ejecución de metas de la inversión social será función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 de Desarrollo Social, específicamente de las Áreas Técnicas Asesoras,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(AASAI)  y</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Áreas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961"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Regionales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(ARDS),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concretamente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Investigación,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Evaluación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Regional-UIPER.</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43"/>
          <w:sz w:val="24"/>
          <w:szCs w:val="24"/>
          <w:lang w:val="es-ES"/>
        </w:rPr>
        <w:t xml:space="preserve"> </w:t>
      </w:r>
      <w:r>
        <w:rPr>
          <w:rFonts w:eastAsia="Times New Roman" w:cs="Times New Roman" w:ascii="Helvetica" w:hAnsi="Helvetica"/>
          <w:b/>
          <w:sz w:val="24"/>
          <w:szCs w:val="24"/>
          <w:lang w:val="es-ES"/>
        </w:rPr>
        <w:t>65:</w:t>
      </w:r>
      <w:r>
        <w:rPr>
          <w:rFonts w:eastAsia="Times New Roman" w:cs="Times New Roman" w:ascii="Helvetica" w:hAnsi="Helvetica"/>
          <w:b/>
          <w:spacing w:val="43"/>
          <w:sz w:val="24"/>
          <w:szCs w:val="24"/>
          <w:lang w:val="es-ES"/>
        </w:rPr>
        <w:t xml:space="preserve"> </w:t>
      </w:r>
      <w:r>
        <w:rPr>
          <w:rFonts w:eastAsia="Times New Roman" w:cs="Times New Roman" w:ascii="Helvetica" w:hAnsi="Helvetica"/>
          <w:b/>
          <w:sz w:val="24"/>
          <w:szCs w:val="24"/>
          <w:lang w:val="es-ES"/>
        </w:rPr>
        <w:t>EVALUACIÓN.</w:t>
      </w:r>
      <w:r>
        <w:rPr>
          <w:rFonts w:eastAsia="Times New Roman" w:cs="Times New Roman" w:ascii="Helvetica" w:hAnsi="Helvetica"/>
          <w:b/>
          <w:spacing w:val="43"/>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42"/>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44"/>
          <w:sz w:val="24"/>
          <w:szCs w:val="24"/>
          <w:lang w:val="es-ES"/>
        </w:rPr>
        <w:t xml:space="preserve"> </w:t>
      </w:r>
      <w:r>
        <w:rPr>
          <w:rFonts w:eastAsia="Times New Roman" w:cs="Times New Roman" w:ascii="Helvetica" w:hAnsi="Helvetica"/>
          <w:b/>
          <w:sz w:val="24"/>
          <w:szCs w:val="24"/>
          <w:lang w:val="es-ES"/>
        </w:rPr>
        <w:t>ALCANCES:</w:t>
      </w:r>
      <w:r>
        <w:rPr>
          <w:rFonts w:eastAsia="Times New Roman" w:cs="Times New Roman" w:ascii="Helvetica" w:hAnsi="Helvetica"/>
          <w:b/>
          <w:spacing w:val="48"/>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evaluaciones</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serán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intermedias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finales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serán obligatorias.</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7"/>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su</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referencia</w:t>
      </w:r>
      <w:r>
        <w:rPr>
          <w:rFonts w:eastAsia="Times New Roman" w:cs="Times New Roman" w:ascii="Helvetica" w:hAnsi="Helvetica"/>
          <w:sz w:val="24"/>
          <w:szCs w:val="24"/>
          <w:lang w:val="es-ES"/>
        </w:rPr>
        <w:t>:</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evaluaciones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deben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tener</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referencia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criterios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evaluación:</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6"/>
        </w:numPr>
        <w:tabs>
          <w:tab w:val="clear" w:pos="720"/>
          <w:tab w:val="left" w:pos="950" w:leader="none"/>
        </w:tabs>
        <w:spacing w:lineRule="auto" w:line="276" w:before="0"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Pertinencia:</w:t>
      </w:r>
      <w:r>
        <w:rPr>
          <w:rFonts w:eastAsia="Times New Roman" w:cs="Times New Roman" w:ascii="Helvetica" w:hAnsi="Helvetica"/>
          <w:b/>
          <w:spacing w:val="4"/>
          <w:sz w:val="24"/>
          <w:szCs w:val="24"/>
          <w:lang w:val="es-ES"/>
        </w:rPr>
        <w:t xml:space="preserve"> </w:t>
      </w:r>
      <w:r>
        <w:rPr>
          <w:rFonts w:eastAsia="Times New Roman" w:cs="Times New Roman" w:ascii="Helvetica" w:hAnsi="Helvetica"/>
          <w:sz w:val="24"/>
          <w:szCs w:val="24"/>
          <w:lang w:val="es-ES"/>
        </w:rPr>
        <w:t>medida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objetivos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congruentes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necesidades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objetivo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políticas del país.</w:t>
      </w:r>
    </w:p>
    <w:p>
      <w:pPr>
        <w:pStyle w:val="Normal"/>
        <w:widowControl w:val="false"/>
        <w:numPr>
          <w:ilvl w:val="0"/>
          <w:numId w:val="26"/>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Eficacia:</w:t>
      </w:r>
      <w:r>
        <w:rPr>
          <w:rFonts w:eastAsia="Times New Roman" w:cs="Times New Roman" w:ascii="Helvetica" w:hAnsi="Helvetica"/>
          <w:b/>
          <w:spacing w:val="19"/>
          <w:sz w:val="24"/>
          <w:szCs w:val="24"/>
          <w:lang w:val="es-ES"/>
        </w:rPr>
        <w:t xml:space="preserve"> </w:t>
      </w:r>
      <w:r>
        <w:rPr>
          <w:rFonts w:eastAsia="Times New Roman" w:cs="Times New Roman" w:ascii="Helvetica" w:hAnsi="Helvetica"/>
          <w:sz w:val="24"/>
          <w:szCs w:val="24"/>
          <w:lang w:val="es-ES"/>
        </w:rPr>
        <w:t>medida</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8"/>
          <w:sz w:val="24"/>
          <w:szCs w:val="24"/>
          <w:lang w:val="es-ES"/>
        </w:rPr>
        <w:t xml:space="preserve"> </w:t>
      </w:r>
      <w:r>
        <w:rPr>
          <w:rFonts w:eastAsia="Times New Roman" w:cs="Times New Roman" w:ascii="Helvetica" w:hAnsi="Helvetica"/>
          <w:sz w:val="24"/>
          <w:szCs w:val="24"/>
          <w:lang w:val="es-ES"/>
        </w:rPr>
        <w:t>alcanzan</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directos</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intervención</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ha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propuesto: metas propuestas vs. resultados alcanzados.</w:t>
      </w:r>
    </w:p>
    <w:p>
      <w:pPr>
        <w:pStyle w:val="Normal"/>
        <w:widowControl w:val="false"/>
        <w:numPr>
          <w:ilvl w:val="0"/>
          <w:numId w:val="26"/>
        </w:numPr>
        <w:tabs>
          <w:tab w:val="clear" w:pos="720"/>
          <w:tab w:val="left" w:pos="950" w:leader="none"/>
        </w:tabs>
        <w:spacing w:lineRule="auto" w:line="276" w:before="1" w:after="0"/>
        <w:ind w:left="950" w:hanging="349"/>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Eficiencia: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medida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entre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alcanzados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aplicados</w:t>
      </w:r>
    </w:p>
    <w:p>
      <w:pPr>
        <w:pStyle w:val="Normal"/>
        <w:widowControl w:val="false"/>
        <w:numPr>
          <w:ilvl w:val="0"/>
          <w:numId w:val="26"/>
        </w:numPr>
        <w:tabs>
          <w:tab w:val="clear" w:pos="720"/>
          <w:tab w:val="left" w:pos="950" w:leader="none"/>
        </w:tabs>
        <w:spacing w:lineRule="auto" w:line="276" w:before="137" w:after="0"/>
        <w:ind w:left="950" w:hanging="349"/>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Sostenibilidad: </w:t>
      </w:r>
      <w:r>
        <w:rPr>
          <w:rFonts w:eastAsia="Times New Roman" w:cs="Times New Roman" w:ascii="Helvetica" w:hAnsi="Helvetica"/>
          <w:sz w:val="24"/>
          <w:szCs w:val="24"/>
          <w:lang w:val="es-ES"/>
        </w:rPr>
        <w:t>medida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resultados alcanzados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perduran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tiempo.</w:t>
      </w:r>
    </w:p>
    <w:p>
      <w:pPr>
        <w:pStyle w:val="Normal"/>
        <w:widowControl w:val="false"/>
        <w:numPr>
          <w:ilvl w:val="0"/>
          <w:numId w:val="26"/>
        </w:numPr>
        <w:tabs>
          <w:tab w:val="clear" w:pos="720"/>
          <w:tab w:val="left" w:pos="950" w:leader="none"/>
        </w:tabs>
        <w:spacing w:lineRule="auto" w:line="276" w:before="139"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Impacto:</w:t>
      </w:r>
      <w:r>
        <w:rPr>
          <w:rFonts w:eastAsia="Times New Roman" w:cs="Times New Roman" w:ascii="Helvetica" w:hAnsi="Helvetica"/>
          <w:b/>
          <w:spacing w:val="31"/>
          <w:sz w:val="24"/>
          <w:szCs w:val="24"/>
          <w:lang w:val="es-ES"/>
        </w:rPr>
        <w:t xml:space="preserve"> </w:t>
      </w:r>
      <w:r>
        <w:rPr>
          <w:rFonts w:eastAsia="Times New Roman" w:cs="Times New Roman" w:ascii="Helvetica" w:hAnsi="Helvetica"/>
          <w:sz w:val="24"/>
          <w:szCs w:val="24"/>
          <w:lang w:val="es-ES"/>
        </w:rPr>
        <w:t>medida</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intervención</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contribuye</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resolución</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problema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dio lugar 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 diseño.</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7"/>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b/>
          <w:spacing w:val="-1"/>
          <w:sz w:val="24"/>
          <w:szCs w:val="24"/>
          <w:lang w:val="es-ES"/>
        </w:rPr>
        <w:t>De</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pacing w:val="-1"/>
          <w:sz w:val="24"/>
          <w:szCs w:val="24"/>
          <w:lang w:val="es-ES"/>
        </w:rPr>
        <w:t>la</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definición</w:t>
      </w:r>
      <w:r>
        <w:rPr>
          <w:rFonts w:eastAsia="Times New Roman" w:cs="Times New Roman" w:ascii="Helvetica" w:hAnsi="Helvetica"/>
          <w:b/>
          <w:spacing w:val="-12"/>
          <w:sz w:val="24"/>
          <w:szCs w:val="24"/>
          <w:lang w:val="es-ES"/>
        </w:rPr>
        <w:t xml:space="preserve"> </w:t>
      </w:r>
      <w:r>
        <w:rPr>
          <w:rFonts w:eastAsia="Times New Roman" w:cs="Times New Roman" w:ascii="Helvetica" w:hAnsi="Helvetica"/>
          <w:b/>
          <w:spacing w:val="-1"/>
          <w:sz w:val="24"/>
          <w:szCs w:val="24"/>
          <w:lang w:val="es-ES"/>
        </w:rPr>
        <w:t>del</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objeto</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de</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pacing w:val="-1"/>
          <w:sz w:val="24"/>
          <w:szCs w:val="24"/>
          <w:lang w:val="es-ES"/>
        </w:rPr>
        <w:t>evaluación</w:t>
      </w:r>
      <w:r>
        <w:rPr>
          <w:rFonts w:eastAsia="Times New Roman" w:cs="Times New Roman" w:ascii="Helvetica" w:hAnsi="Helvetica"/>
          <w:spacing w:val="-1"/>
          <w:sz w:val="24"/>
          <w:szCs w:val="24"/>
          <w:lang w:val="es-ES"/>
        </w:rPr>
        <w:t>,</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definido</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instancias: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5"/>
        </w:numPr>
        <w:tabs>
          <w:tab w:val="clear" w:pos="720"/>
          <w:tab w:val="left" w:pos="950"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Instancias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externas.</w:t>
      </w:r>
    </w:p>
    <w:p>
      <w:pPr>
        <w:pStyle w:val="Normal"/>
        <w:widowControl w:val="false"/>
        <w:numPr>
          <w:ilvl w:val="0"/>
          <w:numId w:val="25"/>
        </w:numPr>
        <w:tabs>
          <w:tab w:val="clear" w:pos="720"/>
          <w:tab w:val="left" w:pos="950" w:leader="none"/>
        </w:tabs>
        <w:spacing w:lineRule="auto" w:line="276" w:before="13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Instancias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internas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Superior.</w:t>
      </w:r>
    </w:p>
    <w:p>
      <w:pPr>
        <w:pStyle w:val="Normal"/>
        <w:widowControl w:val="false"/>
        <w:numPr>
          <w:ilvl w:val="0"/>
          <w:numId w:val="25"/>
        </w:numPr>
        <w:tabs>
          <w:tab w:val="clear" w:pos="720"/>
          <w:tab w:val="left" w:pos="950" w:leader="none"/>
        </w:tabs>
        <w:spacing w:lineRule="auto" w:line="276" w:before="13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Subgerencia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p>
    <w:p>
      <w:pPr>
        <w:pStyle w:val="Normal"/>
        <w:widowControl w:val="false"/>
        <w:numPr>
          <w:ilvl w:val="0"/>
          <w:numId w:val="25"/>
        </w:numPr>
        <w:tabs>
          <w:tab w:val="clear" w:pos="720"/>
          <w:tab w:val="left" w:pos="950" w:leader="none"/>
        </w:tabs>
        <w:spacing w:lineRule="auto" w:line="276" w:before="13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Planificación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Institucional.</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39"/>
          <w:sz w:val="24"/>
          <w:szCs w:val="24"/>
          <w:lang w:val="es-ES"/>
        </w:rPr>
        <w:t xml:space="preserve"> </w:t>
      </w:r>
      <w:r>
        <w:rPr>
          <w:rFonts w:eastAsia="Times New Roman" w:cs="Times New Roman" w:ascii="Helvetica" w:hAnsi="Helvetica"/>
          <w:b/>
          <w:sz w:val="24"/>
          <w:szCs w:val="24"/>
          <w:lang w:val="es-ES"/>
        </w:rPr>
        <w:t>66:</w:t>
      </w:r>
      <w:r>
        <w:rPr>
          <w:rFonts w:eastAsia="Times New Roman" w:cs="Times New Roman" w:ascii="Helvetica" w:hAnsi="Helvetica"/>
          <w:b/>
          <w:spacing w:val="37"/>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7"/>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39"/>
          <w:sz w:val="24"/>
          <w:szCs w:val="24"/>
          <w:lang w:val="es-ES"/>
        </w:rPr>
        <w:t xml:space="preserve"> </w:t>
      </w:r>
      <w:r>
        <w:rPr>
          <w:rFonts w:eastAsia="Times New Roman" w:cs="Times New Roman" w:ascii="Helvetica" w:hAnsi="Helvetica"/>
          <w:b/>
          <w:sz w:val="24"/>
          <w:szCs w:val="24"/>
          <w:lang w:val="es-ES"/>
        </w:rPr>
        <w:t>COMPETENCIA</w:t>
      </w:r>
      <w:r>
        <w:rPr>
          <w:rFonts w:eastAsia="Times New Roman" w:cs="Times New Roman" w:ascii="Helvetica" w:hAnsi="Helvetica"/>
          <w:b/>
          <w:spacing w:val="39"/>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4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39"/>
          <w:sz w:val="24"/>
          <w:szCs w:val="24"/>
          <w:lang w:val="es-ES"/>
        </w:rPr>
        <w:t xml:space="preserve"> </w:t>
      </w:r>
      <w:r>
        <w:rPr>
          <w:rFonts w:eastAsia="Times New Roman" w:cs="Times New Roman" w:ascii="Helvetica" w:hAnsi="Helvetica"/>
          <w:b/>
          <w:sz w:val="24"/>
          <w:szCs w:val="24"/>
          <w:lang w:val="es-ES"/>
        </w:rPr>
        <w:t>EVALUACIÓN:</w:t>
      </w:r>
      <w:r>
        <w:rPr>
          <w:rFonts w:eastAsia="Times New Roman" w:cs="Times New Roman" w:ascii="Helvetica" w:hAnsi="Helvetica"/>
          <w:b/>
          <w:spacing w:val="4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evaluación</w:t>
      </w:r>
      <w:r>
        <w:rPr>
          <w:rFonts w:eastAsia="Times New Roman" w:cs="Times New Roman" w:ascii="Helvetica" w:hAnsi="Helvetica"/>
          <w:spacing w:val="39"/>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37"/>
          <w:sz w:val="24"/>
          <w:szCs w:val="24"/>
          <w:lang w:val="es-ES"/>
        </w:rPr>
        <w:t xml:space="preserve"> </w:t>
      </w:r>
      <w:r>
        <w:rPr>
          <w:rFonts w:eastAsia="Times New Roman" w:cs="Times New Roman" w:ascii="Helvetica" w:hAnsi="Helvetica"/>
          <w:sz w:val="24"/>
          <w:szCs w:val="24"/>
          <w:lang w:val="es-ES"/>
        </w:rPr>
        <w:t>competencia</w:t>
      </w:r>
      <w:r>
        <w:rPr>
          <w:rFonts w:eastAsia="Times New Roman" w:cs="Times New Roman" w:ascii="Helvetica" w:hAnsi="Helvetica"/>
          <w:spacing w:val="3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Planificación</w:t>
      </w:r>
      <w:r>
        <w:rPr>
          <w:rFonts w:eastAsia="Times New Roman" w:cs="Times New Roman" w:ascii="Helvetica" w:hAnsi="Helvetica"/>
          <w:spacing w:val="24"/>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coordinación</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Social, específicamente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(AASAI)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Regionales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(ARDS),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concretamente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Investigación, Planificación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Evaluación Regional-UIPER.</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preliminar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resultados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evaluación,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dependencias; quienes contarán con quince días hábiles para realizar el análisis e incorporar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observaciones correspondientes.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 w:after="0"/>
        <w:ind w:left="268" w:right="949"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67:</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INFORME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FINAL</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EVALUACIÓN: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final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evaluación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presentará</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los hallazgos de cada proceso y el plan de acción a la dirección superior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representación de actores involucrados. La instancia encargada del seguimiento 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 de acción, es la Subgerencia de Desarrollo Social y del proceso de evaluación 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Planificación Institucional.</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40"/>
          <w:footerReference w:type="default" r:id="rId41"/>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61"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68: DEL USO DE LA INFORMACIÓN: </w:t>
      </w:r>
      <w:r>
        <w:rPr>
          <w:rFonts w:eastAsia="Times New Roman" w:cs="Times New Roman" w:ascii="Helvetica" w:hAnsi="Helvetica"/>
          <w:sz w:val="24"/>
          <w:szCs w:val="24"/>
          <w:lang w:val="es-ES"/>
        </w:rPr>
        <w:t>El IMAS mantendrá la confidencialidad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 y únicamente podrá facilitarla, cuando exista evidente interés público, no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lesione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 de</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intimidad y no se evidencie que la información sea utilizada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políticos,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comerciales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ajenos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suministro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sensibles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cuidados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 en la Ley de Protección de la Persona Frente al Tratamiento de sus Datos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Personales N° 8968 del 7 de julio del 2011, solo se brindará por convenio aprobado por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 Directivo del IMAS y solo a entes públicos que la requieran para cumplir con 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 público; cuando la información no requiera el tratamiento que establece esta Ley,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 suministrar a manera de estadísticas por autorización de la Dirección Superior. 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disposición no se aplica a aquella información que sea solicitada por personas que ocupen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cargos</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jueces</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fiscales</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Poder</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Judicial,</w:t>
      </w:r>
      <w:r>
        <w:rPr>
          <w:rFonts w:eastAsia="Times New Roman" w:cs="Times New Roman" w:ascii="Helvetica" w:hAnsi="Helvetica"/>
          <w:spacing w:val="45"/>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Asesoría</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Jurídica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efectos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61"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judiciales, o para informes a diversas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instancias que requieran un trámite jurídico,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Auditoría Interna y la Contraloría General de la República, diputados, diputadas y Gerencia</w:t>
      </w:r>
      <w:r>
        <w:rPr>
          <w:rFonts w:eastAsia="Times New Roman" w:cs="Times New Roman" w:ascii="Helvetica" w:hAnsi="Helvetica"/>
          <w:spacing w:val="-57"/>
          <w:sz w:val="24"/>
          <w:szCs w:val="24"/>
          <w:lang w:val="es-ES"/>
        </w:rPr>
        <w:t xml:space="preserve"> </w:t>
      </w:r>
      <w:r>
        <w:rPr>
          <w:rFonts w:eastAsia="Times New Roman" w:cs="Times New Roman" w:ascii="Helvetica" w:hAnsi="Helvetica"/>
          <w:spacing w:val="-1"/>
          <w:sz w:val="24"/>
          <w:szCs w:val="24"/>
          <w:lang w:val="es-ES"/>
        </w:rPr>
        <w:t>General.</w:t>
      </w:r>
      <w:r>
        <w:rPr>
          <w:rFonts w:eastAsia="Times New Roman" w:cs="Times New Roman" w:ascii="Helvetica" w:hAnsi="Helvetica"/>
          <w:spacing w:val="-9"/>
          <w:sz w:val="24"/>
          <w:szCs w:val="24"/>
          <w:lang w:val="es-ES"/>
        </w:rPr>
        <w:t xml:space="preserve"> </w:t>
      </w:r>
      <w:r>
        <w:rPr>
          <w:rFonts w:eastAsia="Times New Roman" w:cs="Times New Roman" w:ascii="Helvetica" w:hAnsi="Helvetica"/>
          <w:spacing w:val="-1"/>
          <w:sz w:val="24"/>
          <w:szCs w:val="24"/>
          <w:lang w:val="es-ES"/>
        </w:rPr>
        <w:t>Además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cumplirse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todos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lineamientos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políticas</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ello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emita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Consejo</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demás</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rija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accionar</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institucional</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tema.</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 w:after="0"/>
        <w:ind w:left="412" w:right="1091"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TERCERO</w:t>
      </w:r>
    </w:p>
    <w:p>
      <w:pPr>
        <w:pStyle w:val="Normal"/>
        <w:widowControl w:val="false"/>
        <w:spacing w:lineRule="auto" w:line="276" w:before="199" w:after="0"/>
        <w:ind w:left="1512" w:right="2195"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LIQUIDACIÓN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RECURSOS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5"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66"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69:</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6"/>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LIQUIDACIÓN</w:t>
      </w:r>
      <w:r>
        <w:rPr>
          <w:rFonts w:eastAsia="Times New Roman" w:cs="Times New Roman" w:ascii="Helvetica" w:hAnsi="Helvetica"/>
          <w:b/>
          <w:spacing w:val="8"/>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8"/>
          <w:sz w:val="24"/>
          <w:szCs w:val="24"/>
          <w:lang w:val="es-ES"/>
        </w:rPr>
        <w:t xml:space="preserve"> </w:t>
      </w:r>
      <w:r>
        <w:rPr>
          <w:rFonts w:eastAsia="Times New Roman" w:cs="Times New Roman" w:ascii="Helvetica" w:hAnsi="Helvetica"/>
          <w:b/>
          <w:sz w:val="24"/>
          <w:szCs w:val="24"/>
          <w:lang w:val="es-ES"/>
        </w:rPr>
        <w:t>RECURSOS</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GIRADOS</w:t>
      </w:r>
      <w:r>
        <w:rPr>
          <w:rFonts w:eastAsia="Times New Roman" w:cs="Times New Roman" w:ascii="Helvetica" w:hAnsi="Helvetica"/>
          <w:b/>
          <w:spacing w:val="8"/>
          <w:sz w:val="24"/>
          <w:szCs w:val="24"/>
          <w:lang w:val="es-ES"/>
        </w:rPr>
        <w:t xml:space="preserve"> </w:t>
      </w:r>
      <w:r>
        <w:rPr>
          <w:rFonts w:eastAsia="Times New Roman" w:cs="Times New Roman" w:ascii="Helvetica" w:hAnsi="Helvetica"/>
          <w:b/>
          <w:sz w:val="24"/>
          <w:szCs w:val="24"/>
          <w:lang w:val="es-ES"/>
        </w:rPr>
        <w:t>A</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5"/>
          <w:sz w:val="24"/>
          <w:szCs w:val="24"/>
          <w:lang w:val="es-ES"/>
        </w:rPr>
        <w:t xml:space="preserve"> </w:t>
      </w:r>
      <w:r>
        <w:rPr>
          <w:rFonts w:eastAsia="Times New Roman" w:cs="Times New Roman" w:ascii="Helvetica" w:hAnsi="Helvetica"/>
          <w:b/>
          <w:sz w:val="24"/>
          <w:szCs w:val="24"/>
          <w:lang w:val="es-ES"/>
        </w:rPr>
        <w:t>SUJETOS</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7"/>
          <w:sz w:val="24"/>
          <w:szCs w:val="24"/>
          <w:lang w:val="es-ES"/>
        </w:rPr>
        <w:t xml:space="preserve"> </w:t>
      </w:r>
      <w:r>
        <w:rPr>
          <w:rFonts w:eastAsia="Times New Roman" w:cs="Times New Roman" w:ascii="Helvetica" w:hAnsi="Helvetica"/>
          <w:b/>
          <w:sz w:val="24"/>
          <w:szCs w:val="24"/>
          <w:lang w:val="es-ES"/>
        </w:rPr>
        <w:t>PÚBLICO</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 xml:space="preserve">Y PRIVADO Y LAS PERSONAS HOGARES O FAMILIAS: </w:t>
      </w:r>
      <w:r>
        <w:rPr>
          <w:rFonts w:eastAsia="Times New Roman" w:cs="Times New Roman" w:ascii="Helvetica" w:hAnsi="Helvetica"/>
          <w:sz w:val="24"/>
          <w:szCs w:val="24"/>
          <w:lang w:val="es-ES"/>
        </w:rPr>
        <w:t>los sujetos de derecho público y 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 presentar la liquidación de los recursos, tal y como se establece en los respectivos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Regionales de Desarrollo Social, o ante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 de Acción Social y Administración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spacing w:lineRule="auto" w:line="276" w:before="0" w:after="0"/>
        <w:ind w:left="266" w:right="92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 de las personas hogares o 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reciban beneficios en los que se deban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 facturas proforma, previo al otorgamiento del beneficio, se debe liquidar con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facturas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posterior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Coordinación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Regional.</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70: DE LOS REQUISITOS DE LA LIQUIDACIÓN: </w:t>
      </w:r>
      <w:r>
        <w:rPr>
          <w:rFonts w:eastAsia="Times New Roman" w:cs="Times New Roman" w:ascii="Helvetica" w:hAnsi="Helvetica"/>
          <w:sz w:val="24"/>
          <w:szCs w:val="24"/>
          <w:lang w:val="es-ES"/>
        </w:rPr>
        <w:t>Todos los sujetos de derecho público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hayan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numPr>
          <w:ilvl w:val="0"/>
          <w:numId w:val="24"/>
        </w:numPr>
        <w:tabs>
          <w:tab w:val="clear" w:pos="720"/>
          <w:tab w:val="left" w:pos="950" w:leader="none"/>
        </w:tabs>
        <w:spacing w:lineRule="auto" w:line="276" w:before="2"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Carta en que se solicita la revisión de la liquidación y remisión de los 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documentales.</w:t>
      </w:r>
    </w:p>
    <w:p>
      <w:pPr>
        <w:sectPr>
          <w:headerReference w:type="default" r:id="rId42"/>
          <w:footerReference w:type="default" r:id="rId43"/>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24"/>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Original y copia de facturas timbradas, selladas y firmadas por la presidencia y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tesorería, cotejadas por la persona competente. (La factura original se verifica y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devuelve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 Sujeto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 Público o Privado).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4"/>
        </w:numPr>
        <w:tabs>
          <w:tab w:val="clear" w:pos="720"/>
          <w:tab w:val="left" w:pos="950" w:leader="none"/>
        </w:tabs>
        <w:spacing w:lineRule="auto" w:line="276" w:before="9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cuenta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emitido 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banco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respectivo.</w:t>
      </w:r>
    </w:p>
    <w:p>
      <w:pPr>
        <w:pStyle w:val="Normal"/>
        <w:widowControl w:val="false"/>
        <w:numPr>
          <w:ilvl w:val="0"/>
          <w:numId w:val="24"/>
        </w:numPr>
        <w:tabs>
          <w:tab w:val="clear" w:pos="720"/>
          <w:tab w:val="left" w:pos="950" w:leader="none"/>
        </w:tabs>
        <w:spacing w:lineRule="auto" w:line="276" w:before="139"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Disposiciones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pactadas en 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convenio.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6" w:right="2192"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DÉCIMO CUARTO</w:t>
      </w:r>
    </w:p>
    <w:p>
      <w:pPr>
        <w:pStyle w:val="Normal"/>
        <w:widowControl w:val="false"/>
        <w:spacing w:lineRule="auto" w:line="276" w:before="200" w:after="0"/>
        <w:ind w:left="405" w:right="1094"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10"/>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OBLIGACIONES</w:t>
      </w:r>
      <w:r>
        <w:rPr>
          <w:rFonts w:eastAsia="Times New Roman" w:cs="Times New Roman" w:ascii="Helvetica" w:hAnsi="Helvetica"/>
          <w:b/>
          <w:spacing w:val="12"/>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9"/>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8"/>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0"/>
          <w:sz w:val="24"/>
          <w:szCs w:val="24"/>
          <w:lang w:val="es-ES"/>
        </w:rPr>
        <w:t xml:space="preserve"> </w:t>
      </w:r>
      <w:r>
        <w:rPr>
          <w:rFonts w:eastAsia="Times New Roman" w:cs="Times New Roman" w:ascii="Helvetica" w:hAnsi="Helvetica"/>
          <w:b/>
          <w:sz w:val="24"/>
          <w:szCs w:val="24"/>
          <w:lang w:val="es-ES"/>
        </w:rPr>
        <w:t>RESPONSABILIDADES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4"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 w:after="0"/>
        <w:ind w:left="261"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71: DE LAS OBLIGACIONES DE LAS INSTANCIAS INVOLUCRADAS EN LA EJECUCIÓN 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PROGRAMA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INVERSIÓN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titulares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subordinadas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 de las Áreas de Nivel Operativo de la Subgerencia de Desarrollo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definidas en el Organigrama Institucional, en lo que corresponda, son las encargadas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verificar el cumplimiento de los procedimientos definidos, para el otorgamiento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eficaz</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eficiente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dispuesto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marco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normativo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vigente.</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72:</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OBLIGACIONES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INSTANCIAS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ASESORAS: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titulares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subordinadas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Áreas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organigrama institucional, serán las encargadas de brindar la asesoría oportuna y pertinente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las Instancias Ejecutoras, en el desarrollo del programa   y ejecución de los beneficios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programática, según corresponda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 competencias.</w:t>
      </w:r>
    </w:p>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44"/>
          <w:footerReference w:type="default" r:id="rId45"/>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73: DE LA RESPONSABILIDAD ADMINISTRATIVA, CIVIL Y PENAL: </w:t>
      </w:r>
      <w:r>
        <w:rPr>
          <w:rFonts w:eastAsia="Times New Roman" w:cs="Times New Roman" w:ascii="Helvetica" w:hAnsi="Helvetica"/>
          <w:sz w:val="24"/>
          <w:szCs w:val="24"/>
          <w:lang w:val="es-ES"/>
        </w:rPr>
        <w:t>El incumplimiento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disposiciones del presente Reglamento, tanto por las personas funcionarias del 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 como por las personas autorizadas por convenio, para actuar a nombre y por cuenta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 las hará incurrir en responsabilidad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administrativa, civil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penal, según lo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lo establecido en el marco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normativo vigente.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el caso de que el incumplimiento sea atribuible a la representación de un sujeto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privado, que recibió un beneficio institucional por un convenio, o personas beneficiarias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subsidios individuales, serán responsables civil o penalmente según corresponda. Para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determinación de la responsabilidad, se realizará la investigación respectiva mediante 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procedimiento administrativo ordinario que regula la Ley General de la Administración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 w:after="0"/>
        <w:ind w:left="3405" w:right="4085" w:hanging="0"/>
        <w:jc w:val="center"/>
        <w:outlineLvl w:val="0"/>
        <w:rPr>
          <w:rFonts w:ascii="Helvetica" w:hAnsi="Helvetica" w:eastAsia="Times New Roman" w:cs="Times New Roman"/>
          <w:b/>
          <w:b/>
          <w:bCs/>
          <w:spacing w:val="-57"/>
          <w:sz w:val="24"/>
          <w:szCs w:val="24"/>
          <w:lang w:val="es-ES"/>
        </w:rPr>
      </w:pPr>
      <w:r>
        <w:rPr>
          <w:rFonts w:eastAsia="Times New Roman" w:cs="Times New Roman" w:ascii="Helvetica" w:hAnsi="Helvetica"/>
          <w:b/>
          <w:bCs/>
          <w:sz w:val="24"/>
          <w:szCs w:val="24"/>
          <w:lang w:val="es-ES"/>
        </w:rPr>
        <w:t>CAPÍTULO DÉCIMO QUINTO</w:t>
      </w:r>
    </w:p>
    <w:p>
      <w:pPr>
        <w:pStyle w:val="Normal"/>
        <w:widowControl w:val="false"/>
        <w:numPr>
          <w:ilvl w:val="0"/>
          <w:numId w:val="0"/>
        </w:numPr>
        <w:spacing w:lineRule="auto" w:line="276" w:before="1" w:after="0"/>
        <w:ind w:left="3405" w:right="4085"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DE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LAS PROHIBICIONES</w:t>
      </w:r>
    </w:p>
    <w:p>
      <w:pPr>
        <w:pStyle w:val="Normal"/>
        <w:widowControl w:val="false"/>
        <w:spacing w:lineRule="auto" w:line="276" w:before="2"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74:</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PROHIBICIONES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ÓRGANOS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PERSONAS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FUNCIONARIAS</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 xml:space="preserve">COMPETENTES DE LA RECOMENDACIÓN Y APROBACIÓN DE BENEFICIOS: </w:t>
      </w:r>
      <w:r>
        <w:rPr>
          <w:rFonts w:eastAsia="Times New Roman" w:cs="Times New Roman" w:ascii="Helvetica" w:hAnsi="Helvetica"/>
          <w:sz w:val="24"/>
          <w:szCs w:val="24"/>
          <w:lang w:val="es-ES"/>
        </w:rPr>
        <w:t>Se prohíbe a las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competentes que participan en el proceso de aplicación, digitación y modificación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FIS/FISI, así como a las personas u órganos competentes que realizan   la valoración 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aprobación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  lo siguiente:</w:t>
      </w:r>
    </w:p>
    <w:p>
      <w:pPr>
        <w:pStyle w:val="Normal"/>
        <w:widowControl w:val="false"/>
        <w:spacing w:lineRule="auto" w:line="276" w:before="7"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3"/>
        </w:numPr>
        <w:tabs>
          <w:tab w:val="clear" w:pos="720"/>
          <w:tab w:val="left" w:pos="526" w:leader="none"/>
        </w:tabs>
        <w:spacing w:lineRule="auto" w:line="276" w:before="0" w:after="0"/>
        <w:ind w:left="525" w:right="927"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Participar de la aplicación, digitación o modificación de la FIS/FISI, o en alguna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fases de recomendación y aprobación de un beneficio cuando concurran alguna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situaciones: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23"/>
        </w:numPr>
        <w:tabs>
          <w:tab w:val="clear" w:pos="720"/>
          <w:tab w:val="left" w:pos="950" w:leader="none"/>
        </w:tabs>
        <w:spacing w:lineRule="auto" w:line="276" w:before="0" w:after="0"/>
        <w:ind w:left="961" w:right="922" w:hanging="466"/>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 a la persona, hogar o familia a quien se le aplica, digita o modifica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FIS/FISI, tiene hasta tercer grado de consanguinidad o afinidad con 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mediante convenio.</w:t>
      </w:r>
    </w:p>
    <w:p>
      <w:pPr>
        <w:pStyle w:val="Normal"/>
        <w:widowControl w:val="false"/>
        <w:numPr>
          <w:ilvl w:val="1"/>
          <w:numId w:val="23"/>
        </w:numPr>
        <w:tabs>
          <w:tab w:val="clear" w:pos="720"/>
          <w:tab w:val="left" w:pos="950" w:leader="none"/>
        </w:tabs>
        <w:spacing w:lineRule="auto" w:line="276" w:before="0" w:after="0"/>
        <w:ind w:left="961" w:right="915" w:hanging="521"/>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 la persona beneficiaria sea su pariente hasta el tercer grado de afinidad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consanguinidad.</w:t>
      </w:r>
    </w:p>
    <w:p>
      <w:pPr>
        <w:sectPr>
          <w:headerReference w:type="default" r:id="rId46"/>
          <w:footerReference w:type="default" r:id="rId4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1"/>
          <w:numId w:val="23"/>
        </w:numPr>
        <w:tabs>
          <w:tab w:val="clear" w:pos="720"/>
          <w:tab w:val="left" w:pos="950" w:leader="none"/>
        </w:tabs>
        <w:spacing w:lineRule="auto" w:line="276" w:before="0" w:after="0"/>
        <w:ind w:left="961" w:right="923" w:hanging="576"/>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 la persona beneficiaria mantenga una relación laboral o comercial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utilice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beneficio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como pago por su trabajo.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23"/>
        </w:numPr>
        <w:tabs>
          <w:tab w:val="clear" w:pos="720"/>
          <w:tab w:val="left" w:pos="950" w:leader="none"/>
        </w:tabs>
        <w:spacing w:lineRule="auto" w:line="276" w:before="90" w:after="0"/>
        <w:ind w:left="961" w:right="921" w:hanging="567"/>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Cuando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funcionaria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tenga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algún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interés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directo</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vínculo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asociación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o hasta tercer grado de afinidad o consanguinidad con las personas Directoras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Junta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organización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que recibirá</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3"/>
        </w:numPr>
        <w:tabs>
          <w:tab w:val="clear" w:pos="720"/>
          <w:tab w:val="left" w:pos="526" w:leader="none"/>
        </w:tabs>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trato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preferencial injustificado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determinadas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beneficiarias.</w:t>
      </w:r>
    </w:p>
    <w:p>
      <w:pPr>
        <w:pStyle w:val="Normal"/>
        <w:widowControl w:val="false"/>
        <w:numPr>
          <w:ilvl w:val="0"/>
          <w:numId w:val="23"/>
        </w:numPr>
        <w:tabs>
          <w:tab w:val="clear" w:pos="720"/>
          <w:tab w:val="left" w:pos="526" w:leader="none"/>
        </w:tabs>
        <w:spacing w:lineRule="auto" w:line="276" w:before="140" w:after="0"/>
        <w:ind w:left="525" w:right="916"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Dar un trato discriminatorio en contra de las personas beneficiarias, por motivos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nacionalidad, sexo, pertenencia a un grupo étnico, credo religioso, afiliación política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orientación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sexual.</w:t>
      </w:r>
    </w:p>
    <w:p>
      <w:pPr>
        <w:pStyle w:val="Normal"/>
        <w:widowControl w:val="false"/>
        <w:numPr>
          <w:ilvl w:val="0"/>
          <w:numId w:val="22"/>
        </w:numPr>
        <w:tabs>
          <w:tab w:val="clear" w:pos="720"/>
          <w:tab w:val="left" w:pos="526" w:leader="none"/>
        </w:tabs>
        <w:spacing w:lineRule="auto" w:line="276" w:before="0" w:after="0"/>
        <w:ind w:left="525" w:right="923"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Comprometer el patrimonio institucional con rompimiento de los límites de autoridad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financiera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violación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normativas, competencias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procedimientos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internos.</w:t>
      </w:r>
    </w:p>
    <w:p>
      <w:pPr>
        <w:pStyle w:val="Normal"/>
        <w:widowControl w:val="false"/>
        <w:numPr>
          <w:ilvl w:val="0"/>
          <w:numId w:val="22"/>
        </w:numPr>
        <w:tabs>
          <w:tab w:val="clear" w:pos="720"/>
          <w:tab w:val="left" w:pos="526" w:leader="none"/>
        </w:tabs>
        <w:spacing w:lineRule="auto" w:line="276" w:before="0" w:after="0"/>
        <w:ind w:left="525" w:right="923"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Utilizar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encubrir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pago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obrero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patronal o de servicio, o girar recursos institucionales a una persona inscrita previamente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voluntaria en servicios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apoyo directo 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61"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75: DEL TRÁMITE A SEGUIR EN CASO DE QUE INCURRA ALGUNO DE LOS SUPUESTOS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PROHIBICIÓN: </w:t>
      </w:r>
      <w:r>
        <w:rPr>
          <w:rFonts w:eastAsia="Times New Roman" w:cs="Times New Roman" w:ascii="Helvetica" w:hAnsi="Helvetica"/>
          <w:sz w:val="24"/>
          <w:szCs w:val="24"/>
          <w:lang w:val="es-ES"/>
        </w:rPr>
        <w:t>Cuando se detecte que se haya incurrido en algún supuesto de prohibición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regulado en el artículo anterior, o cuando la persona funcionaria incurra en alguna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causales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artículo,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procederá a dar traslado de la documentación a su jefatura inmediata, a fin de que ésta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realice el trámite que corresponde, sea avocándose la competencia de su subalterno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corrigiendo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 resolución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respecto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 procedencia del beneficio.</w:t>
      </w:r>
    </w:p>
    <w:p>
      <w:pPr>
        <w:pStyle w:val="Normal"/>
        <w:widowControl w:val="false"/>
        <w:numPr>
          <w:ilvl w:val="0"/>
          <w:numId w:val="0"/>
        </w:numPr>
        <w:spacing w:lineRule="auto" w:line="276" w:before="0" w:after="0"/>
        <w:ind w:left="3487" w:hanging="0"/>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SEXTO</w:t>
      </w:r>
    </w:p>
    <w:p>
      <w:pPr>
        <w:pStyle w:val="Normal"/>
        <w:widowControl w:val="false"/>
        <w:spacing w:lineRule="auto" w:line="276" w:before="202" w:after="0"/>
        <w:ind w:left="1449" w:hanging="0"/>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REQUISITOS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GENERALES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INDIVIDUALES</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48"/>
          <w:footerReference w:type="default" r:id="rId49"/>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175" w:after="0"/>
        <w:ind w:left="345" w:right="1034"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76:</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GENERALES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INDIVIDUALES: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 o familias solicitantes de beneficios individuales deberán presentar los siguientes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generales: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22"/>
        </w:numPr>
        <w:tabs>
          <w:tab w:val="clear" w:pos="720"/>
          <w:tab w:val="left" w:pos="629" w:leader="none"/>
        </w:tabs>
        <w:spacing w:lineRule="auto" w:line="276" w:before="90" w:after="0"/>
        <w:ind w:left="345" w:right="1032"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Cédula de identidad vigente o documento de identificación válido, de la persona que realiza el trámite para la solicitud de beneficios, la cual se verificará mediante la consulta al Tribunal Supremo de Elecciones o a la Dirección General de Migración y Extranjería, salvo casos de excepción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debidamente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 xml:space="preserve">justificados. </w:t>
      </w:r>
    </w:p>
    <w:p>
      <w:pPr>
        <w:pStyle w:val="Normal"/>
        <w:widowControl w:val="false"/>
        <w:spacing w:lineRule="auto" w:line="276" w:before="164" w:after="0"/>
        <w:ind w:left="345" w:right="103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 xml:space="preserve">En caso de declaratoria de estado nacional de emergencia emitida por el Poder Ejecutivo o por normativa externa de rango superior, que coincida con los fines y objetivos del IMAS, </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 aceptará la consulta al Tribunal Supremo de Elecciones y la Dirección General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Migración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Extranjería,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quién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resolución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representante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 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 hogar.</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22"/>
        </w:numPr>
        <w:tabs>
          <w:tab w:val="clear" w:pos="720"/>
          <w:tab w:val="left" w:pos="694" w:leader="none"/>
        </w:tabs>
        <w:spacing w:lineRule="auto" w:line="276" w:before="175" w:after="0"/>
        <w:ind w:left="345" w:right="1038"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válido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menores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extranjeras, salvo casos de excepción debidamente justificados, como una declaratoria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 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emergencia.</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22"/>
        </w:numPr>
        <w:tabs>
          <w:tab w:val="clear" w:pos="720"/>
          <w:tab w:val="left" w:pos="634" w:leader="none"/>
        </w:tabs>
        <w:spacing w:lineRule="auto" w:line="276" w:before="1" w:after="0"/>
        <w:ind w:left="345" w:right="1036" w:hanging="284"/>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Documentos que demuestren los ingresos de todas las personas del núcleo familiar: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constancia salarial para personas aseguradas directas, constancia de pensión de cualquier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régimen o pensión alimentaria, declaración jurada de ingresos, en los casos de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adultas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aseguradas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directas.</w:t>
      </w:r>
    </w:p>
    <w:p>
      <w:pPr>
        <w:pStyle w:val="Normal"/>
        <w:widowControl w:val="false"/>
        <w:spacing w:lineRule="auto" w:line="276" w:before="66" w:after="0"/>
        <w:ind w:left="345" w:right="103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los casos de Emergencias, se aceptará la declaración jurada de ingresos, en caso de no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salarial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constancia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pensión.</w:t>
      </w:r>
    </w:p>
    <w:p>
      <w:pPr>
        <w:pStyle w:val="Normal"/>
        <w:widowControl w:val="false"/>
        <w:spacing w:lineRule="auto" w:line="276" w:before="201" w:after="0"/>
        <w:ind w:left="100" w:right="914" w:hanging="0"/>
        <w:jc w:val="both"/>
        <w:rPr>
          <w:rFonts w:ascii="Helvetica" w:hAnsi="Helvetica" w:eastAsia="Times New Roman" w:cs="Times New Roman"/>
          <w:spacing w:val="1"/>
          <w:sz w:val="24"/>
          <w:szCs w:val="24"/>
          <w:lang w:val="es-ES"/>
        </w:rPr>
      </w:pPr>
      <w:r>
        <w:rPr>
          <w:rFonts w:eastAsia="Times New Roman" w:cs="Times New Roman" w:ascii="Helvetica" w:hAnsi="Helvetica"/>
          <w:sz w:val="24"/>
          <w:szCs w:val="24"/>
          <w:lang w:val="es-ES"/>
        </w:rPr>
        <w:t>En caso de declaratoria de estado nacional de emergencia emitida por el Poder Ejecutivo o normativa externa de rango superior, que coincida con los fines y objetivos del IMAS,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aceptará la información de ingresos registrada en la Ficha de Información Social del IMAS,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Ficha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Inclusión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SINIRUBE,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Información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Institucionalizadas y Casos Especiales y otras disponibles en instituciones públicas. Para ello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 extiende la vigencia de la actualización por familia de la Ficha de Información Social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3</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años.</w:t>
      </w:r>
      <w:r>
        <w:rPr>
          <w:rFonts w:eastAsia="Times New Roman" w:cs="Times New Roman" w:ascii="Helvetica" w:hAnsi="Helvetica"/>
          <w:spacing w:val="1"/>
          <w:sz w:val="24"/>
          <w:szCs w:val="24"/>
          <w:lang w:val="es-ES"/>
        </w:rPr>
        <w:t xml:space="preserve"> </w:t>
      </w:r>
    </w:p>
    <w:p>
      <w:pPr>
        <w:pStyle w:val="Normal"/>
        <w:widowControl w:val="false"/>
        <w:spacing w:lineRule="auto" w:line="276" w:before="201" w:after="0"/>
        <w:ind w:left="100" w:right="914"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actualización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durante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proceso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trámite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específicamente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masiva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resoluciones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(PROSI), pero siempre antes de la emisión del beneficio y se regirá por lo que establece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artículo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39</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(Modificado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mediante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Acuerdo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Consejo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Directivo</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N°177-04- 2020 de fecha 16 de abril del 2020</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publicado en el Alcance N°92 de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N°83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viernes</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17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abril del 2020)</w:t>
      </w:r>
      <w:r>
        <w:rPr>
          <w:rFonts w:eastAsia="Times New Roman" w:cs="Times New Roman" w:ascii="Helvetica" w:hAnsi="Helvetica"/>
          <w:sz w:val="24"/>
          <w:szCs w:val="24"/>
          <w:lang w:val="es-ES"/>
        </w:rPr>
        <w:t>.</w:t>
      </w:r>
    </w:p>
    <w:p>
      <w:pPr>
        <w:pStyle w:val="Normal"/>
        <w:widowControl w:val="false"/>
        <w:numPr>
          <w:ilvl w:val="0"/>
          <w:numId w:val="0"/>
        </w:numPr>
        <w:spacing w:lineRule="auto" w:line="276" w:before="90" w:after="0"/>
        <w:ind w:left="242" w:right="1207"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77: REQUISITOS ESPECÍFICOS DEL BENEFICIO ATENCIÓN A FAMILIAS: LAS PERSONAS,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HOGARES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FAMILIAS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QUE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DESEEN</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RECIBIR</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ESTE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DEBERÁN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PRESENTAR</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LOS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SIGUIENTES</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DOCUMENTOS:</w:t>
      </w:r>
    </w:p>
    <w:p>
      <w:pPr>
        <w:pStyle w:val="Normal"/>
        <w:widowControl w:val="false"/>
        <w:numPr>
          <w:ilvl w:val="2"/>
          <w:numId w:val="22"/>
        </w:numPr>
        <w:tabs>
          <w:tab w:val="clear" w:pos="720"/>
          <w:tab w:val="left" w:pos="950" w:leader="none"/>
        </w:tabs>
        <w:spacing w:lineRule="auto" w:line="276" w:before="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Dictamen o epicrisis médica, emitida por una persona funcionaria competente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salud, para personas que presentan enfermedad crónica, degenerativa o terminal;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certificación emitida por el ente Estatal autorizado, lo anterior 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compra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servicios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apoyo.</w:t>
      </w:r>
    </w:p>
    <w:p>
      <w:pPr>
        <w:pStyle w:val="Normal"/>
        <w:widowControl w:val="false"/>
        <w:numPr>
          <w:ilvl w:val="2"/>
          <w:numId w:val="22"/>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Facturas proforma, a nombre de la persona que solicita una transferencia económica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adquisición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enseres,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convertidores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señales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digitales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televisión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únicamente en señales analógicas, productos y servicios de apoyo, o medicamentos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 xml:space="preserve">que no proporciona la Caja Costarricense de Seguro Social. </w:t>
      </w:r>
      <w:r>
        <w:rPr>
          <w:rFonts w:eastAsia="Times New Roman" w:cs="Times New Roman" w:ascii="Helvetica" w:hAnsi="Helvetica"/>
          <w:b/>
          <w:sz w:val="24"/>
          <w:szCs w:val="24"/>
          <w:lang w:val="es-ES"/>
        </w:rPr>
        <w:t>(Modificado mediante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Acuerdo de Consejo Directivo N°75-02-2019 publicado en el Alcance N°57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 N°53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viernes 15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marzo 2019)</w:t>
      </w:r>
      <w:r>
        <w:rPr>
          <w:rFonts w:eastAsia="Times New Roman" w:cs="Times New Roman" w:ascii="Helvetica" w:hAnsi="Helvetica"/>
          <w:sz w:val="24"/>
          <w:szCs w:val="24"/>
          <w:lang w:val="es-ES"/>
        </w:rPr>
        <w:t>.</w:t>
      </w:r>
    </w:p>
    <w:p>
      <w:pPr>
        <w:pStyle w:val="Normal"/>
        <w:widowControl w:val="false"/>
        <w:numPr>
          <w:ilvl w:val="2"/>
          <w:numId w:val="22"/>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Acta de defunción, factura proforma, copia de personería jurídica de la funeraria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factura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cancelación del pago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gastos fúnebres,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2"/>
          <w:numId w:val="22"/>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Oferta de alquiler firmada por el propietario registral del inmueble,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fotocopia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arrendatario.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excepción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arrendatario no es propietario registral se debe realizar la justificación 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 anterior para el pago de alquiler domiciliar en casos de desalojo o desahucio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emitido por el juzgado competente, orden sanitaria de inhabitabilidad, protección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víctima, o cualquier otro generado de situaciones que mediante la 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sean justificables.</w:t>
      </w:r>
    </w:p>
    <w:p>
      <w:pPr>
        <w:pStyle w:val="Normal"/>
        <w:widowControl w:val="false"/>
        <w:numPr>
          <w:ilvl w:val="2"/>
          <w:numId w:val="22"/>
        </w:numPr>
        <w:tabs>
          <w:tab w:val="clear" w:pos="720"/>
          <w:tab w:val="left" w:pos="950" w:leader="none"/>
        </w:tabs>
        <w:spacing w:lineRule="auto" w:line="276" w:before="9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de deuda emitida por la entidad acreedora estatal y/o autorizada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Sistema Nacional para la Vivienda con no más de 30 días de emisión, que incluya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capital,</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intereses,</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costos,</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gastos</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administrativos,</w:t>
      </w:r>
      <w:r>
        <w:rPr>
          <w:rFonts w:eastAsia="Times New Roman" w:cs="Times New Roman" w:ascii="Helvetica" w:hAnsi="Helvetica"/>
          <w:spacing w:val="50"/>
          <w:sz w:val="24"/>
          <w:szCs w:val="24"/>
          <w:lang w:val="es-ES"/>
        </w:rPr>
        <w:t xml:space="preserve"> </w:t>
      </w:r>
      <w:r>
        <w:rPr>
          <w:rFonts w:eastAsia="Times New Roman" w:cs="Times New Roman" w:ascii="Helvetica" w:hAnsi="Helvetica"/>
          <w:sz w:val="24"/>
          <w:szCs w:val="24"/>
          <w:lang w:val="es-ES"/>
        </w:rPr>
        <w:t>honorarios</w:t>
      </w:r>
      <w:r>
        <w:rPr>
          <w:rFonts w:eastAsia="Times New Roman" w:cs="Times New Roman" w:ascii="Helvetica" w:hAnsi="Helvetica"/>
          <w:spacing w:val="4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abogado</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otros, para la cancelación total de las deudas, cuando sea el único bien habitable que posee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encuentre habitándola.</w:t>
      </w:r>
    </w:p>
    <w:p>
      <w:pPr>
        <w:pStyle w:val="Normal"/>
        <w:widowControl w:val="false"/>
        <w:numPr>
          <w:ilvl w:val="2"/>
          <w:numId w:val="22"/>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Informe de la situación de la persona habitante de calle emitido por una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 o quien ocupe el cargo de la presidencia de la organización. Esto 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detrimento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indigente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voluntariamente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pueda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acercarse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IMAS, para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recibir 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el 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2"/>
          <w:numId w:val="22"/>
        </w:numPr>
        <w:tabs>
          <w:tab w:val="clear" w:pos="720"/>
          <w:tab w:val="left" w:pos="950" w:leader="none"/>
        </w:tabs>
        <w:spacing w:lineRule="auto" w:line="276" w:before="1"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a nombre de la persona que solicita una transferencia económica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la adquisición de equipo básico y materia prima, para la implementación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productivas de subsistencia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autoconsumo.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78:</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SITUACIONES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VIOLENCIA: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 emitido por alguna institución que integra el Sistema Nacional para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 y Prevención de la Violencia, contra las Mujeres 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Intrafamiliar, en el 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explique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situación de violencia.</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268" w:right="944"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 xml:space="preserve">ARTÍCULO 79: REQUISITOS ESPECÍFICOS DEL BENEFICIO DE CUIDADO Y DESARROLLO INFANTIL: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personas beneficiarias, los hogares y las familias, jefas de hogar, que soliciten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Cuidado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Infantil,</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21"/>
        </w:numPr>
        <w:tabs>
          <w:tab w:val="clear" w:pos="720"/>
          <w:tab w:val="left" w:pos="950" w:leader="none"/>
        </w:tabs>
        <w:spacing w:lineRule="auto" w:line="276" w:before="1" w:after="0"/>
        <w:ind w:left="1029" w:right="91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certificación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habilitación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emitida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CAI</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otorgue</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alternativa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cuidado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hogar o 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solicitante.</w:t>
      </w:r>
    </w:p>
    <w:p>
      <w:pPr>
        <w:sectPr>
          <w:headerReference w:type="default" r:id="rId50"/>
          <w:footerReference w:type="default" r:id="rId51"/>
          <w:type w:val="nextPage"/>
          <w:pgSz w:w="12240" w:h="15840"/>
          <w:pgMar w:left="1460" w:right="780" w:header="979" w:top="2960" w:footer="113" w:bottom="280" w:gutter="0"/>
          <w:pgNumType w:fmt="decimal"/>
          <w:formProt w:val="false"/>
          <w:textDirection w:val="lrTb"/>
          <w:docGrid w:type="default" w:linePitch="299" w:charSpace="4096"/>
        </w:sectPr>
        <w:pStyle w:val="Normal"/>
        <w:widowControl w:val="false"/>
        <w:numPr>
          <w:ilvl w:val="0"/>
          <w:numId w:val="21"/>
        </w:numPr>
        <w:tabs>
          <w:tab w:val="clear" w:pos="720"/>
          <w:tab w:val="left" w:pos="950" w:leader="none"/>
        </w:tabs>
        <w:spacing w:lineRule="auto" w:line="276" w:before="0" w:after="0"/>
        <w:ind w:left="1029"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que le otorgue la persona física o jurídica que presta el servicio 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 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indique que atienden personas menores de edad subsidiados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cuentan con espacio disponible.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1"/>
        </w:numPr>
        <w:tabs>
          <w:tab w:val="clear" w:pos="720"/>
          <w:tab w:val="left" w:pos="950" w:leader="none"/>
        </w:tabs>
        <w:spacing w:lineRule="auto" w:line="276" w:before="90" w:after="0"/>
        <w:ind w:left="1029"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 en caso de solicitar el beneficio para una persona menor de edad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 especializada.</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242" w:right="1125" w:hanging="78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80: REQUISITOS ESPECÍFICOS DEL BENEFICIO DE VEDA: LAS PERSONAS QUE DESEEN</w:t>
      </w:r>
      <w:r>
        <w:rPr>
          <w:rFonts w:eastAsia="Times New Roman" w:cs="Times New Roman" w:ascii="Helvetica" w:hAnsi="Helvetica"/>
          <w:b/>
          <w:bCs/>
          <w:spacing w:val="-58"/>
          <w:sz w:val="24"/>
          <w:szCs w:val="24"/>
          <w:lang w:val="es-ES"/>
        </w:rPr>
        <w:t xml:space="preserve"> </w:t>
      </w:r>
      <w:r>
        <w:rPr>
          <w:rFonts w:eastAsia="Times New Roman" w:cs="Times New Roman" w:ascii="Helvetica" w:hAnsi="Helvetica"/>
          <w:b/>
          <w:bCs/>
          <w:sz w:val="24"/>
          <w:szCs w:val="24"/>
          <w:lang w:val="es-ES"/>
        </w:rPr>
        <w:t>RECIBIR</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ESTE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DEBERÁN PRESENTAR</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LOS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SIGUIENTES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DOCUMENTOS:</w:t>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961"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Certificación emitida por INCOPESCA, donde conste que la persona se encuentra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debidamente inscrita como pescadora o ayudante de pesca en casos de veda, así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 todos los requisitos señalados en el Decreto Ejecutivo N°36043-MAG-SP-MS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sus reformas.</w:t>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81:</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9"/>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0"/>
          <w:sz w:val="24"/>
          <w:szCs w:val="24"/>
          <w:lang w:val="es-ES"/>
        </w:rPr>
        <w:t xml:space="preserve"> </w:t>
      </w:r>
      <w:r>
        <w:rPr>
          <w:rFonts w:eastAsia="Times New Roman" w:cs="Times New Roman" w:ascii="Helvetica" w:hAnsi="Helvetica"/>
          <w:b/>
          <w:sz w:val="24"/>
          <w:szCs w:val="24"/>
          <w:lang w:val="es-ES"/>
        </w:rPr>
        <w:t>BENEFICIO</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1"/>
          <w:sz w:val="24"/>
          <w:szCs w:val="24"/>
          <w:lang w:val="es-ES"/>
        </w:rPr>
        <w:t xml:space="preserve"> </w:t>
      </w:r>
      <w:r>
        <w:rPr>
          <w:rFonts w:eastAsia="Times New Roman" w:cs="Times New Roman" w:ascii="Helvetica" w:hAnsi="Helvetica"/>
          <w:b/>
          <w:sz w:val="24"/>
          <w:szCs w:val="24"/>
          <w:lang w:val="es-ES"/>
        </w:rPr>
        <w:t>EMERGENCIAS</w:t>
      </w:r>
      <w:r>
        <w:rPr>
          <w:rFonts w:eastAsia="Times New Roman" w:cs="Times New Roman" w:ascii="Helvetica" w:hAnsi="Helvetica"/>
          <w:sz w:val="24"/>
          <w:szCs w:val="24"/>
          <w:lang w:val="es-ES"/>
        </w:rPr>
        <w:t>.</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Constancia de declaratoria del estado de emergencia individual o grupal emitida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Poder Ejecutivo, Comité Municipal de Emergencias o el Benemérito Cuerpo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Bomberos.</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82:</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ASIGNACIÓN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FAMILIAR</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(INCISO</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H,</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3</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LEY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5662</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DESARROLLO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ASIGNACIONES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FAMILIARES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SU</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REFORMA): </w:t>
      </w:r>
      <w:r>
        <w:rPr>
          <w:rFonts w:eastAsia="Times New Roman" w:cs="Times New Roman" w:ascii="Helvetica" w:hAnsi="Helvetica"/>
          <w:sz w:val="24"/>
          <w:szCs w:val="24"/>
          <w:lang w:val="es-ES"/>
        </w:rPr>
        <w:t>Las personas que deseen recibir este beneficio deberán presentar 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9"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52"/>
          <w:footerReference w:type="default" r:id="rId53"/>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20"/>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0"/>
        </w:numPr>
        <w:tabs>
          <w:tab w:val="clear" w:pos="720"/>
          <w:tab w:val="left" w:pos="950" w:leader="none"/>
        </w:tabs>
        <w:spacing w:lineRule="auto" w:line="276" w:before="90" w:after="0"/>
        <w:ind w:left="96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de matrícula, en aquellos casos de las personas con edades entre los 18 y</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25</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años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edad 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cursen educación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superior,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capacitación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laboral.</w:t>
      </w:r>
    </w:p>
    <w:p>
      <w:pPr>
        <w:pStyle w:val="Normal"/>
        <w:widowControl w:val="false"/>
        <w:numPr>
          <w:ilvl w:val="0"/>
          <w:numId w:val="20"/>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Recomendación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especialista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 competente, para aquellos casos que requieran de productos y 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apoyo.</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83: REQUISITOS ESPECÍFICOS DEL BENEFICIO PRESTACIÓN ALIMENTARIA (INCISO K,</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3</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LEY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5662</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DESARROLLO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ASIGNACIONES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FAMILIARES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SU</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REFORMA): </w:t>
      </w:r>
      <w:r>
        <w:rPr>
          <w:rFonts w:eastAsia="Times New Roman" w:cs="Times New Roman" w:ascii="Helvetica" w:hAnsi="Helvetica"/>
          <w:sz w:val="24"/>
          <w:szCs w:val="24"/>
          <w:lang w:val="es-ES"/>
        </w:rPr>
        <w:t>Las personas que deseen recibir este beneficio deberán presentar 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9"/>
        </w:numPr>
        <w:tabs>
          <w:tab w:val="clear" w:pos="720"/>
          <w:tab w:val="left" w:pos="950" w:leader="none"/>
        </w:tabs>
        <w:spacing w:lineRule="auto" w:line="276" w:before="0"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alternativas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operadas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supervisadas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Patronato</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Infancia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jóvenes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egresadas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razón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 mayoría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edad.</w:t>
      </w:r>
    </w:p>
    <w:p>
      <w:pPr>
        <w:pStyle w:val="Normal"/>
        <w:widowControl w:val="false"/>
        <w:numPr>
          <w:ilvl w:val="0"/>
          <w:numId w:val="19"/>
        </w:numPr>
        <w:tabs>
          <w:tab w:val="clear" w:pos="720"/>
          <w:tab w:val="left" w:pos="950" w:leader="none"/>
        </w:tabs>
        <w:spacing w:lineRule="auto" w:line="276" w:before="1"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matrícula</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completa</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49"/>
          <w:sz w:val="24"/>
          <w:szCs w:val="24"/>
          <w:lang w:val="es-ES"/>
        </w:rPr>
        <w:t xml:space="preserve"> </w:t>
      </w:r>
      <w:r>
        <w:rPr>
          <w:rFonts w:eastAsia="Times New Roman" w:cs="Times New Roman" w:ascii="Helvetica" w:hAnsi="Helvetica"/>
          <w:sz w:val="24"/>
          <w:szCs w:val="24"/>
          <w:lang w:val="es-ES"/>
        </w:rPr>
        <w:t>carga</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académica,</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incluya</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plan</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desglose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costos.</w:t>
      </w:r>
    </w:p>
    <w:p>
      <w:pPr>
        <w:pStyle w:val="Normal"/>
        <w:widowControl w:val="false"/>
        <w:numPr>
          <w:ilvl w:val="0"/>
          <w:numId w:val="19"/>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emitido</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ente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Estatal</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haga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constar</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discapacidad.</w:t>
      </w:r>
    </w:p>
    <w:p>
      <w:pPr>
        <w:pStyle w:val="Normal"/>
        <w:widowControl w:val="false"/>
        <w:numPr>
          <w:ilvl w:val="0"/>
          <w:numId w:val="19"/>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notas</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obtenidas</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materias</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cursadas,</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excepción</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discapacidad.</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268" w:right="951" w:hanging="0"/>
        <w:jc w:val="both"/>
        <w:outlineLvl w:val="0"/>
        <w:rPr>
          <w:rFonts w:ascii="Helvetica" w:hAnsi="Helvetica" w:eastAsia="Times New Roman" w:cs="Times New Roman"/>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84:</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ESPECÍFICOS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DEL</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4"/>
          <w:sz w:val="24"/>
          <w:szCs w:val="24"/>
          <w:lang w:val="es-ES"/>
        </w:rPr>
        <w:t xml:space="preserve"> </w:t>
      </w:r>
      <w:r>
        <w:rPr>
          <w:rFonts w:eastAsia="Times New Roman" w:cs="Times New Roman" w:ascii="Helvetica" w:hAnsi="Helvetica"/>
          <w:b/>
          <w:bCs/>
          <w:sz w:val="24"/>
          <w:szCs w:val="24"/>
          <w:lang w:val="es-ES"/>
        </w:rPr>
        <w:t>A</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PERSONAS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SITUACIÓN</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ABANDONO:</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sz w:val="24"/>
          <w:szCs w:val="24"/>
          <w:lang w:val="es-ES"/>
        </w:rPr>
        <w:t>Las personas hogares o familias que deseen recibir este beneficio deberán 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 documentos:</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54"/>
          <w:footerReference w:type="default" r:id="rId55"/>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1029" w:right="91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Informe</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situación</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abandono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emitido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presentado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 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mediante referencia.</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21"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85: REQUISITOS ESPECÍFICOS DEL BENEFICIO AVANCEMOS: </w:t>
      </w:r>
      <w:r>
        <w:rPr>
          <w:rFonts w:eastAsia="Times New Roman" w:cs="Times New Roman" w:ascii="Helvetica" w:hAnsi="Helvetica"/>
          <w:sz w:val="24"/>
          <w:szCs w:val="24"/>
          <w:lang w:val="es-ES"/>
        </w:rPr>
        <w:t>Las personas hogares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 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 documentos: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8"/>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comprobante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matrícula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secundaria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diferentes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modalidades,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centro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 con un mes de emitido como máximo, que incorpore el nivel educativo en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 se encuentre la persona estudiante. Esta deberá presentarse al momento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traslado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centro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suspensión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verificación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condicionalidad.</w:t>
      </w:r>
    </w:p>
    <w:p>
      <w:pPr>
        <w:pStyle w:val="Normal"/>
        <w:widowControl w:val="false"/>
        <w:numPr>
          <w:ilvl w:val="0"/>
          <w:numId w:val="18"/>
        </w:numPr>
        <w:tabs>
          <w:tab w:val="clear" w:pos="720"/>
          <w:tab w:val="left" w:pos="950" w:leader="none"/>
        </w:tabs>
        <w:spacing w:lineRule="auto" w:line="276" w:before="1"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especifique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estudiante y nota de la persona encargada que indique la existencia de otros 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caso de colegios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privados o semiprivados,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vez</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86: REQUISITOS ESPECÍFICOS DEL BENEFICIO PERSONA TRABAJADORA MENOR DE EDAD,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REFERIDA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POR 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MINISTERIO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 TRABAJO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SEGURIDAD</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 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 documentos:</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1029"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 Constancia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comprobante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matrícula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sistema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secundaria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diferentes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modalidades,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centro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educativo,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incorpore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nivel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educativo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encuentre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estudiante.</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56"/>
          <w:footerReference w:type="default" r:id="rId57"/>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87: REQUISITOS ESPECÍFICOS DEL BENEFICIO PROCESOS FORMATIVOS: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7"/>
        </w:numPr>
        <w:tabs>
          <w:tab w:val="clear" w:pos="720"/>
          <w:tab w:val="left" w:pos="950" w:leader="none"/>
        </w:tabs>
        <w:spacing w:lineRule="auto" w:line="276" w:before="90" w:after="0"/>
        <w:ind w:left="1029"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que describa el programa del curso, los costos y la duración, emitido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formalmente por la institución o persona debidamente acreditada para impartirla,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salvo aquellas personas que asistan al proceso de formación humana, impartido por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Instituto Nacional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 Mujeres.</w:t>
      </w:r>
    </w:p>
    <w:p>
      <w:pPr>
        <w:pStyle w:val="Normal"/>
        <w:widowControl w:val="false"/>
        <w:numPr>
          <w:ilvl w:val="0"/>
          <w:numId w:val="17"/>
        </w:numPr>
        <w:tabs>
          <w:tab w:val="clear" w:pos="720"/>
          <w:tab w:val="left" w:pos="950" w:leader="none"/>
        </w:tabs>
        <w:spacing w:lineRule="auto" w:line="276" w:before="0" w:after="0"/>
        <w:ind w:left="1029"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emitido por la institución o persona que imparte el curso, que demuestre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cancelación del mismo, posterior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giro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 recursos.</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88: REQUISITOS ESPECÍFICOS DEL 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DE CAPACITACIÓN: </w:t>
      </w:r>
      <w:r>
        <w:rPr>
          <w:rFonts w:eastAsia="Times New Roman" w:cs="Times New Roman" w:ascii="Helvetica" w:hAnsi="Helvetica"/>
          <w:sz w:val="24"/>
          <w:szCs w:val="24"/>
          <w:lang w:val="es-ES"/>
        </w:rPr>
        <w:t>Las personas hogares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denominado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 específicos: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6"/>
        </w:numPr>
        <w:tabs>
          <w:tab w:val="clear" w:pos="720"/>
          <w:tab w:val="left" w:pos="950" w:leader="none"/>
        </w:tabs>
        <w:spacing w:lineRule="auto" w:line="276" w:before="0" w:after="0"/>
        <w:ind w:left="1029"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que describa el programa del curso, los costos y la duración, emitido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formalmente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por 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institución o persona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debidamente acreditada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impartirla.</w:t>
      </w:r>
    </w:p>
    <w:p>
      <w:pPr>
        <w:pStyle w:val="Normal"/>
        <w:widowControl w:val="false"/>
        <w:numPr>
          <w:ilvl w:val="0"/>
          <w:numId w:val="16"/>
        </w:numPr>
        <w:tabs>
          <w:tab w:val="clear" w:pos="720"/>
          <w:tab w:val="left" w:pos="950" w:leader="none"/>
        </w:tabs>
        <w:spacing w:lineRule="auto" w:line="276" w:before="0" w:after="0"/>
        <w:ind w:left="1029"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emitido por la institución o persona que imparte el curso, que demuestre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cancelación del mismo, posterior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giro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 recursos.</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302" w:right="984" w:firstLine="7"/>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89: REQUISITOS ESPECÍFICOS DEL BENEFICIO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EMPRENDIMIENTO PRODUCTIVO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INDIVIDUAL: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15"/>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proforma</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detallen</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bienes</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van</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adquirir,</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p>
    <w:p>
      <w:pPr>
        <w:pStyle w:val="Normal"/>
        <w:widowControl w:val="false"/>
        <w:numPr>
          <w:ilvl w:val="0"/>
          <w:numId w:val="15"/>
        </w:numPr>
        <w:tabs>
          <w:tab w:val="clear" w:pos="720"/>
          <w:tab w:val="left" w:pos="950" w:leader="none"/>
        </w:tabs>
        <w:spacing w:lineRule="auto" w:line="276" w:before="1"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w:t>
      </w:r>
      <w:r>
        <w:rPr>
          <w:rFonts w:eastAsia="Times New Roman" w:cs="Times New Roman" w:ascii="Helvetica" w:hAnsi="Helvetica"/>
          <w:spacing w:val="5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permiso</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habilitación</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Ministerio</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3"/>
          <w:sz w:val="24"/>
          <w:szCs w:val="24"/>
          <w:lang w:val="es-ES"/>
        </w:rPr>
        <w:t xml:space="preserve"> </w:t>
      </w:r>
      <w:r>
        <w:rPr>
          <w:rFonts w:eastAsia="Times New Roman" w:cs="Times New Roman" w:ascii="Helvetica" w:hAnsi="Helvetica"/>
          <w:sz w:val="24"/>
          <w:szCs w:val="24"/>
          <w:lang w:val="es-ES"/>
        </w:rPr>
        <w:t>Salud,</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actividad no lo requiere.</w:t>
      </w:r>
    </w:p>
    <w:p>
      <w:pPr>
        <w:sectPr>
          <w:headerReference w:type="default" r:id="rId58"/>
          <w:footerReference w:type="default" r:id="rId59"/>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15"/>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patente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documento</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municipal</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demuestre</w:t>
      </w:r>
      <w:r>
        <w:rPr>
          <w:rFonts w:eastAsia="Times New Roman" w:cs="Times New Roman" w:ascii="Helvetica" w:hAnsi="Helvetica"/>
          <w:spacing w:val="1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requiere</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patente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 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subsidiar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por parte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5"/>
        </w:numPr>
        <w:tabs>
          <w:tab w:val="clear" w:pos="720"/>
          <w:tab w:val="left" w:pos="950" w:leader="none"/>
        </w:tabs>
        <w:spacing w:lineRule="auto" w:line="276" w:before="9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Informe Registral de la propiedad cuando el terreno es un recurso necesario para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 productiva. Si la propiedad no está a nombre del solicitante, se deberá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aportar contrato de alquiler, préstamo o documento de adjudicación del ente público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 propietario del inmueble.</w:t>
      </w:r>
    </w:p>
    <w:p>
      <w:pPr>
        <w:pStyle w:val="Normal"/>
        <w:widowControl w:val="false"/>
        <w:numPr>
          <w:ilvl w:val="0"/>
          <w:numId w:val="15"/>
        </w:numPr>
        <w:tabs>
          <w:tab w:val="clear" w:pos="720"/>
          <w:tab w:val="left" w:pos="950" w:leader="none"/>
        </w:tabs>
        <w:spacing w:lineRule="auto" w:line="276" w:before="0" w:after="0"/>
        <w:ind w:left="961"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Los requisitos correspondientes al beneficio Mejoramiento de Vivienda cuando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incluya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 de obras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fijas.</w:t>
      </w:r>
    </w:p>
    <w:p>
      <w:pPr>
        <w:pStyle w:val="Normal"/>
        <w:widowControl w:val="false"/>
        <w:numPr>
          <w:ilvl w:val="0"/>
          <w:numId w:val="15"/>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Certificado de capacitación técnica en la actividad a desarrollar, o nota de clientes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demuestre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experiencia,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acredite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antecedentes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desarrollar.</w:t>
      </w:r>
    </w:p>
    <w:p>
      <w:pPr>
        <w:pStyle w:val="Normal"/>
        <w:widowControl w:val="false"/>
        <w:numPr>
          <w:ilvl w:val="0"/>
          <w:numId w:val="15"/>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referencia del Ministerio de Agricultura y Ganadería que demuestre que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dedica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actividades agropecuarias,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 corresponda.</w:t>
      </w:r>
    </w:p>
    <w:p>
      <w:pPr>
        <w:pStyle w:val="Normal"/>
        <w:widowControl w:val="false"/>
        <w:numPr>
          <w:ilvl w:val="0"/>
          <w:numId w:val="15"/>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demuestre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ganado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brucelosis,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5"/>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Certificado veterinario de operación, para el caso de actividades reguladas por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SENASA.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68" w:after="0"/>
        <w:ind w:left="383" w:right="1065" w:firstLine="2"/>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90: REQUISITOS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DEL BENEFICIO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 xml:space="preserve">DE MEJORAMIENTO DE VIVIENDA: </w:t>
      </w:r>
      <w:r>
        <w:rPr>
          <w:rFonts w:eastAsia="Times New Roman" w:cs="Times New Roman" w:ascii="Helvetica" w:hAnsi="Helvetica"/>
          <w:sz w:val="24"/>
          <w:szCs w:val="24"/>
          <w:lang w:val="es-ES"/>
        </w:rPr>
        <w:t>Las 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hogares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recibir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14"/>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proforma donde se detallen los bienes y servicios que se van a adquirir,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p>
    <w:p>
      <w:pPr>
        <w:pStyle w:val="Normal"/>
        <w:widowControl w:val="false"/>
        <w:numPr>
          <w:ilvl w:val="0"/>
          <w:numId w:val="14"/>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de oferta de mano de obra, con el nombre, número de identificación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persona que ofrece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 así como el desglose de obras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 realizar , costo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actividad,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sumatoria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total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firma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 oferente.</w:t>
      </w:r>
    </w:p>
    <w:p>
      <w:pPr>
        <w:sectPr>
          <w:headerReference w:type="default" r:id="rId60"/>
          <w:footerReference w:type="default" r:id="rId61"/>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14"/>
        </w:numPr>
        <w:tabs>
          <w:tab w:val="clear" w:pos="720"/>
          <w:tab w:val="left" w:pos="950" w:leader="none"/>
        </w:tabs>
        <w:spacing w:lineRule="auto" w:line="276" w:before="0" w:after="0"/>
        <w:ind w:left="961"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de adjudicación de INDER , INVU o autorización del CONAI 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Asociación</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Integral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reservas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indígenas,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961" w:right="922"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concesión municipal en las Zonas Marítimo Terrestres, o limítrofes, estos 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inmueble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inscrito en el registro.</w:t>
      </w:r>
    </w:p>
    <w:p>
      <w:pPr>
        <w:pStyle w:val="Normal"/>
        <w:widowControl w:val="false"/>
        <w:numPr>
          <w:ilvl w:val="0"/>
          <w:numId w:val="14"/>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 del plano catastrado del terreno en donde se realizarán las mejoras,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exista.</w:t>
      </w:r>
    </w:p>
    <w:p>
      <w:pPr>
        <w:pStyle w:val="Normal"/>
        <w:widowControl w:val="false"/>
        <w:numPr>
          <w:ilvl w:val="0"/>
          <w:numId w:val="14"/>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o documento emitido por 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acreedora, en caso de hipotecas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inscritas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anotadas,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demuestre que la hipoteca está cancelada o 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día 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pago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 cuotas.</w:t>
      </w:r>
    </w:p>
    <w:p>
      <w:pPr>
        <w:pStyle w:val="Normal"/>
        <w:widowControl w:val="false"/>
        <w:numPr>
          <w:ilvl w:val="0"/>
          <w:numId w:val="14"/>
        </w:numPr>
        <w:tabs>
          <w:tab w:val="clear" w:pos="720"/>
          <w:tab w:val="left" w:pos="950" w:leader="none"/>
        </w:tabs>
        <w:spacing w:lineRule="auto" w:line="276" w:before="2"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Autorización o permiso municipal de construcción, o documento que indique que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 no lo requiere, en este 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persona, familia u hogar deberá aportar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póliza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trabajo.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viviendas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ubicadas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reserva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indígena,</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embargo,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sí</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deben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póliza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 del trabajo.</w:t>
      </w:r>
    </w:p>
    <w:p>
      <w:pPr>
        <w:pStyle w:val="Normal"/>
        <w:widowControl w:val="false"/>
        <w:numPr>
          <w:ilvl w:val="0"/>
          <w:numId w:val="14"/>
        </w:numPr>
        <w:tabs>
          <w:tab w:val="clear" w:pos="720"/>
          <w:tab w:val="left" w:pos="950" w:leader="none"/>
        </w:tabs>
        <w:spacing w:lineRule="auto" w:line="276" w:before="0"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Lista de materiales a financiar, firmada por la persona profesional responsable o por</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 persona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dirija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w:t>
      </w:r>
    </w:p>
    <w:p>
      <w:pPr>
        <w:pStyle w:val="Normal"/>
        <w:widowControl w:val="false"/>
        <w:numPr>
          <w:ilvl w:val="0"/>
          <w:numId w:val="14"/>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 constructivo o croquis de las mejoras a realizar en la vivienda firmado por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profesional responsable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dirige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4"/>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complementario 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materiales,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imprevistos.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91: REQUISITOS DEL 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 MEJORAMIENTO DE VIVIENDA PARA ATENCIÓN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EMERGENCIAS: </w:t>
      </w:r>
      <w:r>
        <w:rPr>
          <w:rFonts w:eastAsia="Times New Roman" w:cs="Times New Roman" w:ascii="Helvetica" w:hAnsi="Helvetica"/>
          <w:sz w:val="24"/>
          <w:szCs w:val="24"/>
          <w:lang w:val="es-ES"/>
        </w:rPr>
        <w:t>Las personas, hogares o familias que deseen recibir este beneficio 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 siguientes documentos:</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3"/>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Listado de personas damnificadas, emitida por la Comisión Nacional o Local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Emergencias o la entidad competente, donde la persona solicitante se encuentre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incluida.</w:t>
      </w:r>
    </w:p>
    <w:p>
      <w:pPr>
        <w:sectPr>
          <w:headerReference w:type="default" r:id="rId62"/>
          <w:footerReference w:type="default" r:id="rId63"/>
          <w:type w:val="nextPage"/>
          <w:pgSz w:w="12240" w:h="15840"/>
          <w:pgMar w:left="1460" w:right="780" w:header="979" w:top="2960" w:footer="283" w:bottom="340" w:gutter="0"/>
          <w:pgNumType w:fmt="decimal"/>
          <w:formProt w:val="false"/>
          <w:textDirection w:val="lrTb"/>
          <w:docGrid w:type="default" w:linePitch="299" w:charSpace="4096"/>
        </w:sectPr>
        <w:pStyle w:val="Normal"/>
        <w:widowControl w:val="false"/>
        <w:numPr>
          <w:ilvl w:val="0"/>
          <w:numId w:val="13"/>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 de construcción o documento que indique que no lo necesite, emitido por 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2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viviendas</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ubicadas</w:t>
      </w:r>
      <w:r>
        <w:rPr>
          <w:rFonts w:eastAsia="Times New Roman" w:cs="Times New Roman" w:ascii="Helvetica" w:hAnsi="Helvetica"/>
          <w:spacing w:val="25"/>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reservas</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indígenas,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961" w:right="92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 se requiere de este permiso, sin embargo la persona, familia u hogar deberá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suscribir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póliza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 del trabajo.</w:t>
      </w:r>
    </w:p>
    <w:p>
      <w:pPr>
        <w:pStyle w:val="Normal"/>
        <w:widowControl w:val="false"/>
        <w:numPr>
          <w:ilvl w:val="0"/>
          <w:numId w:val="13"/>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Croquis, cuando así se requiera según criterio de la persona Supervisora de Obras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 profesional afín que presente sus servicios por convenio (aportado por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profesional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afín 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sus servicios por convenio).</w:t>
      </w:r>
    </w:p>
    <w:p>
      <w:pPr>
        <w:pStyle w:val="Normal"/>
        <w:widowControl w:val="false"/>
        <w:numPr>
          <w:ilvl w:val="0"/>
          <w:numId w:val="13"/>
        </w:numPr>
        <w:tabs>
          <w:tab w:val="clear" w:pos="720"/>
          <w:tab w:val="left" w:pos="950" w:leader="none"/>
        </w:tabs>
        <w:spacing w:lineRule="auto" w:line="276" w:before="2"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donde se detallen los bienes y servicios que se van a adquirir,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w:t>
      </w:r>
    </w:p>
    <w:p>
      <w:pPr>
        <w:pStyle w:val="Normal"/>
        <w:widowControl w:val="false"/>
        <w:numPr>
          <w:ilvl w:val="0"/>
          <w:numId w:val="13"/>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Oferta de mano de obra por un monto no mayor al monto de los materiales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además indique la persona responsable de la obra en caso de no requerirse el apoyo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mano de obra, la persona beneficiaria aportará nota indicando cómo suplirá dicho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requerimiento.</w:t>
      </w:r>
    </w:p>
    <w:p>
      <w:pPr>
        <w:pStyle w:val="Normal"/>
        <w:widowControl w:val="false"/>
        <w:numPr>
          <w:ilvl w:val="0"/>
          <w:numId w:val="13"/>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Lista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materiales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competente.</w:t>
      </w:r>
    </w:p>
    <w:p>
      <w:pPr>
        <w:pStyle w:val="Normal"/>
        <w:widowControl w:val="false"/>
        <w:numPr>
          <w:ilvl w:val="0"/>
          <w:numId w:val="13"/>
        </w:numPr>
        <w:tabs>
          <w:tab w:val="clear" w:pos="720"/>
          <w:tab w:val="left" w:pos="950" w:leader="none"/>
        </w:tabs>
        <w:spacing w:lineRule="auto" w:line="276" w:before="137"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 de constancia de adjudicación o derecho de posesión del inmueble, el cuál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puede ser copia del contrato privado de compra o donación del derecho de posesión,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 documento notarial de fecha cierta a partir del cual inicia ese derecho de posesión,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cuando corresponda. Para zonas indígenas, nota del representante de la Asociación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Integral local, Asociación de Desarrollo Específico local o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Consejo Nacional Indígena (CONAI), en la que se indique que la familia vive en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reserva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indígena.</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tabs>
          <w:tab w:val="clear" w:pos="720"/>
          <w:tab w:val="left" w:pos="1321" w:leader="none"/>
          <w:tab w:val="left" w:pos="1868" w:leader="none"/>
          <w:tab w:val="left" w:pos="3165" w:leader="none"/>
          <w:tab w:val="left" w:pos="3700" w:leader="none"/>
          <w:tab w:val="left" w:pos="4848" w:leader="none"/>
          <w:tab w:val="left" w:pos="5313" w:leader="none"/>
          <w:tab w:val="left" w:pos="6232" w:leader="none"/>
          <w:tab w:val="left" w:pos="6700" w:leader="none"/>
          <w:tab w:val="left" w:pos="8594" w:leader="none"/>
        </w:tabs>
        <w:spacing w:lineRule="auto" w:line="276" w:before="0" w:after="0"/>
        <w:ind w:left="242" w:right="923"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tab/>
        <w:t>92:</w:t>
        <w:tab/>
        <w:t>REQUISITOS</w:t>
        <w:tab/>
        <w:t>DEL</w:t>
        <w:tab/>
        <w:t>BENEFICIO</w:t>
        <w:tab/>
        <w:t>DE</w:t>
        <w:tab/>
        <w:t>GASTOS</w:t>
        <w:tab/>
        <w:t>DE</w:t>
        <w:tab/>
        <w:t>IMPLEMENTACIÓN</w:t>
        <w:tab/>
      </w:r>
      <w:r>
        <w:rPr>
          <w:rFonts w:eastAsia="Times New Roman" w:cs="Times New Roman" w:ascii="Helvetica" w:hAnsi="Helvetica"/>
          <w:b/>
          <w:bCs/>
          <w:spacing w:val="-1"/>
          <w:sz w:val="24"/>
          <w:szCs w:val="24"/>
          <w:lang w:val="es-ES"/>
        </w:rPr>
        <w:t>PARA</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MEJORAMIENTO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VIVIENDA.</w:t>
      </w:r>
    </w:p>
    <w:p>
      <w:pPr>
        <w:pStyle w:val="Normal"/>
        <w:widowControl w:val="false"/>
        <w:spacing w:lineRule="auto" w:line="276" w:before="6"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64"/>
          <w:footerReference w:type="default" r:id="rId65"/>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1"/>
          <w:numId w:val="13"/>
        </w:numPr>
        <w:tabs>
          <w:tab w:val="clear" w:pos="720"/>
          <w:tab w:val="left" w:pos="1322" w:leader="none"/>
        </w:tabs>
        <w:spacing w:lineRule="auto" w:line="276" w:before="0" w:after="0"/>
        <w:ind w:left="1322"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Solicitud de la persona, hogar o familia solicitante para cubrir los gastos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implementación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conformidad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justifique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socialmente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imposibilidad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económica</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estos gastos.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13"/>
        </w:numPr>
        <w:tabs>
          <w:tab w:val="clear" w:pos="720"/>
          <w:tab w:val="left" w:pos="1322" w:leader="none"/>
        </w:tabs>
        <w:spacing w:lineRule="auto" w:line="276" w:before="90" w:after="0"/>
        <w:ind w:left="1322"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proforma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detallados,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beneficiaria.</w:t>
      </w:r>
    </w:p>
    <w:p>
      <w:pPr>
        <w:pStyle w:val="Normal"/>
        <w:widowControl w:val="false"/>
        <w:numPr>
          <w:ilvl w:val="1"/>
          <w:numId w:val="13"/>
        </w:numPr>
        <w:tabs>
          <w:tab w:val="clear" w:pos="720"/>
          <w:tab w:val="left" w:pos="1322" w:leader="none"/>
        </w:tabs>
        <w:spacing w:lineRule="auto" w:line="276" w:before="0" w:after="0"/>
        <w:ind w:left="1322" w:right="91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de la persona profesional con la estimación de costos de pólizas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trabajo,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impuestos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canon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93: REQUISITOS DEL BENEFICIO DE TITULACIÓN. </w:t>
      </w:r>
      <w:r>
        <w:rPr>
          <w:rFonts w:eastAsia="Times New Roman" w:cs="Times New Roman" w:ascii="Helvetica" w:hAnsi="Helvetica"/>
          <w:sz w:val="24"/>
          <w:szCs w:val="24"/>
          <w:lang w:val="es-ES"/>
        </w:rPr>
        <w:t>Las personas hogares o 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 del beneficio de Titulación, deberán presentar los requisitos específicos que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Decreto 29531-MTSS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sus reformas.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94: REQUISITOS PARA LEVANTAMIENTO DE LIMITACIONES. </w:t>
      </w:r>
      <w:r>
        <w:rPr>
          <w:rFonts w:eastAsia="Times New Roman" w:cs="Times New Roman" w:ascii="Helvetica" w:hAnsi="Helvetica"/>
          <w:sz w:val="24"/>
          <w:szCs w:val="24"/>
          <w:lang w:val="es-ES"/>
        </w:rPr>
        <w:t>Las personas hogares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 solicitantes del beneficio de Titulación, deberán presentar los requisitos específicos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 establecen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 el Decreto 29531-MTSS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sus reformas.</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95:</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 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COMPRA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 LOTE 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VIVIENDA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INTERÉS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COMPRA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VIVIENDA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INTERÉS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solicitante del beneficio de Compra de Lote para Vivienda de Interés Social y Compra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Vivienda de Interés Social, deberán presentar los requisitos específicos que establece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decreto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29531-MTSS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sus reformas.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96:</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GASTOS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IMPLEMENTACIÓN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COMPRA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VIVIENDA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INTERÉS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VIVIENDA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INTERÉS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Además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enunciados para el beneficio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Compra de lote para vivienda de interés social y compra 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Vivienda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Interés social, serán necesarios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 requisitos: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66"/>
          <w:footerReference w:type="default" r:id="rId67"/>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12"/>
        </w:numPr>
        <w:tabs>
          <w:tab w:val="clear" w:pos="720"/>
          <w:tab w:val="left" w:pos="1171" w:leader="none"/>
        </w:tabs>
        <w:spacing w:lineRule="auto" w:line="276" w:before="0" w:after="0"/>
        <w:ind w:left="1170"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Solicitud</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hogar</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familia</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beneficiaria</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costo</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 (estudio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suelo, pruebas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estructurales</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todos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indicados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1170" w:right="917"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el</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decreto)</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recomendados</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supervisa</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del IMAS, en la cual la persona solicitante justifique socialmente su imposibilidad</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económica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estos gastos.</w:t>
      </w:r>
    </w:p>
    <w:p>
      <w:pPr>
        <w:pStyle w:val="Normal"/>
        <w:widowControl w:val="false"/>
        <w:numPr>
          <w:ilvl w:val="0"/>
          <w:numId w:val="12"/>
        </w:numPr>
        <w:tabs>
          <w:tab w:val="clear" w:pos="720"/>
          <w:tab w:val="left" w:pos="1171" w:leader="none"/>
        </w:tabs>
        <w:spacing w:lineRule="auto" w:line="276" w:before="1" w:after="0"/>
        <w:ind w:left="1170"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proforma vigente que incluyan el detalle de los bienes y servicios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12"/>
        </w:numPr>
        <w:tabs>
          <w:tab w:val="clear" w:pos="720"/>
          <w:tab w:val="left" w:pos="1171" w:leader="none"/>
        </w:tabs>
        <w:spacing w:lineRule="auto" w:line="276" w:before="0" w:after="0"/>
        <w:ind w:left="1170"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la persona hogar o familia solicitante donde se comprometa a realizar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contemplados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la oferta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 técnicos.</w:t>
      </w:r>
    </w:p>
    <w:p>
      <w:pPr>
        <w:pStyle w:val="Normal"/>
        <w:widowControl w:val="false"/>
        <w:numPr>
          <w:ilvl w:val="0"/>
          <w:numId w:val="12"/>
        </w:numPr>
        <w:tabs>
          <w:tab w:val="clear" w:pos="720"/>
          <w:tab w:val="left" w:pos="1171" w:leader="none"/>
        </w:tabs>
        <w:spacing w:lineRule="auto" w:line="276" w:before="0" w:after="0"/>
        <w:ind w:left="1170"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por parte del dueño del inmueble donde autorice que se realicen los 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inmueble.</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97:</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GASTOS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IMPLEMENTACIÓN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 xml:space="preserve">TITULACIÓN: </w:t>
      </w:r>
      <w:r>
        <w:rPr>
          <w:rFonts w:eastAsia="Times New Roman" w:cs="Times New Roman" w:ascii="Helvetica" w:hAnsi="Helvetica"/>
          <w:sz w:val="24"/>
          <w:szCs w:val="24"/>
          <w:lang w:val="es-ES"/>
        </w:rPr>
        <w:t>Las personas que deseen recibir este beneficio deberán presentar 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documentos:</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1"/>
        </w:numPr>
        <w:tabs>
          <w:tab w:val="clear" w:pos="720"/>
          <w:tab w:val="left" w:pos="950" w:leader="none"/>
        </w:tabs>
        <w:spacing w:lineRule="auto" w:line="276" w:before="0" w:after="0"/>
        <w:ind w:left="978" w:right="97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solicitud formal del beneficio por parte de las personas hogares o 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número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finca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catastrado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inmueble, así como la descripción de los servicios requeridos. De acuerdo con 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anterior se debe especificar lo siguiente: En el caso que sea para confección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plano de catastro, indicar el monto económico y el área del lote a catastrar. En caso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requerir formalización de escritura por medio de notario público (segregación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y/o traspaso, derechos, usufructo), indicar el monto de la inscripción de la escritura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Registro Nacional.</w:t>
      </w:r>
    </w:p>
    <w:p>
      <w:pPr>
        <w:pStyle w:val="Normal"/>
        <w:widowControl w:val="false"/>
        <w:numPr>
          <w:ilvl w:val="0"/>
          <w:numId w:val="11"/>
        </w:numPr>
        <w:tabs>
          <w:tab w:val="clear" w:pos="720"/>
          <w:tab w:val="left" w:pos="950" w:leader="none"/>
        </w:tabs>
        <w:spacing w:lineRule="auto" w:line="276" w:before="0" w:after="0"/>
        <w:ind w:left="1094"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vigente, que incluyan el detalle y el costo de los bienes y servicios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 estudios técnicos.</w:t>
      </w:r>
    </w:p>
    <w:p>
      <w:pPr>
        <w:sectPr>
          <w:headerReference w:type="default" r:id="rId68"/>
          <w:footerReference w:type="default" r:id="rId69"/>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11"/>
        </w:numPr>
        <w:tabs>
          <w:tab w:val="clear" w:pos="720"/>
          <w:tab w:val="left" w:pos="950" w:leader="none"/>
        </w:tabs>
        <w:spacing w:lineRule="auto" w:line="276" w:before="0" w:after="0"/>
        <w:ind w:left="978" w:right="98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del propietario del inmueble autorizando el trámite solicitado a favor de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familias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1"/>
        </w:numPr>
        <w:tabs>
          <w:tab w:val="clear" w:pos="720"/>
          <w:tab w:val="left" w:pos="950" w:leader="none"/>
        </w:tabs>
        <w:spacing w:lineRule="auto" w:line="276" w:before="90" w:after="0"/>
        <w:ind w:left="950" w:hanging="332"/>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suelo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inmueble,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emitido 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4" w:after="0"/>
        <w:jc w:val="both"/>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 xml:space="preserve">ARTÍCULO 98: </w:t>
      </w:r>
      <w:r>
        <w:rPr>
          <w:rFonts w:eastAsia="Times New Roman" w:cs="Times New Roman" w:ascii="Helvetica" w:hAnsi="Helvetica"/>
          <w:sz w:val="24"/>
          <w:szCs w:val="24"/>
          <w:lang w:val="es-ES"/>
        </w:rPr>
        <w:t>En caso de creación de beneficios con base en normativa externa de rango superior, que coincida con los fines y objetivos del IMAS, se deberá cumplir con los requisitos y condiciones que se establezcan en dicha normativa.</w:t>
      </w:r>
    </w:p>
    <w:p>
      <w:pPr>
        <w:pStyle w:val="Normal"/>
        <w:widowControl w:val="false"/>
        <w:spacing w:lineRule="auto" w:line="276" w:before="4" w:after="0"/>
        <w:jc w:val="both"/>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r>
    </w:p>
    <w:p>
      <w:pPr>
        <w:pStyle w:val="Normal"/>
        <w:widowControl w:val="false"/>
        <w:spacing w:lineRule="auto" w:line="276" w:before="4" w:after="0"/>
        <w:jc w:val="both"/>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 xml:space="preserve">ARTÍCULO 98 Bis: REQUISITOS ESPECÍFICOS DEL BENEFICIO POR INFLACIÓN: </w:t>
      </w:r>
      <w:r>
        <w:rPr>
          <w:rFonts w:eastAsia="Times New Roman" w:cs="Times New Roman" w:ascii="Helvetica" w:hAnsi="Helvetica"/>
          <w:sz w:val="24"/>
          <w:szCs w:val="24"/>
          <w:lang w:val="es-ES"/>
        </w:rPr>
        <w:t>Los hogares sujetos al otorgamiento de este beneficio deberán</w:t>
      </w:r>
      <w:r>
        <w:rPr>
          <w:rFonts w:eastAsia="Times New Roman" w:cs="Times New Roman" w:ascii="Helvetica" w:hAnsi="Helvetica"/>
          <w:b/>
          <w:bCs/>
          <w:sz w:val="24"/>
          <w:szCs w:val="24"/>
          <w:lang w:val="es-ES"/>
        </w:rPr>
        <w:t xml:space="preserve">: </w:t>
      </w:r>
      <w:r>
        <w:rPr>
          <w:rFonts w:eastAsia="Times New Roman" w:cs="Times New Roman" w:ascii="Helvetica" w:hAnsi="Helvetica"/>
          <w:sz w:val="24"/>
          <w:szCs w:val="24"/>
          <w:lang w:val="es-ES"/>
        </w:rPr>
        <w:t>cumplir con las condiciones que se establecen en el Decreto Ejecutivo 43670-MTSS-H-MDHIS, así como cualquier otra norma supletoria que se establezca en este tema</w:t>
      </w:r>
      <w:r>
        <w:rPr>
          <w:rFonts w:eastAsia="Times New Roman" w:cs="Times New Roman" w:ascii="Helvetica" w:hAnsi="Helvetica"/>
          <w:b/>
          <w:bCs/>
          <w:sz w:val="24"/>
          <w:szCs w:val="24"/>
          <w:lang w:val="es-ES"/>
        </w:rPr>
        <w:t>.</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1" w:after="0"/>
        <w:ind w:left="412" w:right="1091"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SÉPTIMO</w:t>
      </w:r>
    </w:p>
    <w:p>
      <w:pPr>
        <w:pStyle w:val="Normal"/>
        <w:widowControl w:val="false"/>
        <w:spacing w:lineRule="auto" w:line="276" w:before="199" w:after="0"/>
        <w:ind w:left="268" w:right="950"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GENERALES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GRUPALES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CON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SUJETOS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PRIVADO</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6"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99:</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GENERALES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GRUPALES.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 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 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 generales:</w:t>
      </w:r>
    </w:p>
    <w:p>
      <w:pPr>
        <w:pStyle w:val="Normal"/>
        <w:widowControl w:val="false"/>
        <w:numPr>
          <w:ilvl w:val="0"/>
          <w:numId w:val="10"/>
        </w:numPr>
        <w:tabs>
          <w:tab w:val="clear" w:pos="720"/>
          <w:tab w:val="left" w:pos="950" w:leader="none"/>
        </w:tabs>
        <w:spacing w:lineRule="auto" w:line="276" w:before="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Circular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N°14299</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Contraloría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República denominada “Regulaciones sobre la fiscalización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el Control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Patrimoniales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Gratuitos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alguna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otorgados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privados”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reformas.</w:t>
      </w:r>
    </w:p>
    <w:p>
      <w:pPr>
        <w:pStyle w:val="Normal"/>
        <w:widowControl w:val="false"/>
        <w:numPr>
          <w:ilvl w:val="0"/>
          <w:numId w:val="10"/>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que contenga las generalidades de la organización, antecedentes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 justificación del fin social del proyecto según modalidad, objetivos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económica/financiera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básica,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p>
    <w:p>
      <w:pPr>
        <w:pStyle w:val="Normal"/>
        <w:widowControl w:val="false"/>
        <w:numPr>
          <w:ilvl w:val="0"/>
          <w:numId w:val="10"/>
        </w:numPr>
        <w:tabs>
          <w:tab w:val="clear" w:pos="720"/>
          <w:tab w:val="left" w:pos="950" w:leader="none"/>
        </w:tabs>
        <w:spacing w:lineRule="auto" w:line="276" w:before="0" w:after="0"/>
        <w:ind w:left="961"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Acuerdo o copia del acta de selección del proveedor, por parte de la Junta Directiva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instancia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excepción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denominado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Atención.</w:t>
      </w:r>
    </w:p>
    <w:p>
      <w:pPr>
        <w:pStyle w:val="Normal"/>
        <w:widowControl w:val="false"/>
        <w:numPr>
          <w:ilvl w:val="0"/>
          <w:numId w:val="10"/>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contrapartidas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entidades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privadas.</w:t>
      </w:r>
    </w:p>
    <w:p>
      <w:pPr>
        <w:pStyle w:val="Normal"/>
        <w:widowControl w:val="false"/>
        <w:numPr>
          <w:ilvl w:val="0"/>
          <w:numId w:val="10"/>
        </w:numPr>
        <w:tabs>
          <w:tab w:val="clear" w:pos="720"/>
          <w:tab w:val="left" w:pos="950" w:leader="none"/>
        </w:tabs>
        <w:spacing w:lineRule="auto" w:line="276" w:before="21" w:after="0"/>
        <w:ind w:left="96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aprobación</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públicos</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Contraloría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General</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República,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corresponda.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requisito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constar 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previo 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giro.</w:t>
      </w:r>
    </w:p>
    <w:p>
      <w:pPr>
        <w:pStyle w:val="Normal"/>
        <w:widowControl w:val="false"/>
        <w:numPr>
          <w:ilvl w:val="0"/>
          <w:numId w:val="10"/>
        </w:numPr>
        <w:tabs>
          <w:tab w:val="clear" w:pos="720"/>
          <w:tab w:val="left" w:pos="950" w:leader="none"/>
        </w:tabs>
        <w:spacing w:lineRule="auto" w:line="276" w:before="1"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Ministerio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Salud,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habilitación,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0"/>
        </w:numPr>
        <w:tabs>
          <w:tab w:val="clear" w:pos="720"/>
          <w:tab w:val="left" w:pos="950" w:leader="none"/>
        </w:tabs>
        <w:spacing w:lineRule="auto" w:line="276" w:before="22"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transcripción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superior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 autenticada por la persona que ocupe la secretaría de dicho órgano, 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se autoriza a la persona representante legal de la organización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firmar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0"/>
        </w:numPr>
        <w:tabs>
          <w:tab w:val="clear" w:pos="720"/>
          <w:tab w:val="left" w:pos="950" w:leader="none"/>
        </w:tabs>
        <w:spacing w:lineRule="auto" w:line="276" w:before="0"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emitida por el sujeto acreedor, que demuestra que el sujeto de Derecho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 se encuentra al día con los pagos, en casos de inmuebles que se encuentren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gravados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hipoteca.</w:t>
      </w:r>
    </w:p>
    <w:p>
      <w:pPr>
        <w:pStyle w:val="Normal"/>
        <w:widowControl w:val="false"/>
        <w:numPr>
          <w:ilvl w:val="0"/>
          <w:numId w:val="10"/>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En casos de adjudicaciones aportar; constancia o documento autorizante del 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0"/>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del sujeto público en caso de adjudicaciones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en caso de terrenos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inalienable.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0"/>
        </w:numPr>
        <w:tabs>
          <w:tab w:val="clear" w:pos="720"/>
          <w:tab w:val="left" w:pos="950" w:leader="none"/>
        </w:tabs>
        <w:spacing w:lineRule="auto" w:line="276" w:before="90" w:after="0"/>
        <w:ind w:left="961"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la organización, en que se especifique la forma en que se administrará,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mantendrá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dará</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sostenibilidad al 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construido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fondos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10"/>
        </w:numPr>
        <w:tabs>
          <w:tab w:val="clear" w:pos="720"/>
          <w:tab w:val="left" w:pos="950" w:leader="none"/>
        </w:tabs>
        <w:spacing w:lineRule="auto" w:line="276" w:before="0" w:after="0"/>
        <w:ind w:left="961" w:right="915" w:hanging="360"/>
        <w:jc w:val="both"/>
        <w:rPr>
          <w:rFonts w:ascii="Helvetica" w:hAnsi="Helvetica" w:eastAsia="Times New Roman" w:cs="Times New Roman"/>
          <w:b/>
          <w:b/>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 afín, aprobado por el ente competente en la materia, según corresponda.</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(Modificado mediante Acuerdo de Consejo Directivo N°522-11-2019 publicado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Alcance</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N°263 de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N°225 del</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martes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26</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noviembre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 2019)</w:t>
      </w:r>
    </w:p>
    <w:p>
      <w:pPr>
        <w:pStyle w:val="Normal"/>
        <w:widowControl w:val="false"/>
        <w:spacing w:lineRule="auto" w:line="276" w:before="5"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0"/>
        </w:numPr>
        <w:spacing w:lineRule="auto" w:line="276" w:before="0" w:after="0"/>
        <w:ind w:left="268" w:right="950"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100:</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ESPECÍFICOS</w:t>
      </w:r>
      <w:r>
        <w:rPr>
          <w:rFonts w:eastAsia="Times New Roman" w:cs="Times New Roman" w:ascii="Helvetica" w:hAnsi="Helvetica"/>
          <w:b/>
          <w:bCs/>
          <w:spacing w:val="56"/>
          <w:sz w:val="24"/>
          <w:szCs w:val="24"/>
          <w:lang w:val="es-ES"/>
        </w:rPr>
        <w:t xml:space="preserve"> </w:t>
      </w:r>
      <w:r>
        <w:rPr>
          <w:rFonts w:eastAsia="Times New Roman" w:cs="Times New Roman" w:ascii="Helvetica" w:hAnsi="Helvetica"/>
          <w:b/>
          <w:bCs/>
          <w:sz w:val="24"/>
          <w:szCs w:val="24"/>
          <w:lang w:val="es-ES"/>
        </w:rPr>
        <w:t>DEL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INFRAESTRUCTURA</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COMUNAL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PARA</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 xml:space="preserve">SUJETOS PRIVADOS: </w:t>
      </w:r>
      <w:r>
        <w:rPr>
          <w:rFonts w:eastAsia="Times New Roman" w:cs="Times New Roman" w:ascii="Helvetica" w:hAnsi="Helvetica"/>
          <w:sz w:val="24"/>
          <w:szCs w:val="24"/>
          <w:lang w:val="es-ES"/>
        </w:rPr>
        <w:t>Las organizaciones privadas solicitantes deberán presentar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 específicos:</w:t>
      </w:r>
    </w:p>
    <w:p>
      <w:pPr>
        <w:pStyle w:val="Normal"/>
        <w:widowControl w:val="false"/>
        <w:numPr>
          <w:ilvl w:val="0"/>
          <w:numId w:val="9"/>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compromiso de la persona profesional afín a la naturaleza del 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 indique que será la responsable técnica del diseño y la inspección de la 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Dicha persona profesional deberá estar activa en el colegio profesional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respectivo.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bien, copia del contrato de consultoría aprobado por el Colegio Federado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Arquitectos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Costa Rica.</w:t>
      </w:r>
    </w:p>
    <w:p>
      <w:pPr>
        <w:pStyle w:val="Normal"/>
        <w:widowControl w:val="false"/>
        <w:numPr>
          <w:ilvl w:val="0"/>
          <w:numId w:val="9"/>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catastro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construirá.</w:t>
      </w:r>
    </w:p>
    <w:p>
      <w:pPr>
        <w:pStyle w:val="Normal"/>
        <w:widowControl w:val="false"/>
        <w:numPr>
          <w:ilvl w:val="0"/>
          <w:numId w:val="9"/>
        </w:numPr>
        <w:tabs>
          <w:tab w:val="clear" w:pos="720"/>
          <w:tab w:val="left" w:pos="950" w:leader="none"/>
        </w:tabs>
        <w:spacing w:lineRule="auto" w:line="276" w:before="16"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aprobados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Colegio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Federado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Arquitectos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excepcionales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acueductos, acceso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otros</w:t>
      </w:r>
    </w:p>
    <w:p>
      <w:pPr>
        <w:pStyle w:val="Normal"/>
        <w:widowControl w:val="false"/>
        <w:numPr>
          <w:ilvl w:val="0"/>
          <w:numId w:val="9"/>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construcción otorgado 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correspondiente.</w:t>
      </w:r>
    </w:p>
    <w:p>
      <w:pPr>
        <w:pStyle w:val="Normal"/>
        <w:widowControl w:val="false"/>
        <w:numPr>
          <w:ilvl w:val="0"/>
          <w:numId w:val="9"/>
        </w:numPr>
        <w:tabs>
          <w:tab w:val="clear" w:pos="720"/>
          <w:tab w:val="left" w:pos="950" w:leader="none"/>
        </w:tabs>
        <w:spacing w:lineRule="auto" w:line="276" w:before="22"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Croquis firmado por la persona profesional responsable de la dirección técnica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caso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obras menores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autorizadas por 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ayuntamiento.</w:t>
      </w:r>
    </w:p>
    <w:p>
      <w:pPr>
        <w:pStyle w:val="Normal"/>
        <w:widowControl w:val="false"/>
        <w:numPr>
          <w:ilvl w:val="0"/>
          <w:numId w:val="9"/>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desglose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(materiales,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mano</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maquinaria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equipo), firmada por la persona profesional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responsable de la supervisión 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p>
    <w:p>
      <w:pPr>
        <w:pStyle w:val="Normal"/>
        <w:widowControl w:val="false"/>
        <w:numPr>
          <w:ilvl w:val="0"/>
          <w:numId w:val="9"/>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 de inversión y propuesta de desembolsos del sujeto privado para el giro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firmado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 proyecto.</w:t>
      </w:r>
    </w:p>
    <w:p>
      <w:pPr>
        <w:pStyle w:val="Normal"/>
        <w:widowControl w:val="false"/>
        <w:numPr>
          <w:ilvl w:val="0"/>
          <w:numId w:val="9"/>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donde se detallen los bienes y servicios que se van a adquirir,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del sujeto de Derecho Privado.</w:t>
      </w:r>
    </w:p>
    <w:p>
      <w:pPr>
        <w:pStyle w:val="Normal"/>
        <w:widowControl w:val="false"/>
        <w:numPr>
          <w:ilvl w:val="0"/>
          <w:numId w:val="9"/>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Aportar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literal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servidumbres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inscritas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 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trate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acueductos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electrificación.</w:t>
      </w:r>
    </w:p>
    <w:p>
      <w:pPr>
        <w:sectPr>
          <w:headerReference w:type="default" r:id="rId70"/>
          <w:footerReference w:type="default" r:id="rId71"/>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9"/>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 de aporte complementario de materiales, mano de obra e imprevistos, en casa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que existan aportes de otras instituciones, se deberá presentar la 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9"/>
        </w:numPr>
        <w:tabs>
          <w:tab w:val="clear" w:pos="720"/>
          <w:tab w:val="left" w:pos="950" w:leader="none"/>
        </w:tabs>
        <w:spacing w:lineRule="auto" w:line="276" w:before="9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comodato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mínima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veinticinco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 no es la propietaria del inmueble y éste pertenezca a una entidad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p>
    <w:p>
      <w:pPr>
        <w:pStyle w:val="Normal"/>
        <w:widowControl w:val="false"/>
        <w:numPr>
          <w:ilvl w:val="0"/>
          <w:numId w:val="9"/>
        </w:numPr>
        <w:tabs>
          <w:tab w:val="clear" w:pos="720"/>
          <w:tab w:val="left" w:pos="950" w:leader="none"/>
        </w:tabs>
        <w:spacing w:lineRule="auto" w:line="276" w:before="1"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en el que un profesional afín del Colegios Federado de Ingenieros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Arquitectos,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avale la capacidad estructural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funcional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remodelaciones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mejoras.</w:t>
      </w:r>
    </w:p>
    <w:p>
      <w:pPr>
        <w:pStyle w:val="Normal"/>
        <w:widowControl w:val="false"/>
        <w:numPr>
          <w:ilvl w:val="0"/>
          <w:numId w:val="9"/>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que el inmueble cuenta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disponibilidad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agua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potable,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9"/>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la disponibilidad del 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electricidad, cuando corresponda.</w:t>
      </w:r>
    </w:p>
    <w:p>
      <w:pPr>
        <w:pStyle w:val="Normal"/>
        <w:widowControl w:val="false"/>
        <w:numPr>
          <w:ilvl w:val="0"/>
          <w:numId w:val="9"/>
        </w:numPr>
        <w:tabs>
          <w:tab w:val="clear" w:pos="720"/>
          <w:tab w:val="left" w:pos="950" w:leader="none"/>
        </w:tabs>
        <w:spacing w:lineRule="auto" w:line="276" w:before="0" w:after="0"/>
        <w:ind w:left="961"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Emergencias,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amenazas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afectaciones,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identificadas en el terreno, que limiten o restrinjan la construcción de determinadas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edificaciones.</w:t>
      </w:r>
    </w:p>
    <w:p>
      <w:pPr>
        <w:pStyle w:val="Normal"/>
        <w:widowControl w:val="false"/>
        <w:numPr>
          <w:ilvl w:val="0"/>
          <w:numId w:val="9"/>
        </w:numPr>
        <w:tabs>
          <w:tab w:val="clear" w:pos="720"/>
          <w:tab w:val="left" w:pos="950" w:leader="none"/>
        </w:tabs>
        <w:spacing w:lineRule="auto" w:line="276" w:before="0" w:after="0"/>
        <w:ind w:left="961" w:right="91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el inmueble donde se va a ejecutar el proyecto se encuentre inscrito a 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sujeto de Derecho Privado. En caso de proyectos a ejecutar en terrenos públicos,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contar con autorización del ente competente.</w:t>
      </w:r>
    </w:p>
    <w:p>
      <w:pPr>
        <w:pStyle w:val="Normal"/>
        <w:widowControl w:val="false"/>
        <w:numPr>
          <w:ilvl w:val="0"/>
          <w:numId w:val="9"/>
        </w:numPr>
        <w:tabs>
          <w:tab w:val="clear" w:pos="720"/>
          <w:tab w:val="left" w:pos="950" w:leader="none"/>
        </w:tabs>
        <w:spacing w:lineRule="auto" w:line="276" w:before="0" w:after="0"/>
        <w:ind w:left="961" w:right="917" w:hanging="360"/>
        <w:jc w:val="both"/>
        <w:rPr>
          <w:rFonts w:ascii="Helvetica" w:hAnsi="Helvetica" w:eastAsia="Times New Roman" w:cs="Times New Roman"/>
          <w:b/>
          <w:b/>
          <w:sz w:val="24"/>
          <w:szCs w:val="24"/>
          <w:lang w:val="es-ES"/>
        </w:rPr>
      </w:pPr>
      <w:r>
        <w:rPr>
          <w:rFonts w:eastAsia="Times New Roman" w:cs="Times New Roman" w:ascii="Helvetica" w:hAnsi="Helvetica"/>
          <w:sz w:val="24"/>
          <w:szCs w:val="24"/>
          <w:lang w:val="es-ES"/>
        </w:rPr>
        <w:t>Certificado de uso de suelo extendido por la Municipalidad respectiva, cuando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(Modificado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mediante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Acuerdo</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Consejo Directivo N°522-11-2019 publicado en el Alcance N°263 de La 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N°225</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  martes 26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noviembre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2019)</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1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0"/>
        </w:numPr>
        <w:spacing w:lineRule="auto" w:line="276" w:before="0" w:after="0"/>
        <w:ind w:left="244" w:right="927"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101:</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56"/>
          <w:sz w:val="24"/>
          <w:szCs w:val="24"/>
          <w:lang w:val="es-ES"/>
        </w:rPr>
        <w:t xml:space="preserve"> </w:t>
      </w:r>
      <w:r>
        <w:rPr>
          <w:rFonts w:eastAsia="Times New Roman" w:cs="Times New Roman" w:ascii="Helvetica" w:hAnsi="Helvetica"/>
          <w:b/>
          <w:bCs/>
          <w:sz w:val="24"/>
          <w:szCs w:val="24"/>
          <w:lang w:val="es-ES"/>
        </w:rPr>
        <w:t>DEL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GASTOS</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IMPLEMENTACIÓN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INFRAESTRUCTURA</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COMUNAL: LAS ORGANIZACIONES PRIVADAS SOLICITANTES DEBERÁN PRESENTAR LOS SIGUIENTES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ESPECÍFICOS:</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8"/>
        </w:numPr>
        <w:tabs>
          <w:tab w:val="clear" w:pos="720"/>
          <w:tab w:val="left" w:pos="950" w:leader="none"/>
        </w:tabs>
        <w:spacing w:lineRule="auto" w:line="276" w:before="0" w:after="0"/>
        <w:ind w:left="961" w:right="92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solicita</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0"/>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9"/>
          <w:sz w:val="24"/>
          <w:szCs w:val="24"/>
          <w:lang w:val="es-ES"/>
        </w:rPr>
        <w:t xml:space="preserve"> </w:t>
      </w:r>
      <w:r>
        <w:rPr>
          <w:rFonts w:eastAsia="Times New Roman" w:cs="Times New Roman" w:ascii="Helvetica" w:hAnsi="Helvetica"/>
          <w:sz w:val="24"/>
          <w:szCs w:val="24"/>
          <w:lang w:val="es-ES"/>
        </w:rPr>
        <w:t>pago</w:t>
      </w:r>
      <w:r>
        <w:rPr>
          <w:rFonts w:eastAsia="Times New Roman" w:cs="Times New Roman" w:ascii="Helvetica" w:hAnsi="Helvetica"/>
          <w:spacing w:val="2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gastos</w:t>
      </w:r>
      <w:r>
        <w:rPr>
          <w:rFonts w:eastAsia="Times New Roman" w:cs="Times New Roman" w:ascii="Helvetica" w:hAnsi="Helvetica"/>
          <w:spacing w:val="2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implementación,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justifique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imposibilidad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 cubrir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gastos.</w:t>
      </w:r>
    </w:p>
    <w:p>
      <w:pPr>
        <w:pStyle w:val="Normal"/>
        <w:widowControl w:val="false"/>
        <w:numPr>
          <w:ilvl w:val="0"/>
          <w:numId w:val="8"/>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acuerdo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Junta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nombramiento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proyecto.</w:t>
      </w:r>
    </w:p>
    <w:p>
      <w:pPr>
        <w:sectPr>
          <w:headerReference w:type="default" r:id="rId72"/>
          <w:footerReference w:type="default" r:id="rId73"/>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8"/>
        </w:numPr>
        <w:tabs>
          <w:tab w:val="clear" w:pos="720"/>
          <w:tab w:val="left" w:pos="950" w:leader="none"/>
        </w:tabs>
        <w:spacing w:lineRule="auto" w:line="276" w:before="0" w:after="0"/>
        <w:ind w:left="961" w:right="92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suscrita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 con</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estimación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costos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implementación.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8"/>
        </w:numPr>
        <w:tabs>
          <w:tab w:val="clear" w:pos="720"/>
          <w:tab w:val="left" w:pos="950" w:leader="none"/>
        </w:tabs>
        <w:spacing w:lineRule="auto" w:line="276" w:before="9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comprometa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aportes</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contemplados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los costos programados.</w:t>
      </w:r>
    </w:p>
    <w:p>
      <w:pPr>
        <w:pStyle w:val="Normal"/>
        <w:widowControl w:val="false"/>
        <w:numPr>
          <w:ilvl w:val="0"/>
          <w:numId w:val="8"/>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donde se detallen los bienes y servicios que se van a adquirir,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excluye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encargado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proyecto.</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102: REQUISITOS PARA COMPRA DE TERRENO, PARA EL DESARROLLO DE PROYECTOS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GRUPALES, PARA INFRAESTRUCTURA COMUNAL, SOCIO PRODUCTIVA E INSTITUCIONES DE BIENESTAR</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SOCIAL: </w:t>
      </w:r>
      <w:r>
        <w:rPr>
          <w:rFonts w:eastAsia="Times New Roman" w:cs="Times New Roman" w:ascii="Helvetica" w:hAnsi="Helvetica"/>
          <w:sz w:val="24"/>
          <w:szCs w:val="24"/>
          <w:lang w:val="es-ES"/>
        </w:rPr>
        <w:t>Las organizaciones privadas solicitantes deberán presentar los siguientes 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generales:</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7"/>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solicitud de financiamiento, que contenga la información del perfil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 para la compra de terreno en el que se desarrollará la iniciativa propuesta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 el sujeto de derecho privado, con las    condiciones generales ó características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edificación requerida.</w:t>
      </w:r>
    </w:p>
    <w:p>
      <w:pPr>
        <w:pStyle w:val="Normal"/>
        <w:widowControl w:val="false"/>
        <w:numPr>
          <w:ilvl w:val="0"/>
          <w:numId w:val="7"/>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de factibilidad que recomiende la realización del proyecto, emitido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 afín y aprobado por el ente rector o institución pública especializada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materia.</w:t>
      </w:r>
    </w:p>
    <w:p>
      <w:pPr>
        <w:pStyle w:val="Normal"/>
        <w:widowControl w:val="false"/>
        <w:numPr>
          <w:ilvl w:val="0"/>
          <w:numId w:val="7"/>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catastro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inmueble.</w:t>
      </w:r>
    </w:p>
    <w:p>
      <w:pPr>
        <w:pStyle w:val="Normal"/>
        <w:widowControl w:val="false"/>
        <w:numPr>
          <w:ilvl w:val="0"/>
          <w:numId w:val="7"/>
        </w:numPr>
        <w:tabs>
          <w:tab w:val="clear" w:pos="720"/>
          <w:tab w:val="left" w:pos="950" w:leader="none"/>
        </w:tabs>
        <w:spacing w:lineRule="auto" w:line="276" w:before="14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Avalúo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realizado 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Tributación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Directa.</w:t>
      </w:r>
    </w:p>
    <w:p>
      <w:pPr>
        <w:sectPr>
          <w:headerReference w:type="default" r:id="rId74"/>
          <w:footerReference w:type="default" r:id="rId75"/>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7"/>
        </w:numPr>
        <w:tabs>
          <w:tab w:val="clear" w:pos="720"/>
          <w:tab w:val="left" w:pos="950" w:leader="none"/>
        </w:tabs>
        <w:spacing w:lineRule="auto" w:line="276" w:before="137" w:after="0"/>
        <w:ind w:left="961" w:right="91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Opción de venta que indique el número de folio real del inmueble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adquirir con 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plazo mínimo de 90 días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hábiles, la cual debe estar suscrita por el propietario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registral del bien.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caso de que sean lotes que formen parte del patrimonio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 jurídicas deben tener además la certificación de personería de quien firma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calidad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representante legal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organización propietaria.</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7"/>
        </w:numPr>
        <w:tabs>
          <w:tab w:val="clear" w:pos="720"/>
          <w:tab w:val="left" w:pos="950" w:leader="none"/>
        </w:tabs>
        <w:spacing w:lineRule="auto" w:line="276" w:before="9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municipal en la que se demuestre que el bien propuesto se encuentra 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día en el pago de impuestos territoriales y municipales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no tenga más de tres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meses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calendario  de emitida.</w:t>
      </w:r>
    </w:p>
    <w:p>
      <w:pPr>
        <w:pStyle w:val="Normal"/>
        <w:widowControl w:val="false"/>
        <w:numPr>
          <w:ilvl w:val="0"/>
          <w:numId w:val="7"/>
        </w:numPr>
        <w:tabs>
          <w:tab w:val="clear" w:pos="720"/>
          <w:tab w:val="left" w:pos="950" w:leader="none"/>
        </w:tabs>
        <w:spacing w:lineRule="auto" w:line="276" w:before="1"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que el inmueble cuenta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disponibilidad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servicio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agua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potable.</w:t>
      </w:r>
    </w:p>
    <w:p>
      <w:pPr>
        <w:pStyle w:val="Normal"/>
        <w:widowControl w:val="false"/>
        <w:numPr>
          <w:ilvl w:val="0"/>
          <w:numId w:val="7"/>
        </w:numPr>
        <w:tabs>
          <w:tab w:val="clear" w:pos="720"/>
          <w:tab w:val="left" w:pos="950" w:leader="none"/>
        </w:tabs>
        <w:spacing w:lineRule="auto" w:line="276" w:before="1"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la disponibilidad del 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electricidad.</w:t>
      </w:r>
    </w:p>
    <w:p>
      <w:pPr>
        <w:pStyle w:val="Normal"/>
        <w:widowControl w:val="false"/>
        <w:numPr>
          <w:ilvl w:val="0"/>
          <w:numId w:val="7"/>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suelo extendido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municipalidad respectiva.</w:t>
      </w:r>
    </w:p>
    <w:p>
      <w:pPr>
        <w:pStyle w:val="Normal"/>
        <w:widowControl w:val="false"/>
        <w:numPr>
          <w:ilvl w:val="0"/>
          <w:numId w:val="7"/>
        </w:numPr>
        <w:tabs>
          <w:tab w:val="clear" w:pos="720"/>
          <w:tab w:val="left" w:pos="950" w:leader="none"/>
        </w:tabs>
        <w:spacing w:lineRule="auto" w:line="276" w:before="137" w:after="0"/>
        <w:ind w:left="961"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indique si hay o no disponibilidad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conexión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 sistema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disposición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aguas residuales.</w:t>
      </w:r>
    </w:p>
    <w:p>
      <w:pPr>
        <w:pStyle w:val="Normal"/>
        <w:widowControl w:val="false"/>
        <w:numPr>
          <w:ilvl w:val="0"/>
          <w:numId w:val="7"/>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alineamiento o restricciones de uso, de los entes competentes. (MOPT,</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municipalidades, AyA, ICE,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Aviación Civil,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entre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otros).</w:t>
      </w:r>
    </w:p>
    <w:p>
      <w:pPr>
        <w:pStyle w:val="Normal"/>
        <w:widowControl w:val="false"/>
        <w:numPr>
          <w:ilvl w:val="0"/>
          <w:numId w:val="7"/>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Geotécnico elaborado por una persona profesional en ingeniería civil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ingeniería en construcción con maestría en geotecnia que incluya evaluación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capacidad soportante admisible del suelo, evaluación de la capacidad de infiltración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suelo, evaluación del potencial de licuefacción de los suelos existentes 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 evaluación del potencial de asentamiento de los suelos existentes en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análisis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estabilidad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taludes.</w:t>
      </w:r>
    </w:p>
    <w:p>
      <w:pPr>
        <w:pStyle w:val="Normal"/>
        <w:widowControl w:val="false"/>
        <w:numPr>
          <w:ilvl w:val="0"/>
          <w:numId w:val="7"/>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 Comisión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Prevención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amenazas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afectaciones,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identificadas en el terreno, que limiten o restrinjan la construcción de determinadas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edificaciones.</w:t>
      </w:r>
    </w:p>
    <w:p>
      <w:pPr>
        <w:pStyle w:val="Normal"/>
        <w:widowControl w:val="false"/>
        <w:numPr>
          <w:ilvl w:val="0"/>
          <w:numId w:val="7"/>
        </w:numPr>
        <w:tabs>
          <w:tab w:val="clear" w:pos="720"/>
          <w:tab w:val="left" w:pos="950" w:leader="none"/>
        </w:tabs>
        <w:spacing w:lineRule="auto" w:line="276" w:before="1"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aceptación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vendedor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precio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Avalúo.</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76"/>
          <w:footerReference w:type="default" r:id="rId77"/>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103: REQUISITOS DE GASTOS DE IMPLEMENTACIÓN PARA COMPRA DE TERRENO, PARA EL</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DESARROLLO DE PROYECTOS GRUPALES, PARA INFRAESTRUCTURA COMUNAL, SOCIO PRODUCTIVA 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INSTITUCIONES</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3"/>
          <w:sz w:val="24"/>
          <w:szCs w:val="24"/>
          <w:lang w:val="es-ES"/>
        </w:rPr>
        <w:t xml:space="preserve"> </w:t>
      </w:r>
      <w:r>
        <w:rPr>
          <w:rFonts w:eastAsia="Times New Roman" w:cs="Times New Roman" w:ascii="Helvetica" w:hAnsi="Helvetica"/>
          <w:b/>
          <w:sz w:val="24"/>
          <w:szCs w:val="24"/>
          <w:lang w:val="es-ES"/>
        </w:rPr>
        <w:t>BIENESTAR</w:t>
      </w:r>
      <w:r>
        <w:rPr>
          <w:rFonts w:eastAsia="Times New Roman" w:cs="Times New Roman" w:ascii="Helvetica" w:hAnsi="Helvetica"/>
          <w:b/>
          <w:spacing w:val="14"/>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7"/>
          <w:sz w:val="24"/>
          <w:szCs w:val="24"/>
          <w:lang w:val="es-ES"/>
        </w:rPr>
        <w:t xml:space="preserve"> </w:t>
      </w:r>
      <w:r>
        <w:rPr>
          <w:rFonts w:eastAsia="Times New Roman" w:cs="Times New Roman" w:ascii="Helvetica" w:hAnsi="Helvetica"/>
          <w:sz w:val="24"/>
          <w:szCs w:val="24"/>
          <w:lang w:val="es-ES"/>
        </w:rPr>
        <w:t>Además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6"/>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enunciados</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5"/>
          <w:sz w:val="24"/>
          <w:szCs w:val="24"/>
          <w:lang w:val="es-ES"/>
        </w:rPr>
        <w:t xml:space="preserve"> </w:t>
      </w:r>
      <w:r>
        <w:rPr>
          <w:rFonts w:eastAsia="Times New Roman" w:cs="Times New Roman" w:ascii="Helvetica" w:hAnsi="Helvetica"/>
          <w:sz w:val="24"/>
          <w:szCs w:val="24"/>
          <w:lang w:val="es-ES"/>
        </w:rPr>
        <w:t>beneficio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Compra de 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infraestructura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necesarios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6"/>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recomendados por la persona profesional encargada de la asesoría del beneficio,,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cual el sujeto privado justifique socialmente su imposibilidad económica</w:t>
      </w:r>
      <w:r>
        <w:rPr>
          <w:rFonts w:eastAsia="Times New Roman" w:cs="Times New Roman" w:ascii="Helvetica" w:hAnsi="Helvetica"/>
          <w:spacing w:val="6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gastos.</w:t>
      </w:r>
    </w:p>
    <w:p>
      <w:pPr>
        <w:pStyle w:val="Normal"/>
        <w:widowControl w:val="false"/>
        <w:numPr>
          <w:ilvl w:val="0"/>
          <w:numId w:val="6"/>
        </w:numPr>
        <w:tabs>
          <w:tab w:val="clear" w:pos="720"/>
          <w:tab w:val="left" w:pos="950" w:leader="none"/>
        </w:tabs>
        <w:spacing w:lineRule="auto" w:line="276" w:before="1" w:after="0"/>
        <w:ind w:left="961" w:right="92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Acuerdo de Junta Directiva del sujeto privado con las ofertas seleccionadas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p>
    <w:p>
      <w:pPr>
        <w:pStyle w:val="Normal"/>
        <w:widowControl w:val="false"/>
        <w:numPr>
          <w:ilvl w:val="0"/>
          <w:numId w:val="6"/>
        </w:numPr>
        <w:tabs>
          <w:tab w:val="clear" w:pos="720"/>
          <w:tab w:val="left" w:pos="950" w:leader="none"/>
        </w:tabs>
        <w:spacing w:lineRule="auto" w:line="276" w:before="0" w:after="0"/>
        <w:ind w:left="961" w:right="92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vigente de los estudios técnicos recomendados por la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encargada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asesoría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inversión 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6"/>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compromiso del sujeto privado donde se comprometa a realizar los 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contemplados en la oferta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 técnicos.</w:t>
      </w:r>
    </w:p>
    <w:p>
      <w:pPr>
        <w:pStyle w:val="Normal"/>
        <w:widowControl w:val="false"/>
        <w:numPr>
          <w:ilvl w:val="0"/>
          <w:numId w:val="6"/>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por parte del dueño del inmueble donde autorice que se realicen los 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inmueble.</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104: REQUISITOS PARA COMPRA DE TERRENO CON EDIFICACIÓN, PARA EL DESARROLLO DE</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PROYECTOS GRUPALES, PARA INFRAESTRUCTURA COMUNAL, SOCIO PRODUCTIVA E INSTITUCIONES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BIENESTAR</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SOCIAL: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Además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enunciados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artículo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101</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refiere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grupales,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infraestructura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 serán necesarios los siguientes requisitos:</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78"/>
          <w:footerReference w:type="default" r:id="rId79"/>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5"/>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Geotécnico elaborado por una persona profesional en ingeniería civil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ingeniería en construcción con maestría en geotecnia que incluya evaluación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capacidad</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soportante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admisible</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suelo,</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evaluación</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capacidad</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6"/>
          <w:sz w:val="24"/>
          <w:szCs w:val="24"/>
          <w:lang w:val="es-ES"/>
        </w:rPr>
        <w:t xml:space="preserve"> </w:t>
      </w:r>
      <w:r>
        <w:rPr>
          <w:rFonts w:eastAsia="Times New Roman" w:cs="Times New Roman" w:ascii="Helvetica" w:hAnsi="Helvetica"/>
          <w:sz w:val="24"/>
          <w:szCs w:val="24"/>
          <w:lang w:val="es-ES"/>
        </w:rPr>
        <w:t>infiltración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961" w:right="920"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del suelo, evaluación de los parámetros de las cimentaciones existentes, evaluación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potencial de licuefacción de los suelos existentes en el terreno, evaluación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potencial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asentamiento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suelos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análisis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taludes.</w:t>
      </w:r>
    </w:p>
    <w:p>
      <w:pPr>
        <w:pStyle w:val="Normal"/>
        <w:widowControl w:val="false"/>
        <w:numPr>
          <w:ilvl w:val="0"/>
          <w:numId w:val="5"/>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Estructural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elaborado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 una 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ingeniería civil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maestría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énfasis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estructuras,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incluya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análisis sísmico, estudio de vulnerabilidad y evaluación de estructuras existentes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existente (personal de planta).</w:t>
      </w:r>
    </w:p>
    <w:p>
      <w:pPr>
        <w:pStyle w:val="Normal"/>
        <w:widowControl w:val="false"/>
        <w:numPr>
          <w:ilvl w:val="0"/>
          <w:numId w:val="5"/>
        </w:numPr>
        <w:tabs>
          <w:tab w:val="clear" w:pos="720"/>
          <w:tab w:val="left" w:pos="950" w:leader="none"/>
        </w:tabs>
        <w:spacing w:lineRule="auto" w:line="276" w:before="1"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Eléctrico elaborado por una persona profesional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ingeniería eléctrica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electromecánica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mantenimiento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industrial,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garantice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instalaciones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eléctricas cuenta con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 optimas para su funcionamiento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 cumplen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normativa vigente.</w:t>
      </w:r>
    </w:p>
    <w:p>
      <w:pPr>
        <w:pStyle w:val="Normal"/>
        <w:widowControl w:val="false"/>
        <w:numPr>
          <w:ilvl w:val="0"/>
          <w:numId w:val="5"/>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Mecánico elaborado por una persona profesional en ingeniería mecánica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electromecánica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mantenimiento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industrial,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garantice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equipos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cuenta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condiciones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optimas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cumplen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vigente.</w:t>
      </w:r>
    </w:p>
    <w:p>
      <w:pPr>
        <w:pStyle w:val="Normal"/>
        <w:widowControl w:val="false"/>
        <w:numPr>
          <w:ilvl w:val="0"/>
          <w:numId w:val="5"/>
        </w:numPr>
        <w:tabs>
          <w:tab w:val="clear" w:pos="720"/>
          <w:tab w:val="left" w:pos="950" w:leader="none"/>
        </w:tabs>
        <w:spacing w:lineRule="auto" w:line="276" w:before="0"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Sanitario elaborado por una persona profesional en ingeniería civil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 con maestría en ingeniería sanitaria o persona profesional en ingeniería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ambiental con especialidad en ingeniería sanitaria, que garantice que los sistemas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sanitarios cuentan con las condiciones optimas para su funcionamiento y cumplen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normativa vigente.</w:t>
      </w:r>
    </w:p>
    <w:p>
      <w:pPr>
        <w:pStyle w:val="Normal"/>
        <w:widowControl w:val="false"/>
        <w:numPr>
          <w:ilvl w:val="0"/>
          <w:numId w:val="5"/>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Estudio Ambiental elaborado por una persona profesional en ingeniería ambiental 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especialista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consultoría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ambiental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ambiental,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garantice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proyecto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cumple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 la 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vigente.</w:t>
      </w:r>
    </w:p>
    <w:p>
      <w:pPr>
        <w:sectPr>
          <w:headerReference w:type="default" r:id="rId80"/>
          <w:footerReference w:type="default" r:id="rId81"/>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5"/>
        </w:numPr>
        <w:tabs>
          <w:tab w:val="clear" w:pos="720"/>
          <w:tab w:val="left" w:pos="950" w:leader="none"/>
        </w:tabs>
        <w:spacing w:lineRule="auto" w:line="276" w:before="1"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Planos constructivos definitivos ó última versión de los planos, en físico ó digital,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visados por el Colegio Federado de Ingenieros y Arquitectos, y aprobados por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respectiva.</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5"/>
        </w:numPr>
        <w:tabs>
          <w:tab w:val="clear" w:pos="720"/>
          <w:tab w:val="left" w:pos="950" w:leader="none"/>
        </w:tabs>
        <w:spacing w:lineRule="auto" w:line="276" w:before="9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recomendación técnica del profesional del ente rector, o institución pública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afín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distribución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arquitectónica,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funcionalidad</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condiciones de 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edificación.</w:t>
      </w:r>
    </w:p>
    <w:p>
      <w:pPr>
        <w:pStyle w:val="Normal"/>
        <w:widowControl w:val="false"/>
        <w:numPr>
          <w:ilvl w:val="0"/>
          <w:numId w:val="0"/>
        </w:numPr>
        <w:spacing w:lineRule="auto" w:line="276" w:before="6" w:after="0"/>
        <w:ind w:left="242" w:right="920"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105: REQUISITOS DE GASTOS DE IMPLEMENTACIÓN PARA COMPRA DE TERRENO CON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EDIFICACIÓN, PARA EL DESARROLLO DE PROYECTOS GRUPALES, PARA INFRAESTRUCTURA COMUNAL,</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SOCIO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PRODUCTIVA E</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INSTITUCIONES DE</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BIENESTAR</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SOCIAL:</w:t>
      </w:r>
    </w:p>
    <w:p>
      <w:pPr>
        <w:pStyle w:val="Normal"/>
        <w:widowControl w:val="false"/>
        <w:spacing w:lineRule="auto" w:line="276" w:before="7"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22"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Además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enunciados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edificación, para el desarrollo de proyectos grupales, para infraestructura comunal, Socio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 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Bienestar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serán necesarios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5"/>
        </w:numPr>
        <w:tabs>
          <w:tab w:val="clear" w:pos="720"/>
          <w:tab w:val="left" w:pos="1171" w:leader="none"/>
        </w:tabs>
        <w:spacing w:lineRule="auto" w:line="276" w:before="0" w:after="0"/>
        <w:ind w:left="1170"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cubrir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recomendados por el fiscalizador de inversión del IMAS, en la cual el 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justifique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socialmente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imposibilidad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cubrir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gastos.</w:t>
      </w:r>
    </w:p>
    <w:p>
      <w:pPr>
        <w:pStyle w:val="Normal"/>
        <w:widowControl w:val="false"/>
        <w:numPr>
          <w:ilvl w:val="1"/>
          <w:numId w:val="5"/>
        </w:numPr>
        <w:tabs>
          <w:tab w:val="clear" w:pos="720"/>
          <w:tab w:val="left" w:pos="1171" w:leader="none"/>
        </w:tabs>
        <w:spacing w:lineRule="auto" w:line="276" w:before="0" w:after="0"/>
        <w:ind w:left="1170"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Acuerdo de Junta Directiva del sujeto privado con las ofertas seleccionadas de los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p>
    <w:p>
      <w:pPr>
        <w:pStyle w:val="Normal"/>
        <w:widowControl w:val="false"/>
        <w:numPr>
          <w:ilvl w:val="1"/>
          <w:numId w:val="5"/>
        </w:numPr>
        <w:tabs>
          <w:tab w:val="clear" w:pos="720"/>
          <w:tab w:val="left" w:pos="1171" w:leader="none"/>
        </w:tabs>
        <w:spacing w:lineRule="auto" w:line="276" w:before="0" w:after="0"/>
        <w:ind w:left="1170"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vigente,   de cada uno de los estudios técnicos recomendados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persona 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asesora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1"/>
          <w:numId w:val="5"/>
        </w:numPr>
        <w:tabs>
          <w:tab w:val="clear" w:pos="720"/>
          <w:tab w:val="left" w:pos="1171" w:leader="none"/>
        </w:tabs>
        <w:spacing w:lineRule="auto" w:line="276" w:before="0" w:after="0"/>
        <w:ind w:left="1170"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comprometa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realizar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 contemplados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oferta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servicios técnicos.</w:t>
      </w:r>
    </w:p>
    <w:p>
      <w:pPr>
        <w:pStyle w:val="Normal"/>
        <w:widowControl w:val="false"/>
        <w:numPr>
          <w:ilvl w:val="1"/>
          <w:numId w:val="5"/>
        </w:numPr>
        <w:tabs>
          <w:tab w:val="clear" w:pos="720"/>
          <w:tab w:val="left" w:pos="1171" w:leader="none"/>
        </w:tabs>
        <w:spacing w:lineRule="auto" w:line="276" w:before="0" w:after="0"/>
        <w:ind w:left="1170"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por parte del dueño del inmueble donde autorice que se realicen los estudios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inmueble.</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sectPr>
          <w:headerReference w:type="default" r:id="rId82"/>
          <w:footerReference w:type="default" r:id="rId83"/>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0"/>
        </w:numPr>
        <w:spacing w:lineRule="auto" w:line="276" w:before="0" w:after="0"/>
        <w:ind w:left="621" w:right="1301" w:hanging="1"/>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106: REQUISITOS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DEL BENEFICIO PROYECTOS SOCIO PRODUCTIVOS: LAS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ORGANIZACIONES PRIVADAS SOLICITANTES DEBERÁN PRESENTAR LOS SIGUIENTES REQUISITOS</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GENERALES:</w:t>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4"/>
        </w:numPr>
        <w:tabs>
          <w:tab w:val="clear" w:pos="720"/>
          <w:tab w:val="left" w:pos="950" w:leader="none"/>
        </w:tabs>
        <w:spacing w:lineRule="auto" w:line="276" w:before="9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técnicos 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proyecto.</w:t>
      </w:r>
    </w:p>
    <w:p>
      <w:pPr>
        <w:pStyle w:val="Normal"/>
        <w:widowControl w:val="false"/>
        <w:numPr>
          <w:ilvl w:val="0"/>
          <w:numId w:val="4"/>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en el que conste la aprobación o recomendación de una persona 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sector público o de un perito privado debidamente acreditado por el colegio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 afín, cuando se trate de compra de semillas, semovientes o maquinaria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segundo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adquieran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un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particular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solicitados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p>
    <w:p>
      <w:pPr>
        <w:pStyle w:val="Normal"/>
        <w:widowControl w:val="false"/>
        <w:numPr>
          <w:ilvl w:val="0"/>
          <w:numId w:val="4"/>
        </w:numPr>
        <w:tabs>
          <w:tab w:val="clear" w:pos="720"/>
          <w:tab w:val="left" w:pos="950" w:leader="none"/>
        </w:tabs>
        <w:spacing w:lineRule="auto" w:line="276" w:before="1"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Permisos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funcionamiento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Ministerio 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Salud,</w:t>
      </w:r>
    </w:p>
    <w:p>
      <w:pPr>
        <w:pStyle w:val="Normal"/>
        <w:widowControl w:val="false"/>
        <w:numPr>
          <w:ilvl w:val="0"/>
          <w:numId w:val="4"/>
        </w:numPr>
        <w:tabs>
          <w:tab w:val="clear" w:pos="720"/>
          <w:tab w:val="left" w:pos="950" w:leader="none"/>
        </w:tabs>
        <w:spacing w:lineRule="auto" w:line="276" w:before="139"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Patente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 municipalidad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p>
    <w:p>
      <w:pPr>
        <w:pStyle w:val="Normal"/>
        <w:widowControl w:val="false"/>
        <w:numPr>
          <w:ilvl w:val="0"/>
          <w:numId w:val="4"/>
        </w:numPr>
        <w:tabs>
          <w:tab w:val="clear" w:pos="720"/>
          <w:tab w:val="left" w:pos="950" w:leader="none"/>
        </w:tabs>
        <w:spacing w:lineRule="auto" w:line="276" w:before="137"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de autorización, permisos o concesión otorgado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INCOPESCA,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SENASA,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SETENA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otros, cuando corresponda.</w:t>
      </w:r>
    </w:p>
    <w:p>
      <w:pPr>
        <w:pStyle w:val="Normal"/>
        <w:widowControl w:val="false"/>
        <w:numPr>
          <w:ilvl w:val="0"/>
          <w:numId w:val="4"/>
        </w:numPr>
        <w:tabs>
          <w:tab w:val="clear" w:pos="720"/>
          <w:tab w:val="left" w:pos="950" w:leader="none"/>
        </w:tabs>
        <w:spacing w:lineRule="auto" w:line="276" w:before="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Todos los requisitos de infraestructura comunal cuando el proyecto contemple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edificaciones permanentes.</w:t>
      </w:r>
    </w:p>
    <w:p>
      <w:pPr>
        <w:pStyle w:val="Normal"/>
        <w:widowControl w:val="false"/>
        <w:numPr>
          <w:ilvl w:val="0"/>
          <w:numId w:val="4"/>
        </w:numPr>
        <w:tabs>
          <w:tab w:val="clear" w:pos="720"/>
          <w:tab w:val="left" w:pos="950" w:leader="none"/>
        </w:tabs>
        <w:spacing w:lineRule="auto" w:line="276" w:before="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Reglamento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operación</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fondo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aprobado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Órgano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Superior</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competente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del Sujeto Privado, en el que se describa con detalle cómo se utilizaran los 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recuperación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capitalización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bCs/>
          <w:sz w:val="24"/>
          <w:szCs w:val="24"/>
          <w:lang w:val="es-ES"/>
        </w:rPr>
        <w:t>Fondos</w:t>
      </w:r>
      <w:r>
        <w:rPr>
          <w:rFonts w:eastAsia="Times New Roman" w:cs="Times New Roman" w:ascii="Helvetica" w:hAnsi="Helvetica"/>
          <w:bCs/>
          <w:spacing w:val="-57"/>
          <w:sz w:val="24"/>
          <w:szCs w:val="24"/>
          <w:lang w:val="es-ES"/>
        </w:rPr>
        <w:t xml:space="preserve"> </w:t>
      </w:r>
      <w:r>
        <w:rPr>
          <w:rFonts w:eastAsia="Times New Roman" w:cs="Times New Roman" w:ascii="Helvetica" w:hAnsi="Helvetica"/>
          <w:bCs/>
          <w:sz w:val="24"/>
          <w:szCs w:val="24"/>
          <w:lang w:val="es-ES"/>
        </w:rPr>
        <w:t>Locales</w:t>
      </w:r>
      <w:r>
        <w:rPr>
          <w:rFonts w:eastAsia="Times New Roman" w:cs="Times New Roman" w:ascii="Helvetica" w:hAnsi="Helvetica"/>
          <w:bCs/>
          <w:spacing w:val="-1"/>
          <w:sz w:val="24"/>
          <w:szCs w:val="24"/>
          <w:lang w:val="es-ES"/>
        </w:rPr>
        <w:t xml:space="preserve"> </w:t>
      </w:r>
      <w:r>
        <w:rPr>
          <w:rFonts w:eastAsia="Times New Roman" w:cs="Times New Roman" w:ascii="Helvetica" w:hAnsi="Helvetica"/>
          <w:bCs/>
          <w:sz w:val="24"/>
          <w:szCs w:val="24"/>
          <w:lang w:val="es-ES"/>
        </w:rPr>
        <w:t>de</w:t>
      </w:r>
      <w:r>
        <w:rPr>
          <w:rFonts w:eastAsia="Times New Roman" w:cs="Times New Roman" w:ascii="Helvetica" w:hAnsi="Helvetica"/>
          <w:bCs/>
          <w:spacing w:val="-1"/>
          <w:sz w:val="24"/>
          <w:szCs w:val="24"/>
          <w:lang w:val="es-ES"/>
        </w:rPr>
        <w:t xml:space="preserve"> </w:t>
      </w:r>
      <w:r>
        <w:rPr>
          <w:rFonts w:eastAsia="Times New Roman" w:cs="Times New Roman" w:ascii="Helvetica" w:hAnsi="Helvetica"/>
          <w:bCs/>
          <w:sz w:val="24"/>
          <w:szCs w:val="24"/>
          <w:lang w:val="es-ES"/>
        </w:rPr>
        <w:t>Solidaridad.</w:t>
      </w:r>
    </w:p>
    <w:p>
      <w:pPr>
        <w:pStyle w:val="Normal"/>
        <w:widowControl w:val="false"/>
        <w:spacing w:lineRule="auto" w:line="276" w:before="6"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707" w:right="1390"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107:</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DEL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COSTO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DE</w:t>
      </w:r>
      <w:r>
        <w:rPr>
          <w:rFonts w:eastAsia="Times New Roman" w:cs="Times New Roman" w:ascii="Helvetica" w:hAnsi="Helvetica"/>
          <w:b/>
          <w:bCs/>
          <w:spacing w:val="-5"/>
          <w:sz w:val="24"/>
          <w:szCs w:val="24"/>
          <w:lang w:val="es-ES"/>
        </w:rPr>
        <w:t xml:space="preserve"> </w:t>
      </w:r>
      <w:r>
        <w:rPr>
          <w:rFonts w:eastAsia="Times New Roman" w:cs="Times New Roman" w:ascii="Helvetica" w:hAnsi="Helvetica"/>
          <w:b/>
          <w:bCs/>
          <w:sz w:val="24"/>
          <w:szCs w:val="24"/>
          <w:lang w:val="es-ES"/>
        </w:rPr>
        <w:t>ATENCIÓN:</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privadas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solicitantes deberán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específicos:</w:t>
      </w:r>
    </w:p>
    <w:p>
      <w:pPr>
        <w:pStyle w:val="Normal"/>
        <w:widowControl w:val="false"/>
        <w:spacing w:lineRule="auto" w:line="276" w:before="6"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60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w:t>
      </w:r>
      <w:r>
        <w:rPr>
          <w:rFonts w:eastAsia="Times New Roman" w:cs="Times New Roman" w:ascii="Helvetica" w:hAnsi="Helvetica"/>
          <w:spacing w:val="40"/>
          <w:sz w:val="24"/>
          <w:szCs w:val="24"/>
          <w:lang w:val="es-ES"/>
        </w:rPr>
        <w:t xml:space="preserve"> </w:t>
      </w:r>
      <w:r>
        <w:rPr>
          <w:rFonts w:eastAsia="Times New Roman" w:cs="Times New Roman" w:ascii="Helvetica" w:hAnsi="Helvetica"/>
          <w:sz w:val="24"/>
          <w:szCs w:val="24"/>
          <w:lang w:val="es-ES"/>
        </w:rPr>
        <w:t>Listado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268" w:right="951" w:hanging="0"/>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108:</w:t>
      </w:r>
      <w:r>
        <w:rPr>
          <w:rFonts w:eastAsia="Times New Roman" w:cs="Times New Roman" w:ascii="Helvetica" w:hAnsi="Helvetica"/>
          <w:b/>
          <w:bCs/>
          <w:spacing w:val="-3"/>
          <w:sz w:val="24"/>
          <w:szCs w:val="24"/>
          <w:lang w:val="es-ES"/>
        </w:rPr>
        <w:t xml:space="preserve"> </w:t>
      </w:r>
      <w:r>
        <w:rPr>
          <w:rFonts w:eastAsia="Times New Roman" w:cs="Times New Roman" w:ascii="Helvetica" w:hAnsi="Helvetica"/>
          <w:b/>
          <w:bCs/>
          <w:sz w:val="24"/>
          <w:szCs w:val="24"/>
          <w:lang w:val="es-ES"/>
        </w:rPr>
        <w:t>REQUISITOS</w:t>
      </w:r>
      <w:r>
        <w:rPr>
          <w:rFonts w:eastAsia="Times New Roman" w:cs="Times New Roman" w:ascii="Helvetica" w:hAnsi="Helvetica"/>
          <w:b/>
          <w:bCs/>
          <w:spacing w:val="56"/>
          <w:sz w:val="24"/>
          <w:szCs w:val="24"/>
          <w:lang w:val="es-ES"/>
        </w:rPr>
        <w:t xml:space="preserve"> </w:t>
      </w:r>
      <w:r>
        <w:rPr>
          <w:rFonts w:eastAsia="Times New Roman" w:cs="Times New Roman" w:ascii="Helvetica" w:hAnsi="Helvetica"/>
          <w:b/>
          <w:bCs/>
          <w:sz w:val="24"/>
          <w:szCs w:val="24"/>
          <w:lang w:val="es-ES"/>
        </w:rPr>
        <w:t>DEL</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BENEFICIO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EQUIPAMIENTO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b/>
          <w:bCs/>
          <w:sz w:val="24"/>
          <w:szCs w:val="24"/>
          <w:lang w:val="es-ES"/>
        </w:rPr>
        <w:t>BÁSICO: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privadas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 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específicos:</w:t>
      </w:r>
    </w:p>
    <w:p>
      <w:pPr>
        <w:pStyle w:val="Normal"/>
        <w:widowControl w:val="false"/>
        <w:spacing w:lineRule="auto" w:line="276" w:before="6"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sectPr>
          <w:headerReference w:type="default" r:id="rId84"/>
          <w:footerReference w:type="default" r:id="rId85"/>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3"/>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 parte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
        </w:numPr>
        <w:tabs>
          <w:tab w:val="clear" w:pos="720"/>
          <w:tab w:val="left" w:pos="950" w:leader="none"/>
        </w:tabs>
        <w:spacing w:lineRule="auto" w:line="276" w:before="90" w:after="0"/>
        <w:ind w:left="961"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del sujeto privado en el que garantice que cuenta con 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instalaciones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apropiadas</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 adecuado funcionamiento</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resguardo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equipo a adquirir.</w:t>
      </w:r>
    </w:p>
    <w:p>
      <w:pPr>
        <w:pStyle w:val="Normal"/>
        <w:widowControl w:val="false"/>
        <w:numPr>
          <w:ilvl w:val="0"/>
          <w:numId w:val="3"/>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requiera.</w:t>
      </w:r>
    </w:p>
    <w:p>
      <w:pPr>
        <w:pStyle w:val="Normal"/>
        <w:widowControl w:val="false"/>
        <w:numPr>
          <w:ilvl w:val="0"/>
          <w:numId w:val="3"/>
        </w:numPr>
        <w:tabs>
          <w:tab w:val="clear" w:pos="720"/>
          <w:tab w:val="left" w:pos="950" w:leader="none"/>
        </w:tabs>
        <w:spacing w:lineRule="auto" w:line="276" w:before="139"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proforma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del sujeto privado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 equipo requerido.</w:t>
      </w:r>
    </w:p>
    <w:p>
      <w:pPr>
        <w:pStyle w:val="Normal"/>
        <w:widowControl w:val="false"/>
        <w:numPr>
          <w:ilvl w:val="0"/>
          <w:numId w:val="3"/>
        </w:numPr>
        <w:tabs>
          <w:tab w:val="clear" w:pos="720"/>
          <w:tab w:val="left" w:pos="950" w:leader="none"/>
        </w:tabs>
        <w:spacing w:lineRule="auto" w:line="276" w:before="137"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Acuerdo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selecciona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proveedores.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3"/>
        </w:numPr>
        <w:tabs>
          <w:tab w:val="clear" w:pos="720"/>
          <w:tab w:val="left" w:pos="950" w:leader="none"/>
        </w:tabs>
        <w:spacing w:lineRule="auto" w:line="276" w:before="1"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contrapartidas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 como complemento del financiamiento del proyecto, en caso de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exista.</w:t>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1516" w:right="2194"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OCTAVO</w:t>
      </w:r>
    </w:p>
    <w:p>
      <w:pPr>
        <w:pStyle w:val="Normal"/>
        <w:widowControl w:val="false"/>
        <w:spacing w:lineRule="auto" w:line="276" w:before="197" w:after="0"/>
        <w:ind w:left="268" w:right="950" w:hanging="0"/>
        <w:jc w:val="center"/>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GENERALES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Y</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GRUPALES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SUJETOS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DERECHO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2"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numPr>
          <w:ilvl w:val="0"/>
          <w:numId w:val="0"/>
        </w:numPr>
        <w:spacing w:lineRule="auto" w:line="276" w:before="1" w:after="0"/>
        <w:ind w:left="261" w:right="944" w:hanging="2"/>
        <w:jc w:val="both"/>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ARTÍCULO 109: REQUISITOS GENERALES DE LOS BENEFICIOS GRUPALES CON SUJETOS DE DERECHO</w:t>
      </w:r>
      <w:r>
        <w:rPr>
          <w:rFonts w:eastAsia="Times New Roman" w:cs="Times New Roman" w:ascii="Helvetica" w:hAnsi="Helvetica"/>
          <w:b/>
          <w:bCs/>
          <w:spacing w:val="-57"/>
          <w:sz w:val="24"/>
          <w:szCs w:val="24"/>
          <w:lang w:val="es-ES"/>
        </w:rPr>
        <w:t xml:space="preserve"> </w:t>
      </w:r>
      <w:r>
        <w:rPr>
          <w:rFonts w:eastAsia="Times New Roman" w:cs="Times New Roman" w:ascii="Helvetica" w:hAnsi="Helvetica"/>
          <w:b/>
          <w:bCs/>
          <w:sz w:val="24"/>
          <w:szCs w:val="24"/>
          <w:lang w:val="es-ES"/>
        </w:rPr>
        <w:t>PÚBLICO:</w:t>
      </w:r>
      <w:r>
        <w:rPr>
          <w:rFonts w:eastAsia="Times New Roman" w:cs="Times New Roman" w:ascii="Helvetica" w:hAnsi="Helvetica"/>
          <w:b/>
          <w:bCs/>
          <w:spacing w:val="-2"/>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sujetos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públicos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deseen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solicitar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numPr>
          <w:ilvl w:val="0"/>
          <w:numId w:val="2"/>
        </w:numPr>
        <w:tabs>
          <w:tab w:val="clear" w:pos="720"/>
          <w:tab w:val="left" w:pos="950" w:leader="none"/>
        </w:tabs>
        <w:spacing w:lineRule="auto" w:line="276" w:before="0" w:after="0"/>
        <w:ind w:left="961" w:right="915"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contenga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generalidades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antecedentes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proyecto, justificación del fin social del proyecto según modalidad, objetivos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valoración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económica/financiera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básica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(aplica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emprendimientos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productivos).</w:t>
      </w:r>
    </w:p>
    <w:p>
      <w:pPr>
        <w:pStyle w:val="Normal"/>
        <w:widowControl w:val="false"/>
        <w:numPr>
          <w:ilvl w:val="0"/>
          <w:numId w:val="2"/>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Fotocopia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cédula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la persona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representante legal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autorizada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firmar</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el convenio.</w:t>
      </w:r>
    </w:p>
    <w:p>
      <w:pPr>
        <w:pStyle w:val="Normal"/>
        <w:widowControl w:val="false"/>
        <w:numPr>
          <w:ilvl w:val="0"/>
          <w:numId w:val="2"/>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Certificación de la personería Jurídica, extendida por autoridad competente con 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más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3 meses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expedida.</w:t>
      </w:r>
    </w:p>
    <w:p>
      <w:pPr>
        <w:pStyle w:val="Normal"/>
        <w:widowControl w:val="false"/>
        <w:numPr>
          <w:ilvl w:val="0"/>
          <w:numId w:val="2"/>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Certificación de que el proyecto a financiar consta en el presupuesto</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y Plan Anual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 entidad solicitante, o en su defecto una constancia que fue aprobado por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Contraloría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General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República.</w:t>
      </w:r>
    </w:p>
    <w:p>
      <w:pPr>
        <w:pStyle w:val="Normal"/>
        <w:widowControl w:val="false"/>
        <w:numPr>
          <w:ilvl w:val="0"/>
          <w:numId w:val="2"/>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Ministerio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Salud,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 corresponda.</w:t>
      </w:r>
    </w:p>
    <w:p>
      <w:pPr>
        <w:sectPr>
          <w:headerReference w:type="default" r:id="rId86"/>
          <w:footerReference w:type="default" r:id="rId87"/>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2"/>
        </w:numPr>
        <w:tabs>
          <w:tab w:val="clear" w:pos="720"/>
          <w:tab w:val="left" w:pos="950" w:leader="none"/>
        </w:tabs>
        <w:spacing w:lineRule="auto" w:line="276" w:before="16"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Copia del acto administrativo que aprueba la realización del convenio, por parte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 público.</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2"/>
        </w:numPr>
        <w:tabs>
          <w:tab w:val="clear" w:pos="720"/>
          <w:tab w:val="left" w:pos="950" w:leader="none"/>
        </w:tabs>
        <w:spacing w:lineRule="auto" w:line="276" w:before="9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 del aporte de los gastos que no estén cubiertos y sean indispensables para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proyecto 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generen 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 desarrollo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mismo.</w:t>
      </w:r>
    </w:p>
    <w:p>
      <w:pPr>
        <w:pStyle w:val="Normal"/>
        <w:widowControl w:val="false"/>
        <w:numPr>
          <w:ilvl w:val="0"/>
          <w:numId w:val="2"/>
        </w:numPr>
        <w:tabs>
          <w:tab w:val="clear" w:pos="720"/>
          <w:tab w:val="left" w:pos="950" w:leader="none"/>
        </w:tabs>
        <w:spacing w:lineRule="auto" w:line="276" w:before="0" w:after="0"/>
        <w:ind w:left="961" w:right="915" w:hanging="360"/>
        <w:jc w:val="both"/>
        <w:rPr>
          <w:rFonts w:ascii="Helvetica" w:hAnsi="Helvetica" w:eastAsia="Times New Roman" w:cs="Times New Roman"/>
          <w:b/>
          <w:b/>
          <w:sz w:val="24"/>
          <w:szCs w:val="24"/>
          <w:lang w:val="es-ES"/>
        </w:rPr>
      </w:pPr>
      <w:r>
        <w:rPr>
          <w:rFonts w:eastAsia="Times New Roman" w:cs="Times New Roman" w:ascii="Helvetica" w:hAnsi="Helvetica"/>
          <w:sz w:val="24"/>
          <w:szCs w:val="24"/>
          <w:lang w:val="es-ES"/>
        </w:rPr>
        <w:t>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detalle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aportes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contrapartidas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 como complemento del financiamiento del proyecto, en caso de que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exista.</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(Modificado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mediante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Acuerdo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Consejo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Directivo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N°522-11-2019</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publicado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Alcance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N°263</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N°225</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martes</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26</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noviembre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 2019)</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21" w:hanging="0"/>
        <w:jc w:val="both"/>
        <w:rPr>
          <w:rFonts w:ascii="Helvetica" w:hAnsi="Helvetica" w:eastAsia="Times New Roman" w:cs="Times New Roman"/>
          <w:sz w:val="24"/>
          <w:szCs w:val="24"/>
          <w:lang w:val="es-ES"/>
        </w:rPr>
      </w:pPr>
      <w:r>
        <mc:AlternateContent>
          <mc:Choice Requires="wps">
            <w:drawing>
              <wp:anchor behindDoc="1" distT="0" distB="0" distL="0" distR="0" simplePos="0" locked="0" layoutInCell="0" allowOverlap="1" relativeHeight="83" wp14:anchorId="0E5FBFA0">
                <wp:simplePos x="0" y="0"/>
                <wp:positionH relativeFrom="page">
                  <wp:posOffset>3665855</wp:posOffset>
                </wp:positionH>
                <wp:positionV relativeFrom="paragraph">
                  <wp:posOffset>625475</wp:posOffset>
                </wp:positionV>
                <wp:extent cx="40005" cy="9525"/>
                <wp:effectExtent l="0" t="0" r="0" b="0"/>
                <wp:wrapNone/>
                <wp:docPr id="44" name="Rectángulo 2"/>
                <a:graphic xmlns:a="http://schemas.openxmlformats.org/drawingml/2006/main">
                  <a:graphicData uri="http://schemas.microsoft.com/office/word/2010/wordprocessingShape">
                    <wps:wsp>
                      <wps:cNvSpPr/>
                      <wps:spPr>
                        <a:xfrm>
                          <a:off x="0" y="0"/>
                          <a:ext cx="3924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ctángulo 2" path="m0,0l-2147483645,0l-2147483645,-2147483646l0,-2147483646xe" fillcolor="black" stroked="f" style="position:absolute;margin-left:288.65pt;margin-top:49.25pt;width:3.05pt;height:0.65pt;mso-wrap-style:none;v-text-anchor:middle;mso-position-horizontal-relative:page" wp14:anchorId="0E5FBFA0">
                <v:fill o:detectmouseclick="t" type="solid" color2="white"/>
                <v:stroke color="#3465a4" joinstyle="round" endcap="flat"/>
                <w10:wrap type="none"/>
              </v:rect>
            </w:pict>
          </mc:Fallback>
        </mc:AlternateContent>
      </w: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110:</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REQUISITOS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ESPECÍFICOS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LOS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BENEFICIOS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GRUPALES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INFRAESTRUCTURA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COMUNAL PARA SUJETOS DE DERECHO PÚBLICO: </w:t>
      </w:r>
      <w:r>
        <w:rPr>
          <w:rFonts w:eastAsia="Times New Roman" w:cs="Times New Roman" w:ascii="Helvetica" w:hAnsi="Helvetica"/>
          <w:sz w:val="24"/>
          <w:szCs w:val="24"/>
          <w:lang w:val="es-ES"/>
        </w:rPr>
        <w:t>Los sujetos públicos que deseen solicitar 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 presentar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los siguientes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p>
    <w:p>
      <w:pPr>
        <w:pStyle w:val="Normal"/>
        <w:widowControl w:val="false"/>
        <w:numPr>
          <w:ilvl w:val="0"/>
          <w:numId w:val="1"/>
        </w:numPr>
        <w:tabs>
          <w:tab w:val="clear" w:pos="720"/>
          <w:tab w:val="left" w:pos="950" w:leader="none"/>
        </w:tabs>
        <w:spacing w:lineRule="auto" w:line="276" w:before="5" w:after="0"/>
        <w:ind w:left="961" w:right="919"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de compromiso de la persona profesional afín a la naturaleza del 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donde indique que será la responsable técnica del diseño y la inspección de la 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Dicha persona profesional deberá estar y activa en el colegio profesional respectivo.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O bien, copia del contrato de consultoría aprobado por el Colegio Federado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Ingenieros</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Arquitectos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Costa Rica.</w:t>
      </w:r>
    </w:p>
    <w:p>
      <w:pPr>
        <w:pStyle w:val="Normal"/>
        <w:widowControl w:val="false"/>
        <w:numPr>
          <w:ilvl w:val="0"/>
          <w:numId w:val="1"/>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catastro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terreno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construirá.</w:t>
      </w:r>
    </w:p>
    <w:p>
      <w:pPr>
        <w:pStyle w:val="Normal"/>
        <w:widowControl w:val="false"/>
        <w:numPr>
          <w:ilvl w:val="0"/>
          <w:numId w:val="1"/>
        </w:numPr>
        <w:tabs>
          <w:tab w:val="clear" w:pos="720"/>
          <w:tab w:val="left" w:pos="950" w:leader="none"/>
        </w:tabs>
        <w:spacing w:lineRule="auto" w:line="276" w:before="21" w:after="0"/>
        <w:ind w:left="961" w:right="91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construcción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aprobados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Colegio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Federado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Ingenieros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Arquitectos y por el ente que deba prestar el servicio en casos excepcionales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electrificación, acueductos, acceso</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4"/>
          <w:sz w:val="24"/>
          <w:szCs w:val="24"/>
          <w:lang w:val="es-ES"/>
        </w:rPr>
        <w:t xml:space="preserve"> </w:t>
      </w:r>
      <w:r>
        <w:rPr>
          <w:rFonts w:eastAsia="Times New Roman" w:cs="Times New Roman" w:ascii="Helvetica" w:hAnsi="Helvetica"/>
          <w:sz w:val="24"/>
          <w:szCs w:val="24"/>
          <w:lang w:val="es-ES"/>
        </w:rPr>
        <w:t>otros</w:t>
      </w:r>
    </w:p>
    <w:p>
      <w:pPr>
        <w:pStyle w:val="Normal"/>
        <w:widowControl w:val="false"/>
        <w:numPr>
          <w:ilvl w:val="0"/>
          <w:numId w:val="1"/>
        </w:numPr>
        <w:tabs>
          <w:tab w:val="clear" w:pos="720"/>
          <w:tab w:val="left" w:pos="950" w:leader="none"/>
        </w:tabs>
        <w:spacing w:lineRule="auto" w:line="276" w:before="0" w:after="0"/>
        <w:ind w:left="950" w:hanging="349"/>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construcción otorgado por</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municipalidad</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correspondiente.</w:t>
      </w:r>
    </w:p>
    <w:p>
      <w:pPr>
        <w:pStyle w:val="Normal"/>
        <w:widowControl w:val="false"/>
        <w:numPr>
          <w:ilvl w:val="0"/>
          <w:numId w:val="1"/>
        </w:numPr>
        <w:tabs>
          <w:tab w:val="clear" w:pos="720"/>
          <w:tab w:val="left" w:pos="950" w:leader="none"/>
        </w:tabs>
        <w:spacing w:lineRule="auto" w:line="276" w:before="22"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Croquis firmado por la persona profesional responsable de la dirección técnica de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caso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menores autorizadas por 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ayuntamiento.</w:t>
      </w:r>
    </w:p>
    <w:p>
      <w:pPr>
        <w:pStyle w:val="Normal"/>
        <w:widowControl w:val="false"/>
        <w:numPr>
          <w:ilvl w:val="0"/>
          <w:numId w:val="1"/>
        </w:numPr>
        <w:tabs>
          <w:tab w:val="clear" w:pos="720"/>
          <w:tab w:val="left" w:pos="950" w:leader="none"/>
        </w:tabs>
        <w:spacing w:lineRule="auto" w:line="276" w:before="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5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desglose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presupuesto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(materiales,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mano</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obra,</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maquinaria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equipo), firmada por la persona profesional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responsable de la supervisión técnica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p>
    <w:p>
      <w:pPr>
        <w:pStyle w:val="Normal"/>
        <w:widowControl w:val="false"/>
        <w:numPr>
          <w:ilvl w:val="0"/>
          <w:numId w:val="1"/>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Plan de inversión y propuesta de desembolsos del sujeto privado para el giro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firmado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responsable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supervisión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técnica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 proyecto.</w:t>
      </w:r>
    </w:p>
    <w:p>
      <w:pPr>
        <w:pStyle w:val="Normal"/>
        <w:widowControl w:val="false"/>
        <w:numPr>
          <w:ilvl w:val="0"/>
          <w:numId w:val="1"/>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 proforma de los bienes o servicios por adquirir a nombre de la organización,</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será una factura por cada bien o servicio si están adquiridos por separado y 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factura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si es obra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llave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mano.</w:t>
      </w:r>
    </w:p>
    <w:p>
      <w:pPr>
        <w:pStyle w:val="Normal"/>
        <w:widowControl w:val="false"/>
        <w:numPr>
          <w:ilvl w:val="0"/>
          <w:numId w:val="1"/>
        </w:numPr>
        <w:tabs>
          <w:tab w:val="clear" w:pos="720"/>
          <w:tab w:val="left" w:pos="950" w:leader="none"/>
        </w:tabs>
        <w:spacing w:lineRule="auto" w:line="276" w:before="0"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Aportar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literal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servidumbres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inscritas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privado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 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trate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acueductos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electrificación.</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1"/>
        </w:numPr>
        <w:tabs>
          <w:tab w:val="clear" w:pos="720"/>
          <w:tab w:val="left" w:pos="950" w:leader="none"/>
        </w:tabs>
        <w:spacing w:lineRule="auto" w:line="276" w:before="9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 de aporte complementario de materiales, mano de obra e imprevistos, en casa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 que existan aportes de otras instituciones, se deberá presentar la certificación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correspondiente.</w:t>
      </w:r>
    </w:p>
    <w:p>
      <w:pPr>
        <w:pStyle w:val="Normal"/>
        <w:widowControl w:val="false"/>
        <w:numPr>
          <w:ilvl w:val="0"/>
          <w:numId w:val="1"/>
        </w:numPr>
        <w:tabs>
          <w:tab w:val="clear" w:pos="720"/>
          <w:tab w:val="left" w:pos="950" w:leader="none"/>
        </w:tabs>
        <w:spacing w:lineRule="auto" w:line="276" w:before="1" w:after="0"/>
        <w:ind w:left="961"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Convenio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comodato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una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mínima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veinticinco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organización no es la propietaria del inmueble y éste pertenezca a una entidad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w:t>
      </w:r>
    </w:p>
    <w:p>
      <w:pPr>
        <w:pStyle w:val="Normal"/>
        <w:widowControl w:val="false"/>
        <w:numPr>
          <w:ilvl w:val="0"/>
          <w:numId w:val="1"/>
        </w:numPr>
        <w:tabs>
          <w:tab w:val="clear" w:pos="720"/>
          <w:tab w:val="left" w:pos="950" w:leader="none"/>
        </w:tabs>
        <w:spacing w:lineRule="auto" w:line="276" w:before="0" w:after="0"/>
        <w:ind w:left="961" w:right="918"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en el que un profesional afín del Colegios Federado de Ingenieros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Arquitectos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avale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capacidad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estructural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remodelaciones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 mejoras.</w:t>
      </w:r>
    </w:p>
    <w:p>
      <w:pPr>
        <w:pStyle w:val="Normal"/>
        <w:widowControl w:val="false"/>
        <w:numPr>
          <w:ilvl w:val="0"/>
          <w:numId w:val="1"/>
        </w:numPr>
        <w:tabs>
          <w:tab w:val="clear" w:pos="720"/>
          <w:tab w:val="left" w:pos="950" w:leader="none"/>
        </w:tabs>
        <w:spacing w:lineRule="auto" w:line="276" w:before="0" w:after="0"/>
        <w:ind w:left="961" w:right="923"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Constancia que demuestra que el inmueble, donde se desarrollará el proyecto se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encuentra al día con los pagos, en casos de inmuebles que se encuentren gravados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hipoteca.</w:t>
      </w:r>
    </w:p>
    <w:p>
      <w:pPr>
        <w:pStyle w:val="Normal"/>
        <w:widowControl w:val="false"/>
        <w:numPr>
          <w:ilvl w:val="0"/>
          <w:numId w:val="1"/>
        </w:numPr>
        <w:tabs>
          <w:tab w:val="clear" w:pos="720"/>
          <w:tab w:val="left" w:pos="950" w:leader="none"/>
        </w:tabs>
        <w:spacing w:lineRule="auto" w:line="276" w:before="0" w:after="0"/>
        <w:ind w:left="961" w:right="924"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que el inmueble cuenta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disponibilidad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agua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potable, 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corresponda</w:t>
      </w:r>
    </w:p>
    <w:p>
      <w:pPr>
        <w:pStyle w:val="Normal"/>
        <w:widowControl w:val="false"/>
        <w:numPr>
          <w:ilvl w:val="0"/>
          <w:numId w:val="1"/>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Nota emitida por la entidad competente, que garantice la disponibilidad del servicio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electricidad, cuando corresponda.</w:t>
      </w:r>
    </w:p>
    <w:p>
      <w:pPr>
        <w:pStyle w:val="Normal"/>
        <w:widowControl w:val="false"/>
        <w:numPr>
          <w:ilvl w:val="0"/>
          <w:numId w:val="1"/>
        </w:numPr>
        <w:tabs>
          <w:tab w:val="clear" w:pos="720"/>
          <w:tab w:val="left" w:pos="950" w:leader="none"/>
        </w:tabs>
        <w:spacing w:lineRule="auto" w:line="276" w:before="0" w:after="0"/>
        <w:ind w:left="961" w:right="922"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la Comisión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Nacional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Prevención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 Atención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Emergencias,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si</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riesgos,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amenazas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afectaciones,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identificadas en el terreno, que limiten o restrinjan la construcción de determinadas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edificaciones.</w:t>
      </w:r>
    </w:p>
    <w:p>
      <w:pPr>
        <w:pStyle w:val="Normal"/>
        <w:widowControl w:val="false"/>
        <w:numPr>
          <w:ilvl w:val="0"/>
          <w:numId w:val="1"/>
        </w:numPr>
        <w:tabs>
          <w:tab w:val="clear" w:pos="720"/>
          <w:tab w:val="left" w:pos="950" w:leader="none"/>
        </w:tabs>
        <w:spacing w:lineRule="auto" w:line="276" w:before="0" w:after="0"/>
        <w:ind w:left="961" w:right="920"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Que el inmueble donde se va a ejecutar el proyecto se encuentre inscrito a nombre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convenio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1"/>
          <w:sz w:val="24"/>
          <w:szCs w:val="24"/>
          <w:lang w:val="es-ES"/>
        </w:rPr>
        <w:t xml:space="preserve"> </w:t>
      </w:r>
      <w:r>
        <w:rPr>
          <w:rFonts w:eastAsia="Times New Roman" w:cs="Times New Roman" w:ascii="Helvetica" w:hAnsi="Helvetica"/>
          <w:sz w:val="24"/>
          <w:szCs w:val="24"/>
          <w:lang w:val="es-ES"/>
        </w:rPr>
        <w:t>comodato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42"/>
          <w:sz w:val="24"/>
          <w:szCs w:val="24"/>
          <w:lang w:val="es-ES"/>
        </w:rPr>
        <w:t xml:space="preserve"> </w:t>
      </w:r>
      <w:r>
        <w:rPr>
          <w:rFonts w:eastAsia="Times New Roman" w:cs="Times New Roman" w:ascii="Helvetica" w:hAnsi="Helvetica"/>
          <w:sz w:val="24"/>
          <w:szCs w:val="24"/>
          <w:lang w:val="es-ES"/>
        </w:rPr>
        <w:t>uso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inmueble,</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entre</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propietario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registral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inmueble</w:t>
      </w:r>
      <w:r>
        <w:rPr>
          <w:rFonts w:eastAsia="Times New Roman" w:cs="Times New Roman" w:ascii="Helvetica" w:hAnsi="Helvetica"/>
          <w:spacing w:val="14"/>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1"/>
          <w:sz w:val="24"/>
          <w:szCs w:val="24"/>
          <w:lang w:val="es-ES"/>
        </w:rPr>
        <w:t xml:space="preserve"> </w:t>
      </w:r>
      <w:r>
        <w:rPr>
          <w:rFonts w:eastAsia="Times New Roman" w:cs="Times New Roman" w:ascii="Helvetica" w:hAnsi="Helvetica"/>
          <w:sz w:val="24"/>
          <w:szCs w:val="24"/>
          <w:lang w:val="es-ES"/>
        </w:rPr>
        <w:t>ente</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8"/>
          <w:sz w:val="24"/>
          <w:szCs w:val="24"/>
          <w:lang w:val="es-ES"/>
        </w:rPr>
        <w:t xml:space="preserve"> </w:t>
      </w:r>
      <w:r>
        <w:rPr>
          <w:rFonts w:eastAsia="Times New Roman" w:cs="Times New Roman" w:ascii="Helvetica" w:hAnsi="Helvetica"/>
          <w:sz w:val="24"/>
          <w:szCs w:val="24"/>
          <w:lang w:val="es-ES"/>
        </w:rPr>
        <w:t>cuya</w:t>
      </w:r>
      <w:r>
        <w:rPr>
          <w:rFonts w:eastAsia="Times New Roman" w:cs="Times New Roman" w:ascii="Helvetica" w:hAnsi="Helvetica"/>
          <w:spacing w:val="9"/>
          <w:sz w:val="24"/>
          <w:szCs w:val="24"/>
          <w:lang w:val="es-ES"/>
        </w:rPr>
        <w:t xml:space="preserve"> </w:t>
      </w:r>
      <w:r>
        <w:rPr>
          <w:rFonts w:eastAsia="Times New Roman" w:cs="Times New Roman" w:ascii="Helvetica" w:hAnsi="Helvetica"/>
          <w:sz w:val="24"/>
          <w:szCs w:val="24"/>
          <w:lang w:val="es-ES"/>
        </w:rPr>
        <w:t>vigencia</w:t>
      </w:r>
      <w:r>
        <w:rPr>
          <w:rFonts w:eastAsia="Times New Roman" w:cs="Times New Roman" w:ascii="Helvetica" w:hAnsi="Helvetica"/>
          <w:spacing w:val="10"/>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7"/>
          <w:sz w:val="24"/>
          <w:szCs w:val="24"/>
          <w:lang w:val="es-ES"/>
        </w:rPr>
        <w:t xml:space="preserve"> </w:t>
      </w:r>
      <w:r>
        <w:rPr>
          <w:rFonts w:eastAsia="Times New Roman" w:cs="Times New Roman" w:ascii="Helvetica" w:hAnsi="Helvetica"/>
          <w:sz w:val="24"/>
          <w:szCs w:val="24"/>
          <w:lang w:val="es-ES"/>
        </w:rPr>
        <w:t>igual</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mayor</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25</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años.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caso</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proyectos</w:t>
      </w:r>
      <w:r>
        <w:rPr>
          <w:rFonts w:eastAsia="Times New Roman" w:cs="Times New Roman" w:ascii="Helvetica" w:hAnsi="Helvetica"/>
          <w:spacing w:val="47"/>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43"/>
          <w:sz w:val="24"/>
          <w:szCs w:val="24"/>
          <w:lang w:val="es-ES"/>
        </w:rPr>
        <w:t xml:space="preserve"> </w:t>
      </w:r>
      <w:r>
        <w:rPr>
          <w:rFonts w:eastAsia="Times New Roman" w:cs="Times New Roman" w:ascii="Helvetica" w:hAnsi="Helvetica"/>
          <w:sz w:val="24"/>
          <w:szCs w:val="24"/>
          <w:lang w:val="es-ES"/>
        </w:rPr>
        <w:t>ejecutar</w:t>
      </w:r>
      <w:r>
        <w:rPr>
          <w:rFonts w:eastAsia="Times New Roman" w:cs="Times New Roman" w:ascii="Helvetica" w:hAnsi="Helvetica"/>
          <w:spacing w:val="46"/>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terrenos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demaniales,</w:t>
      </w:r>
      <w:r>
        <w:rPr>
          <w:rFonts w:eastAsia="Times New Roman" w:cs="Times New Roman" w:ascii="Helvetica" w:hAnsi="Helvetica"/>
          <w:spacing w:val="44"/>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deberá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contar con autorización del 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competente.</w:t>
      </w:r>
    </w:p>
    <w:p>
      <w:pPr>
        <w:pStyle w:val="Normal"/>
        <w:widowControl w:val="false"/>
        <w:numPr>
          <w:ilvl w:val="0"/>
          <w:numId w:val="1"/>
        </w:numPr>
        <w:tabs>
          <w:tab w:val="clear" w:pos="720"/>
          <w:tab w:val="left" w:pos="950" w:leader="none"/>
        </w:tabs>
        <w:spacing w:lineRule="auto" w:line="276" w:before="0" w:after="0"/>
        <w:ind w:left="961" w:right="917" w:hanging="360"/>
        <w:jc w:val="both"/>
        <w:rPr>
          <w:rFonts w:ascii="Helvetica" w:hAnsi="Helvetica" w:eastAsia="Times New Roman" w:cs="Times New Roman"/>
          <w:b/>
          <w:b/>
          <w:sz w:val="24"/>
          <w:szCs w:val="24"/>
          <w:lang w:val="es-ES"/>
        </w:rPr>
      </w:pPr>
      <w:r>
        <w:rPr>
          <w:rFonts w:eastAsia="Times New Roman" w:cs="Times New Roman" w:ascii="Helvetica" w:hAnsi="Helvetica"/>
          <w:sz w:val="24"/>
          <w:szCs w:val="24"/>
          <w:lang w:val="es-ES"/>
        </w:rPr>
        <w:t>Certificado de uso de suelo extendido por la Municipalidad respectiva, cuando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naturaleza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requiera.</w:t>
      </w:r>
      <w:r>
        <w:rPr>
          <w:rFonts w:eastAsia="Times New Roman" w:cs="Times New Roman" w:ascii="Helvetica" w:hAnsi="Helvetica"/>
          <w:spacing w:val="1"/>
          <w:sz w:val="24"/>
          <w:szCs w:val="24"/>
          <w:lang w:val="es-ES"/>
        </w:rPr>
        <w:t xml:space="preserve"> </w:t>
      </w:r>
      <w:r>
        <w:rPr>
          <w:rFonts w:eastAsia="Times New Roman" w:cs="Times New Roman" w:ascii="Helvetica" w:hAnsi="Helvetica"/>
          <w:b/>
          <w:sz w:val="24"/>
          <w:szCs w:val="24"/>
          <w:lang w:val="es-ES"/>
        </w:rPr>
        <w:t>(Modificado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mediante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Acuerdo</w:t>
      </w:r>
      <w:r>
        <w:rPr>
          <w:rFonts w:eastAsia="Times New Roman" w:cs="Times New Roman" w:ascii="Helvetica" w:hAnsi="Helvetica"/>
          <w:b/>
          <w:spacing w:val="60"/>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Consejo Directivo N°522-11-2019 publicado en el Alcance N°263 de La 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N°225</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del  martes 26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noviembre</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2019)</w:t>
      </w:r>
    </w:p>
    <w:p>
      <w:pPr>
        <w:pStyle w:val="Normal"/>
        <w:widowControl w:val="false"/>
        <w:spacing w:lineRule="auto" w:line="276" w:before="0"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111: REQUISITOS ESPECÍFICOS DE LOS BENEFICIOS GRUPALES DE EQUIPAMIENTO BÁSICO</w:t>
      </w:r>
      <w:r>
        <w:rPr>
          <w:rFonts w:eastAsia="Times New Roman" w:cs="Times New Roman" w:ascii="Helvetica" w:hAnsi="Helvetica"/>
          <w:b/>
          <w:spacing w:val="-57"/>
          <w:sz w:val="24"/>
          <w:szCs w:val="24"/>
          <w:lang w:val="es-ES"/>
        </w:rPr>
        <w:t xml:space="preserve"> </w:t>
      </w:r>
      <w:r>
        <w:rPr>
          <w:rFonts w:eastAsia="Times New Roman" w:cs="Times New Roman" w:ascii="Helvetica" w:hAnsi="Helvetica"/>
          <w:b/>
          <w:sz w:val="24"/>
          <w:szCs w:val="24"/>
          <w:lang w:val="es-ES"/>
        </w:rPr>
        <w:t xml:space="preserve">PARA SUJETOS DE DERECHO PÚBLICO: </w:t>
      </w:r>
      <w:r>
        <w:rPr>
          <w:rFonts w:eastAsia="Times New Roman" w:cs="Times New Roman" w:ascii="Helvetica" w:hAnsi="Helvetica"/>
          <w:sz w:val="24"/>
          <w:szCs w:val="24"/>
          <w:lang w:val="es-ES"/>
        </w:rPr>
        <w:t>Los sujetos públicos que deseen solicitar este 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deberán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 los siguientes requisitos:</w:t>
      </w:r>
    </w:p>
    <w:p>
      <w:pPr>
        <w:pStyle w:val="Normal"/>
        <w:widowControl w:val="false"/>
        <w:spacing w:lineRule="auto" w:line="276" w:before="3"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1"/>
          <w:numId w:val="1"/>
        </w:numPr>
        <w:tabs>
          <w:tab w:val="clear" w:pos="720"/>
          <w:tab w:val="left" w:pos="1658" w:leader="none"/>
        </w:tabs>
        <w:spacing w:lineRule="auto" w:line="276" w:before="90" w:after="0"/>
        <w:ind w:left="1682"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 que especifique la forma en que se beneficiará a la población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objetivo,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 el equipamiento.</w:t>
      </w:r>
    </w:p>
    <w:p>
      <w:pPr>
        <w:pStyle w:val="Normal"/>
        <w:widowControl w:val="false"/>
        <w:numPr>
          <w:ilvl w:val="1"/>
          <w:numId w:val="1"/>
        </w:numPr>
        <w:tabs>
          <w:tab w:val="clear" w:pos="720"/>
          <w:tab w:val="left" w:pos="1658" w:leader="none"/>
        </w:tabs>
        <w:spacing w:lineRule="auto" w:line="276" w:before="0" w:after="0"/>
        <w:ind w:left="1658" w:hanging="336"/>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Permiso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funcionamiento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requiera.</w:t>
      </w:r>
    </w:p>
    <w:p>
      <w:pPr>
        <w:pStyle w:val="Normal"/>
        <w:widowControl w:val="false"/>
        <w:numPr>
          <w:ilvl w:val="1"/>
          <w:numId w:val="1"/>
        </w:numPr>
        <w:tabs>
          <w:tab w:val="clear" w:pos="720"/>
          <w:tab w:val="left" w:pos="1658" w:leader="none"/>
        </w:tabs>
        <w:spacing w:lineRule="auto" w:line="276" w:before="139" w:after="0"/>
        <w:ind w:left="1682" w:right="917"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Documento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garantice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cuenta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instalaciones apropiadas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el adecuado funcionamiento y resguardo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 adquirir.</w:t>
      </w:r>
    </w:p>
    <w:p>
      <w:pPr>
        <w:pStyle w:val="Normal"/>
        <w:widowControl w:val="false"/>
        <w:numPr>
          <w:ilvl w:val="1"/>
          <w:numId w:val="1"/>
        </w:numPr>
        <w:tabs>
          <w:tab w:val="clear" w:pos="720"/>
          <w:tab w:val="left" w:pos="1658" w:leader="none"/>
        </w:tabs>
        <w:spacing w:lineRule="auto" w:line="276" w:before="0" w:after="0"/>
        <w:ind w:left="1658" w:hanging="336"/>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Factura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proforma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nombre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 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requerido.</w:t>
      </w:r>
    </w:p>
    <w:p>
      <w:pPr>
        <w:pStyle w:val="Normal"/>
        <w:widowControl w:val="false"/>
        <w:numPr>
          <w:ilvl w:val="1"/>
          <w:numId w:val="1"/>
        </w:numPr>
        <w:tabs>
          <w:tab w:val="clear" w:pos="720"/>
          <w:tab w:val="left" w:pos="1658" w:leader="none"/>
        </w:tabs>
        <w:spacing w:lineRule="auto" w:line="276" w:before="139" w:after="0"/>
        <w:ind w:left="1682" w:right="916"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Oficio del aporte de los gastos que no estén cubiertos y sean indispensables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 el desarrollo del proyecto o se generen en el desarrollo del mismo 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saber: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Transporte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equipo,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instalación,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mantenimiento,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pólizas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corresponda</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otros.</w:t>
      </w:r>
    </w:p>
    <w:p>
      <w:pPr>
        <w:pStyle w:val="Normal"/>
        <w:widowControl w:val="false"/>
        <w:numPr>
          <w:ilvl w:val="1"/>
          <w:numId w:val="1"/>
        </w:numPr>
        <w:tabs>
          <w:tab w:val="clear" w:pos="720"/>
          <w:tab w:val="left" w:pos="1658" w:leader="none"/>
        </w:tabs>
        <w:spacing w:lineRule="auto" w:line="276" w:before="0" w:after="0"/>
        <w:ind w:left="1682" w:right="921" w:hanging="36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Certificación y detalle de aportes de contrapartidas de otras instituciones 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 como complemento del financiamiento del proyecto, en caso</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exista.</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4"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1" w:after="0"/>
        <w:ind w:left="242" w:right="920"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 112: REQUISITOS ESPECÍFICOS DE LOS BENEFICIOS GRUPALES DE COSTO DE ATENCIÓN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PARA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SUJETOS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PÚBLICOS:</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sujetas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derecho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 del beneficio de Costo de Atención, deberán presentar los siguientes 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específicos:</w:t>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961"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1.</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Listado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beneficiarias.</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5"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numPr>
          <w:ilvl w:val="0"/>
          <w:numId w:val="0"/>
        </w:numPr>
        <w:spacing w:lineRule="auto" w:line="276" w:before="0" w:after="0"/>
        <w:ind w:left="3405" w:right="4084" w:hanging="0"/>
        <w:jc w:val="center"/>
        <w:outlineLvl w:val="0"/>
        <w:rPr>
          <w:rFonts w:ascii="Helvetica" w:hAnsi="Helvetica" w:eastAsia="Times New Roman" w:cs="Times New Roman"/>
          <w:b/>
          <w:b/>
          <w:bCs/>
          <w:spacing w:val="-57"/>
          <w:sz w:val="24"/>
          <w:szCs w:val="24"/>
          <w:lang w:val="es-ES"/>
        </w:rPr>
      </w:pPr>
      <w:r>
        <w:rPr>
          <w:rFonts w:eastAsia="Times New Roman" w:cs="Times New Roman" w:ascii="Helvetica" w:hAnsi="Helvetica"/>
          <w:b/>
          <w:bCs/>
          <w:sz w:val="24"/>
          <w:szCs w:val="24"/>
          <w:lang w:val="es-ES"/>
        </w:rPr>
        <w:t>CAPÍTULO</w:t>
      </w:r>
      <w:r>
        <w:rPr>
          <w:rFonts w:eastAsia="Times New Roman" w:cs="Times New Roman" w:ascii="Helvetica" w:hAnsi="Helvetica"/>
          <w:b/>
          <w:bCs/>
          <w:spacing w:val="-9"/>
          <w:sz w:val="24"/>
          <w:szCs w:val="24"/>
          <w:lang w:val="es-ES"/>
        </w:rPr>
        <w:t xml:space="preserve"> </w:t>
      </w:r>
      <w:r>
        <w:rPr>
          <w:rFonts w:eastAsia="Times New Roman" w:cs="Times New Roman" w:ascii="Helvetica" w:hAnsi="Helvetica"/>
          <w:b/>
          <w:bCs/>
          <w:sz w:val="24"/>
          <w:szCs w:val="24"/>
          <w:lang w:val="es-ES"/>
        </w:rPr>
        <w:t>DÉCIMO</w:t>
      </w:r>
      <w:r>
        <w:rPr>
          <w:rFonts w:eastAsia="Times New Roman" w:cs="Times New Roman" w:ascii="Helvetica" w:hAnsi="Helvetica"/>
          <w:b/>
          <w:bCs/>
          <w:spacing w:val="-8"/>
          <w:sz w:val="24"/>
          <w:szCs w:val="24"/>
          <w:lang w:val="es-ES"/>
        </w:rPr>
        <w:t xml:space="preserve"> </w:t>
      </w:r>
      <w:r>
        <w:rPr>
          <w:rFonts w:eastAsia="Times New Roman" w:cs="Times New Roman" w:ascii="Helvetica" w:hAnsi="Helvetica"/>
          <w:b/>
          <w:bCs/>
          <w:sz w:val="24"/>
          <w:szCs w:val="24"/>
          <w:lang w:val="es-ES"/>
        </w:rPr>
        <w:t>NOVENO</w:t>
      </w:r>
    </w:p>
    <w:p>
      <w:pPr>
        <w:sectPr>
          <w:headerReference w:type="default" r:id="rId88"/>
          <w:footerReference w:type="default" r:id="rId89"/>
          <w:type w:val="nextPage"/>
          <w:pgSz w:w="12240" w:h="15840"/>
          <w:pgMar w:left="1460" w:right="780" w:header="979" w:top="2960" w:footer="0" w:bottom="280" w:gutter="0"/>
          <w:pgNumType w:fmt="decimal"/>
          <w:formProt w:val="false"/>
          <w:textDirection w:val="lrTb"/>
          <w:docGrid w:type="default" w:linePitch="100" w:charSpace="4096"/>
        </w:sectPr>
        <w:pStyle w:val="Normal"/>
        <w:widowControl w:val="false"/>
        <w:numPr>
          <w:ilvl w:val="0"/>
          <w:numId w:val="0"/>
        </w:numPr>
        <w:spacing w:lineRule="auto" w:line="276" w:before="0" w:after="0"/>
        <w:ind w:left="3405" w:right="4084" w:hanging="0"/>
        <w:jc w:val="center"/>
        <w:outlineLvl w:val="0"/>
        <w:rPr>
          <w:rFonts w:ascii="Helvetica" w:hAnsi="Helvetica" w:eastAsia="Times New Roman" w:cs="Times New Roman"/>
          <w:b/>
          <w:b/>
          <w:bCs/>
          <w:sz w:val="24"/>
          <w:szCs w:val="24"/>
          <w:lang w:val="es-ES"/>
        </w:rPr>
      </w:pPr>
      <w:r>
        <w:rPr>
          <w:rFonts w:eastAsia="Times New Roman" w:cs="Times New Roman" w:ascii="Helvetica" w:hAnsi="Helvetica"/>
          <w:b/>
          <w:bCs/>
          <w:sz w:val="24"/>
          <w:szCs w:val="24"/>
          <w:lang w:val="es-ES"/>
        </w:rPr>
        <w:t>REGULACIONES</w:t>
      </w:r>
      <w:r>
        <w:rPr>
          <w:rFonts w:eastAsia="Times New Roman" w:cs="Times New Roman" w:ascii="Helvetica" w:hAnsi="Helvetica"/>
          <w:b/>
          <w:bCs/>
          <w:spacing w:val="-1"/>
          <w:sz w:val="24"/>
          <w:szCs w:val="24"/>
          <w:lang w:val="es-ES"/>
        </w:rPr>
        <w:t xml:space="preserve"> </w:t>
      </w:r>
      <w:r>
        <w:rPr>
          <w:rFonts w:eastAsia="Times New Roman" w:cs="Times New Roman" w:ascii="Helvetica" w:hAnsi="Helvetica"/>
          <w:b/>
          <w:bCs/>
          <w:sz w:val="24"/>
          <w:szCs w:val="24"/>
          <w:lang w:val="es-ES"/>
        </w:rPr>
        <w:t>FINALES</w:t>
      </w:r>
    </w:p>
    <w:p>
      <w:pPr>
        <w:pStyle w:val="Normal"/>
        <w:widowControl w:val="false"/>
        <w:spacing w:lineRule="auto" w:line="276" w:before="3" w:after="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r>
    </w:p>
    <w:p>
      <w:pPr>
        <w:pStyle w:val="Normal"/>
        <w:widowControl w:val="false"/>
        <w:spacing w:lineRule="auto" w:line="276" w:before="90" w:after="0"/>
        <w:ind w:left="242" w:right="916"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113: APLICACIÓN DE NORMAS DE REQUISITOS A CASOS CONCRETOS: </w:t>
      </w:r>
      <w:r>
        <w:rPr>
          <w:rFonts w:eastAsia="Times New Roman" w:cs="Times New Roman" w:ascii="Helvetica" w:hAnsi="Helvetica"/>
          <w:sz w:val="24"/>
          <w:szCs w:val="24"/>
          <w:lang w:val="es-ES"/>
        </w:rPr>
        <w:t>con la finalidad 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otorgar beneficios individuales o grupales, las personas encargadas de ejecutar los 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inversión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atiendan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físicas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jurídicas</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califiquen, según los parámetros de medición de la pobreza establecidos, deberán explicar a</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las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personas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comunes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todos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individuales y que de la misma forma opera para los beneficios grupales, pero que cada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tiene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requisitos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específicos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deben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presentar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según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solicitud</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necesidad.</w:t>
      </w:r>
    </w:p>
    <w:p>
      <w:pPr>
        <w:pStyle w:val="Normal"/>
        <w:widowControl w:val="false"/>
        <w:spacing w:lineRule="auto" w:line="276" w:before="2"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8"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114: </w:t>
      </w:r>
      <w:r>
        <w:rPr>
          <w:rFonts w:eastAsia="Times New Roman" w:cs="Times New Roman" w:ascii="Helvetica" w:hAnsi="Helvetica"/>
          <w:sz w:val="24"/>
          <w:szCs w:val="24"/>
          <w:lang w:val="es-ES"/>
        </w:rPr>
        <w:t>Queda prohibido a todas las personas que siendo funcionarias del IMAS 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 desarrollen actividades propias de ejecución de beneficios, solicitar requisitos que no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estén contemplados en este Reglamento, tampoco podrán reiterarse solicitudes de requisitos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cuando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mismo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expediente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proyecto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solicitante,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violentando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establecido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la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8220</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su reforma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Ley</w:t>
      </w:r>
      <w:r>
        <w:rPr>
          <w:rFonts w:eastAsia="Times New Roman" w:cs="Times New Roman" w:ascii="Helvetica" w:hAnsi="Helvetica"/>
          <w:spacing w:val="-5"/>
          <w:sz w:val="24"/>
          <w:szCs w:val="24"/>
          <w:lang w:val="es-ES"/>
        </w:rPr>
        <w:t xml:space="preserve"> </w:t>
      </w:r>
      <w:r>
        <w:rPr>
          <w:rFonts w:eastAsia="Times New Roman" w:cs="Times New Roman" w:ascii="Helvetica" w:hAnsi="Helvetica"/>
          <w:sz w:val="24"/>
          <w:szCs w:val="24"/>
          <w:lang w:val="es-ES"/>
        </w:rPr>
        <w:t>8990.</w:t>
      </w:r>
    </w:p>
    <w:p>
      <w:pPr>
        <w:pStyle w:val="Normal"/>
        <w:widowControl w:val="false"/>
        <w:spacing w:lineRule="auto" w:line="276" w:before="0"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9"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115: </w:t>
      </w:r>
      <w:r>
        <w:rPr>
          <w:rFonts w:eastAsia="Times New Roman" w:cs="Times New Roman" w:ascii="Helvetica" w:hAnsi="Helvetica"/>
          <w:sz w:val="24"/>
          <w:szCs w:val="24"/>
          <w:lang w:val="es-ES"/>
        </w:rPr>
        <w:t>La valoración socioeconómica o social de la persona física o jurídica 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inherente al IMAS y para la ejecución de sus recursos de inversión social, por medio de los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 de su oferta programática deberá constar dicha valoración, por los medios que se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estimen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pertinentes por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 Subgerencia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Desarrollo Social.</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Solo por convenio de préstamo de personas funcionarias al IMAS podrá otorgar recursos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valoraciones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profesionales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tengan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relación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laboral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organizaciones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públicas</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o privadas.</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28"/>
          <w:sz w:val="24"/>
          <w:szCs w:val="24"/>
          <w:lang w:val="es-ES"/>
        </w:rPr>
        <w:t xml:space="preserve"> </w:t>
      </w:r>
      <w:r>
        <w:rPr>
          <w:rFonts w:eastAsia="Times New Roman" w:cs="Times New Roman" w:ascii="Helvetica" w:hAnsi="Helvetica"/>
          <w:b/>
          <w:sz w:val="24"/>
          <w:szCs w:val="24"/>
          <w:lang w:val="es-ES"/>
        </w:rPr>
        <w:t>116:</w:t>
      </w:r>
      <w:r>
        <w:rPr>
          <w:rFonts w:eastAsia="Times New Roman" w:cs="Times New Roman" w:ascii="Helvetica" w:hAnsi="Helvetica"/>
          <w:b/>
          <w:spacing w:val="28"/>
          <w:sz w:val="24"/>
          <w:szCs w:val="24"/>
          <w:lang w:val="es-ES"/>
        </w:rPr>
        <w:t xml:space="preserve"> </w:t>
      </w:r>
      <w:r>
        <w:rPr>
          <w:rFonts w:eastAsia="Times New Roman" w:cs="Times New Roman" w:ascii="Helvetica" w:hAnsi="Helvetica"/>
          <w:b/>
          <w:sz w:val="24"/>
          <w:szCs w:val="24"/>
          <w:lang w:val="es-ES"/>
        </w:rPr>
        <w:t>DEROGATORIA:</w:t>
      </w:r>
      <w:r>
        <w:rPr>
          <w:rFonts w:eastAsia="Times New Roman" w:cs="Times New Roman" w:ascii="Helvetica" w:hAnsi="Helvetica"/>
          <w:b/>
          <w:spacing w:val="30"/>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deroga</w:t>
      </w:r>
      <w:r>
        <w:rPr>
          <w:rFonts w:eastAsia="Times New Roman" w:cs="Times New Roman" w:ascii="Helvetica" w:hAnsi="Helvetica"/>
          <w:spacing w:val="27"/>
          <w:sz w:val="24"/>
          <w:szCs w:val="24"/>
          <w:lang w:val="es-ES"/>
        </w:rPr>
        <w:t xml:space="preserve"> </w:t>
      </w:r>
      <w:r>
        <w:rPr>
          <w:rFonts w:eastAsia="Times New Roman" w:cs="Times New Roman" w:ascii="Helvetica" w:hAnsi="Helvetica"/>
          <w:sz w:val="24"/>
          <w:szCs w:val="24"/>
          <w:lang w:val="es-ES"/>
        </w:rPr>
        <w:t>íntegramente</w:t>
      </w:r>
      <w:r>
        <w:rPr>
          <w:rFonts w:eastAsia="Times New Roman" w:cs="Times New Roman" w:ascii="Helvetica" w:hAnsi="Helvetica"/>
          <w:spacing w:val="28"/>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29"/>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4"/>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51"/>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58"/>
          <w:sz w:val="24"/>
          <w:szCs w:val="24"/>
          <w:lang w:val="es-ES"/>
        </w:rPr>
        <w:t xml:space="preserve"> </w:t>
      </w:r>
      <w:r>
        <w:rPr>
          <w:rFonts w:eastAsia="Times New Roman" w:cs="Times New Roman" w:ascii="Helvetica" w:hAnsi="Helvetica"/>
          <w:sz w:val="24"/>
          <w:szCs w:val="24"/>
          <w:lang w:val="es-ES"/>
        </w:rPr>
        <w:t>Institucionales</w:t>
      </w:r>
      <w:r>
        <w:rPr>
          <w:rFonts w:eastAsia="Times New Roman" w:cs="Times New Roman" w:ascii="Helvetica" w:hAnsi="Helvetica"/>
          <w:spacing w:val="55"/>
          <w:sz w:val="24"/>
          <w:szCs w:val="24"/>
          <w:lang w:val="es-ES"/>
        </w:rPr>
        <w:t xml:space="preserve"> </w:t>
      </w:r>
      <w:r>
        <w:rPr>
          <w:rFonts w:eastAsia="Times New Roman" w:cs="Times New Roman" w:ascii="Helvetica" w:hAnsi="Helvetica"/>
          <w:sz w:val="24"/>
          <w:szCs w:val="24"/>
          <w:lang w:val="es-ES"/>
        </w:rPr>
        <w:t>aprobado</w:t>
      </w:r>
      <w:r>
        <w:rPr>
          <w:rFonts w:eastAsia="Times New Roman" w:cs="Times New Roman" w:ascii="Helvetica" w:hAnsi="Helvetica"/>
          <w:spacing w:val="56"/>
          <w:sz w:val="24"/>
          <w:szCs w:val="24"/>
          <w:lang w:val="es-ES"/>
        </w:rPr>
        <w:t xml:space="preserve"> </w:t>
      </w:r>
      <w:r>
        <w:rPr>
          <w:rFonts w:eastAsia="Times New Roman" w:cs="Times New Roman" w:ascii="Helvetica" w:hAnsi="Helvetica"/>
          <w:sz w:val="24"/>
          <w:szCs w:val="24"/>
          <w:lang w:val="es-ES"/>
        </w:rPr>
        <w:t>por acuerdo del Consejo Directivo CD-17-11, artículo segundo de la sesión extraordinaria 1-E-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11</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19</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enero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 2011,</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así como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toda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w:t>
      </w:r>
      <w:r>
        <w:rPr>
          <w:rFonts w:eastAsia="Times New Roman" w:cs="Times New Roman" w:ascii="Helvetica" w:hAnsi="Helvetica"/>
          <w:spacing w:val="-3"/>
          <w:sz w:val="24"/>
          <w:szCs w:val="24"/>
          <w:lang w:val="es-ES"/>
        </w:rPr>
        <w:t xml:space="preserve"> </w:t>
      </w:r>
      <w:r>
        <w:rPr>
          <w:rFonts w:eastAsia="Times New Roman" w:cs="Times New Roman" w:ascii="Helvetica" w:hAnsi="Helvetica"/>
          <w:sz w:val="24"/>
          <w:szCs w:val="24"/>
          <w:lang w:val="es-ES"/>
        </w:rPr>
        <w:t>normativa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rango inferior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oponga.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3"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 xml:space="preserve">ARTÍCULO 117: </w:t>
      </w:r>
      <w:r>
        <w:rPr>
          <w:rFonts w:eastAsia="Times New Roman" w:cs="Times New Roman" w:ascii="Helvetica" w:hAnsi="Helvetica"/>
          <w:sz w:val="24"/>
          <w:szCs w:val="24"/>
          <w:lang w:val="es-ES"/>
        </w:rPr>
        <w:t>El Presente Reglamento se aprueba mediante acuerdo firme del Consejo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Directivo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IMAS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Nº 204-05-2018, Artículo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sexto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fecha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28 de</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mayo del 2018.</w:t>
      </w:r>
    </w:p>
    <w:p>
      <w:pPr>
        <w:pStyle w:val="Normal"/>
        <w:widowControl w:val="false"/>
        <w:spacing w:lineRule="auto" w:line="276" w:before="1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25"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ARTÍCULO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118:</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VIGENCIA: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entra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vigencia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partir</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su</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publicación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en el Diario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Oficial</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Gaceta.</w:t>
      </w:r>
    </w:p>
    <w:p>
      <w:pPr>
        <w:pStyle w:val="Normal"/>
        <w:widowControl w:val="false"/>
        <w:spacing w:lineRule="auto" w:line="276" w:before="1"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right="917" w:hanging="0"/>
        <w:jc w:val="both"/>
        <w:rPr>
          <w:rFonts w:ascii="Helvetica" w:hAnsi="Helvetica" w:eastAsia="Times New Roman" w:cs="Times New Roman"/>
          <w:sz w:val="24"/>
          <w:szCs w:val="24"/>
          <w:lang w:val="es-ES"/>
        </w:rPr>
      </w:pPr>
      <w:r>
        <w:rPr>
          <w:rFonts w:eastAsia="Times New Roman" w:cs="Times New Roman" w:ascii="Helvetica" w:hAnsi="Helvetica"/>
          <w:b/>
          <w:sz w:val="24"/>
          <w:szCs w:val="24"/>
          <w:lang w:val="es-ES"/>
        </w:rPr>
        <w:t>TRANSITORIO ÚNICO</w:t>
      </w:r>
      <w:r>
        <w:rPr>
          <w:rFonts w:eastAsia="Times New Roman" w:cs="Times New Roman" w:ascii="Helvetica" w:hAnsi="Helvetica"/>
          <w:sz w:val="24"/>
          <w:szCs w:val="24"/>
          <w:lang w:val="es-ES"/>
        </w:rPr>
        <w:t>: En los beneficios de la oferta programática del</w:t>
      </w:r>
      <w:r>
        <w:rPr>
          <w:rFonts w:eastAsia="Times New Roman" w:cs="Times New Roman" w:ascii="Helvetica" w:hAnsi="Helvetica"/>
          <w:spacing w:val="60"/>
          <w:sz w:val="24"/>
          <w:szCs w:val="24"/>
          <w:lang w:val="es-ES"/>
        </w:rPr>
        <w:t xml:space="preserve"> </w:t>
      </w:r>
      <w:r>
        <w:rPr>
          <w:rFonts w:eastAsia="Times New Roman" w:cs="Times New Roman" w:ascii="Helvetica" w:hAnsi="Helvetica"/>
          <w:sz w:val="24"/>
          <w:szCs w:val="24"/>
          <w:lang w:val="es-ES"/>
        </w:rPr>
        <w:t>IMAS, regulados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este Reglamento, que se incluyan requisitos para los que el administrado debe solicitar en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otra dependencia del Estado o Gobierno Local, el IMAS contará</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hasta con un plazo de dos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años calendario, para la suscripción de los convenios de cooperación interinstitucional, con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los que se le permita acceder a la información de las diferentes instituciones públicas que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garantice el cumplimiento del requisito necesario, para el otorgamiento del beneficio; hasta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tanto no se cuente con estos instrumentos en operación, el IMAS requerirá a los solicitantes</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documento pertinente,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cual le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emitirá</w:t>
      </w:r>
      <w:r>
        <w:rPr>
          <w:rFonts w:eastAsia="Times New Roman" w:cs="Times New Roman" w:ascii="Helvetica" w:hAnsi="Helvetica"/>
          <w:spacing w:val="-2"/>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institución competente.</w:t>
      </w:r>
    </w:p>
    <w:p>
      <w:pPr>
        <w:pStyle w:val="Normal"/>
        <w:widowControl w:val="false"/>
        <w:spacing w:lineRule="auto" w:line="276" w:before="0" w:after="0"/>
        <w:ind w:left="242" w:right="915" w:hanging="0"/>
        <w:jc w:val="both"/>
        <w:rPr>
          <w:rFonts w:ascii="Helvetica" w:hAnsi="Helvetica" w:eastAsia="Times New Roman" w:cs="Times New Roman"/>
          <w:sz w:val="24"/>
          <w:szCs w:val="24"/>
          <w:lang w:val="es-ES"/>
        </w:rPr>
      </w:pPr>
      <w:r>
        <w:rPr>
          <w:rFonts w:eastAsia="Times New Roman" w:cs="Times New Roman" w:ascii="Helvetica" w:hAnsi="Helvetica"/>
          <w:b/>
          <w:i/>
          <w:sz w:val="24"/>
          <w:szCs w:val="24"/>
          <w:lang w:val="es-ES"/>
        </w:rPr>
        <w:t>“</w:t>
      </w:r>
      <w:r>
        <w:rPr>
          <w:rFonts w:eastAsia="Times New Roman" w:cs="Times New Roman" w:ascii="Helvetica" w:hAnsi="Helvetica"/>
          <w:b/>
          <w:sz w:val="24"/>
          <w:szCs w:val="24"/>
          <w:lang w:val="es-ES"/>
        </w:rPr>
        <w:t>Transitorio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Segundo: </w:t>
      </w:r>
      <w:r>
        <w:rPr>
          <w:rFonts w:eastAsia="Times New Roman" w:cs="Times New Roman" w:ascii="Helvetica" w:hAnsi="Helvetica"/>
          <w:sz w:val="24"/>
          <w:szCs w:val="24"/>
          <w:lang w:val="es-ES"/>
        </w:rPr>
        <w:t>Aplicar en la revisión de los proyectos a ejecutar en el ejercicio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 xml:space="preserve">presupuestario del año 2018, que iniciaron sus expedientes presentando </w:t>
      </w:r>
      <w:r>
        <w:rPr>
          <w:rFonts w:eastAsia="Times New Roman" w:cs="Times New Roman" w:ascii="Helvetica" w:hAnsi="Helvetica"/>
          <w:b/>
          <w:sz w:val="24"/>
          <w:szCs w:val="24"/>
          <w:lang w:val="es-ES"/>
        </w:rPr>
        <w:t>cualquier tipo 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 xml:space="preserve">requisitos </w:t>
      </w:r>
      <w:r>
        <w:rPr>
          <w:rFonts w:eastAsia="Times New Roman" w:cs="Times New Roman" w:ascii="Helvetica" w:hAnsi="Helvetica"/>
          <w:sz w:val="24"/>
          <w:szCs w:val="24"/>
          <w:lang w:val="es-ES"/>
        </w:rPr>
        <w:t>documentales con anterioridad al 1ero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 junio del 2018, fecha de publicación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actual</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Reglamento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para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Prestación</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Servicios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y</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Otorgamiento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Beneficios</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Institucionales del IMAS, los requisitos establecidos en la normativa vigente anterior a la</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 xml:space="preserve">publicación de este Reglamento. </w:t>
      </w:r>
      <w:r>
        <w:rPr>
          <w:rFonts w:eastAsia="Times New Roman" w:cs="Times New Roman" w:ascii="Helvetica" w:hAnsi="Helvetica"/>
          <w:b/>
          <w:sz w:val="24"/>
          <w:szCs w:val="24"/>
          <w:lang w:val="es-ES"/>
        </w:rPr>
        <w:t>(Aprobado mediante Acuerdo Nº-556-12-2018 acta Nº</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76-12-2018 del Consejo Directivo con fecha 7 de diciembre de 2018,</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publicado en La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Gaceta</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Nº 230  Alcance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207 del martes 11 de diciembre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2018</w:t>
      </w:r>
      <w:r>
        <w:rPr>
          <w:rFonts w:eastAsia="Times New Roman" w:cs="Times New Roman" w:ascii="Helvetica" w:hAnsi="Helvetica"/>
          <w:sz w:val="24"/>
          <w:szCs w:val="24"/>
          <w:lang w:val="es-ES"/>
        </w:rPr>
        <w:t>)</w:t>
      </w:r>
    </w:p>
    <w:p>
      <w:pPr>
        <w:pStyle w:val="Normal"/>
        <w:widowControl w:val="false"/>
        <w:spacing w:lineRule="auto" w:line="276" w:before="90" w:after="0"/>
        <w:ind w:left="242" w:right="54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90" w:after="0"/>
        <w:ind w:left="242" w:right="545" w:hanging="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t>Persona</w:t>
      </w:r>
      <w:r>
        <w:rPr>
          <w:rFonts w:eastAsia="Times New Roman" w:cs="Times New Roman" w:ascii="Helvetica" w:hAnsi="Helvetica"/>
          <w:spacing w:val="30"/>
          <w:sz w:val="24"/>
          <w:szCs w:val="24"/>
          <w:lang w:val="es-ES"/>
        </w:rPr>
        <w:t xml:space="preserve"> </w:t>
      </w:r>
      <w:r>
        <w:rPr>
          <w:rFonts w:eastAsia="Times New Roman" w:cs="Times New Roman" w:ascii="Helvetica" w:hAnsi="Helvetica"/>
          <w:sz w:val="24"/>
          <w:szCs w:val="24"/>
          <w:lang w:val="es-ES"/>
        </w:rPr>
        <w:t>responsable</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33"/>
          <w:sz w:val="24"/>
          <w:szCs w:val="24"/>
          <w:lang w:val="es-ES"/>
        </w:rPr>
        <w:t xml:space="preserve"> </w:t>
      </w:r>
      <w:r>
        <w:rPr>
          <w:rFonts w:eastAsia="Times New Roman" w:cs="Times New Roman" w:ascii="Helvetica" w:hAnsi="Helvetica"/>
          <w:sz w:val="24"/>
          <w:szCs w:val="24"/>
          <w:lang w:val="es-ES"/>
        </w:rPr>
        <w:t>la</w:t>
      </w:r>
      <w:r>
        <w:rPr>
          <w:rFonts w:eastAsia="Times New Roman" w:cs="Times New Roman" w:ascii="Helvetica" w:hAnsi="Helvetica"/>
          <w:spacing w:val="31"/>
          <w:sz w:val="24"/>
          <w:szCs w:val="24"/>
          <w:lang w:val="es-ES"/>
        </w:rPr>
        <w:t xml:space="preserve"> </w:t>
      </w:r>
      <w:r>
        <w:rPr>
          <w:rFonts w:eastAsia="Times New Roman" w:cs="Times New Roman" w:ascii="Helvetica" w:hAnsi="Helvetica"/>
          <w:sz w:val="24"/>
          <w:szCs w:val="24"/>
          <w:lang w:val="es-ES"/>
        </w:rPr>
        <w:t>publicación</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Dra.</w:t>
      </w:r>
      <w:r>
        <w:rPr>
          <w:rFonts w:eastAsia="Times New Roman" w:cs="Times New Roman" w:ascii="Helvetica" w:hAnsi="Helvetica"/>
          <w:spacing w:val="36"/>
          <w:sz w:val="24"/>
          <w:szCs w:val="24"/>
          <w:lang w:val="es-ES"/>
        </w:rPr>
        <w:t xml:space="preserve"> </w:t>
      </w:r>
      <w:r>
        <w:rPr>
          <w:rFonts w:eastAsia="Times New Roman" w:cs="Times New Roman" w:ascii="Helvetica" w:hAnsi="Helvetica"/>
          <w:sz w:val="24"/>
          <w:szCs w:val="24"/>
          <w:lang w:val="es-ES"/>
        </w:rPr>
        <w:t>María</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Leiton</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Barquero,</w:t>
      </w:r>
      <w:r>
        <w:rPr>
          <w:rFonts w:eastAsia="Times New Roman" w:cs="Times New Roman" w:ascii="Helvetica" w:hAnsi="Helvetica"/>
          <w:spacing w:val="32"/>
          <w:sz w:val="24"/>
          <w:szCs w:val="24"/>
          <w:lang w:val="es-ES"/>
        </w:rPr>
        <w:t xml:space="preserve"> </w:t>
      </w:r>
      <w:r>
        <w:rPr>
          <w:rFonts w:eastAsia="Times New Roman" w:cs="Times New Roman" w:ascii="Helvetica" w:hAnsi="Helvetica"/>
          <w:sz w:val="24"/>
          <w:szCs w:val="24"/>
          <w:lang w:val="es-ES"/>
        </w:rPr>
        <w:t>Subgerenta</w:t>
      </w:r>
      <w:r>
        <w:rPr>
          <w:rFonts w:eastAsia="Times New Roman" w:cs="Times New Roman" w:ascii="Helvetica" w:hAnsi="Helvetica"/>
          <w:spacing w:val="34"/>
          <w:sz w:val="24"/>
          <w:szCs w:val="24"/>
          <w:lang w:val="es-ES"/>
        </w:rPr>
        <w:t xml:space="preserve"> </w:t>
      </w:r>
      <w:r>
        <w:rPr>
          <w:rFonts w:eastAsia="Times New Roman" w:cs="Times New Roman" w:ascii="Helvetica" w:hAnsi="Helvetica"/>
          <w:sz w:val="24"/>
          <w:szCs w:val="24"/>
          <w:lang w:val="es-ES"/>
        </w:rPr>
        <w:t>de</w:t>
      </w:r>
      <w:r>
        <w:rPr>
          <w:rFonts w:eastAsia="Times New Roman" w:cs="Times New Roman" w:ascii="Helvetica" w:hAnsi="Helvetica"/>
          <w:spacing w:val="-57"/>
          <w:sz w:val="24"/>
          <w:szCs w:val="24"/>
          <w:lang w:val="es-ES"/>
        </w:rPr>
        <w:t xml:space="preserve"> </w:t>
      </w:r>
      <w:r>
        <w:rPr>
          <w:rFonts w:eastAsia="Times New Roman" w:cs="Times New Roman" w:ascii="Helvetica" w:hAnsi="Helvetica"/>
          <w:sz w:val="24"/>
          <w:szCs w:val="24"/>
          <w:lang w:val="es-ES"/>
        </w:rPr>
        <w:t>Desarrollo</w:t>
      </w:r>
      <w:r>
        <w:rPr>
          <w:rFonts w:eastAsia="Times New Roman" w:cs="Times New Roman" w:ascii="Helvetica" w:hAnsi="Helvetica"/>
          <w:spacing w:val="-1"/>
          <w:sz w:val="24"/>
          <w:szCs w:val="24"/>
          <w:lang w:val="es-ES"/>
        </w:rPr>
        <w:t xml:space="preserve"> </w:t>
      </w:r>
      <w:r>
        <w:rPr>
          <w:rFonts w:eastAsia="Times New Roman" w:cs="Times New Roman" w:ascii="Helvetica" w:hAnsi="Helvetica"/>
          <w:sz w:val="24"/>
          <w:szCs w:val="24"/>
          <w:lang w:val="es-ES"/>
        </w:rPr>
        <w:t>Social.</w:t>
      </w:r>
    </w:p>
    <w:p>
      <w:pPr>
        <w:pStyle w:val="Normal"/>
        <w:widowControl w:val="false"/>
        <w:spacing w:lineRule="auto" w:line="276" w:before="8" w:after="0"/>
        <w:jc w:val="both"/>
        <w:rPr>
          <w:rFonts w:ascii="Helvetica" w:hAnsi="Helvetica" w:eastAsia="Times New Roman" w:cs="Times New Roman"/>
          <w:sz w:val="24"/>
          <w:szCs w:val="24"/>
          <w:lang w:val="es-ES"/>
        </w:rPr>
      </w:pPr>
      <w:r>
        <w:rPr>
          <w:rFonts w:eastAsia="Times New Roman" w:cs="Times New Roman" w:ascii="Helvetica" w:hAnsi="Helvetica"/>
          <w:sz w:val="24"/>
          <w:szCs w:val="24"/>
          <w:lang w:val="es-ES"/>
        </w:rPr>
      </w:r>
    </w:p>
    <w:p>
      <w:pPr>
        <w:pStyle w:val="Normal"/>
        <w:widowControl w:val="false"/>
        <w:spacing w:lineRule="auto" w:line="276" w:before="0" w:after="0"/>
        <w:ind w:left="242" w:hanging="0"/>
        <w:jc w:val="both"/>
        <w:rPr>
          <w:rFonts w:ascii="Helvetica" w:hAnsi="Helvetica" w:eastAsia="Times New Roman" w:cs="Times New Roman"/>
          <w:b/>
          <w:b/>
          <w:sz w:val="24"/>
          <w:szCs w:val="24"/>
          <w:lang w:val="es-ES"/>
        </w:rPr>
      </w:pPr>
      <w:r>
        <w:rPr>
          <w:rFonts w:eastAsia="Times New Roman" w:cs="Times New Roman" w:ascii="Helvetica" w:hAnsi="Helvetica"/>
          <w:b/>
          <w:sz w:val="24"/>
          <w:szCs w:val="24"/>
          <w:lang w:val="es-ES"/>
        </w:rPr>
        <w:t>Publicado</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en</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la Gaceta N°</w:t>
      </w:r>
      <w:r>
        <w:rPr>
          <w:rFonts w:eastAsia="Times New Roman" w:cs="Times New Roman" w:ascii="Helvetica" w:hAnsi="Helvetica"/>
          <w:b/>
          <w:spacing w:val="-1"/>
          <w:sz w:val="24"/>
          <w:szCs w:val="24"/>
          <w:lang w:val="es-ES"/>
        </w:rPr>
        <w:t xml:space="preserve"> </w:t>
      </w:r>
      <w:r>
        <w:rPr>
          <w:rFonts w:eastAsia="Times New Roman" w:cs="Times New Roman" w:ascii="Helvetica" w:hAnsi="Helvetica"/>
          <w:b/>
          <w:sz w:val="24"/>
          <w:szCs w:val="24"/>
          <w:lang w:val="es-ES"/>
        </w:rPr>
        <w:t>97,</w:t>
      </w:r>
      <w:r>
        <w:rPr>
          <w:rFonts w:eastAsia="Times New Roman" w:cs="Times New Roman" w:ascii="Helvetica" w:hAnsi="Helvetica"/>
          <w:b/>
          <w:spacing w:val="-3"/>
          <w:sz w:val="24"/>
          <w:szCs w:val="24"/>
          <w:lang w:val="es-ES"/>
        </w:rPr>
        <w:t xml:space="preserve"> </w:t>
      </w:r>
      <w:r>
        <w:rPr>
          <w:rFonts w:eastAsia="Times New Roman" w:cs="Times New Roman" w:ascii="Helvetica" w:hAnsi="Helvetica"/>
          <w:b/>
          <w:sz w:val="24"/>
          <w:szCs w:val="24"/>
          <w:lang w:val="es-ES"/>
        </w:rPr>
        <w:t>Alcance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112 del</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viernes</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1°</w:t>
      </w:r>
      <w:r>
        <w:rPr>
          <w:rFonts w:eastAsia="Times New Roman" w:cs="Times New Roman" w:ascii="Helvetica" w:hAnsi="Helvetica"/>
          <w:b/>
          <w:spacing w:val="-2"/>
          <w:sz w:val="24"/>
          <w:szCs w:val="24"/>
          <w:lang w:val="es-ES"/>
        </w:rPr>
        <w:t xml:space="preserve"> </w:t>
      </w:r>
      <w:r>
        <w:rPr>
          <w:rFonts w:eastAsia="Times New Roman" w:cs="Times New Roman" w:ascii="Helvetica" w:hAnsi="Helvetica"/>
          <w:b/>
          <w:sz w:val="24"/>
          <w:szCs w:val="24"/>
          <w:lang w:val="es-ES"/>
        </w:rPr>
        <w:t>de</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junio del</w:t>
      </w:r>
      <w:r>
        <w:rPr>
          <w:rFonts w:eastAsia="Times New Roman" w:cs="Times New Roman" w:ascii="Helvetica" w:hAnsi="Helvetica"/>
          <w:b/>
          <w:spacing w:val="-4"/>
          <w:sz w:val="24"/>
          <w:szCs w:val="24"/>
          <w:lang w:val="es-ES"/>
        </w:rPr>
        <w:t xml:space="preserve"> </w:t>
      </w:r>
      <w:r>
        <w:rPr>
          <w:rFonts w:eastAsia="Times New Roman" w:cs="Times New Roman" w:ascii="Helvetica" w:hAnsi="Helvetica"/>
          <w:b/>
          <w:sz w:val="24"/>
          <w:szCs w:val="24"/>
          <w:lang w:val="es-ES"/>
        </w:rPr>
        <w:t>2018</w:t>
      </w:r>
      <w:bookmarkEnd w:id="1"/>
    </w:p>
    <w:p>
      <w:pPr>
        <w:pStyle w:val="Normal"/>
        <w:spacing w:before="0" w:after="160"/>
        <w:rPr>
          <w:lang w:val="es-ES"/>
        </w:rPr>
      </w:pPr>
      <w:r>
        <w:rPr/>
      </w:r>
    </w:p>
    <w:sectPr>
      <w:headerReference w:type="default" r:id="rId90"/>
      <w:footerReference w:type="default" r:id="rId91"/>
      <w:type w:val="nextPage"/>
      <w:pgSz w:w="12240" w:h="15840"/>
      <w:pgMar w:left="1460" w:right="780" w:header="979" w:top="29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Helvetica bold">
    <w:charset w:val="00"/>
    <w:family w:val="roman"/>
    <w:pitch w:val="variable"/>
  </w:font>
  <w:font w:name="Arial 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4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rFonts w:ascii="Helvetica" w:hAnsi="Helvetica"/>
        <w:sz w:val="16"/>
        <w:szCs w:val="16"/>
        <w:lang w:val="es-CR"/>
      </w:rPr>
    </w:pPr>
    <w:r>
      <w:rPr>
        <w:rFonts w:ascii="Helvetica" w:hAnsi="Helvetica"/>
        <w:sz w:val="16"/>
        <w:szCs w:val="16"/>
        <w:lang w:val="es-CR"/>
      </w:rPr>
      <w:t>“</w:t>
    </w:r>
    <w:r>
      <w:rPr>
        <w:rFonts w:ascii="Helvetica" w:hAnsi="Helvetica"/>
        <w:sz w:val="16"/>
        <w:szCs w:val="16"/>
        <w:lang w:val="es-CR"/>
      </w:rPr>
      <w:t>Documento normativo propiedad del IMAS, prohibida su reproducción total o parcial sin autorización</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 name="Imagen 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Calibri" w:hAnsi="Calibri" w:eastAsia="Calibri" w:cs="" w:asciiTheme="minorHAnsi" w:cstheme="minorBidi" w:eastAsiaTheme="minorHAnsi" w:hAnsiTheme="minorHAnsi"/>
              <w:shd w:fill="FFFFFF" w:val="clear"/>
              <w:lang w:val="es-ES"/>
            </w:rPr>
          </w:pPr>
          <w:r>
            <w:rPr>
              <w:rFonts w:eastAsia="Calibri" w:cs="Arial" w:ascii="Helvetica bold" w:hAnsi="Helvetica bold" w:eastAsiaTheme="minorHAnsi"/>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10</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0" name="Imagen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8"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24</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1" name="Imagen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9"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26</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2" name="Imagen1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0"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27</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3" name="Imagen1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1"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39</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4" name="Imagen1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2"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40</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5" name="Imagen1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13"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41</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6" name="Imagen1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14"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7" name="Imagen1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15"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43</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8" name="Imagen1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16"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44</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19" name="Imagen1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45</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0" name="Imagen1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Theme="minorHAnsi" w:cstheme="minorBidi" w:eastAsiaTheme="minorHAnsi" w:hAnsiTheme="minorHAnsi"/>
              <w:shd w:fill="FFFFFF" w:val="clear"/>
              <w:lang w:val="es-ES"/>
            </w:rPr>
          </w:pPr>
          <w:r>
            <w:rPr>
              <w:rFonts w:eastAsia="Calibri" w:cs="Arial" w:ascii="Helvetica bold" w:hAnsi="Helvetica bold" w:eastAsiaTheme="minorHAnsi"/>
              <w:b/>
              <w:sz w:val="24"/>
              <w:szCs w:val="24"/>
              <w:shd w:fill="auto" w:val="clear"/>
              <w:lang w:val="es-ES" w:eastAsia="es-ES"/>
            </w:rPr>
            <w:t>ACD-261-09-202</w:t>
          </w:r>
          <w:r>
            <w:rPr>
              <w:rFonts w:eastAsia="Calibri" w:cs="Arial" w:eastAsiaTheme="minorHAnsi" w:ascii="Helvetica bold" w:hAnsi="Helvetica bold"/>
              <w:b/>
              <w:color w:val="000000"/>
              <w:kern w:val="0"/>
              <w:sz w:val="24"/>
              <w:szCs w:val="24"/>
              <w:shd w:fill="FFFFFF" w:val="clear"/>
              <w:lang w:val="es-ES" w:eastAsia="es-ES" w:bidi="ar-SA"/>
            </w:rPr>
            <w:t>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47</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1" name="Imagen1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48</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2" name="Imagen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49</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3" name="Imagen2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21"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50</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4" name="Imagen2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22"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5" name="Imagen2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23"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55</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6" name="Imagen2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24"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56</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7" name="Imagen2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25"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57</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8" name="Imagen2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26"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58</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29" name="Imagen2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27"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59</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 name="Imagen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1"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13</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0" name="Imagen2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8"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60</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1" name="Imagen2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29"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61</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2" name="Imagen3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30"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3" name="Imagen3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31"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63</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4" name="Imagen3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32"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64</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5" name="Imagen3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n33"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67</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6" name="Imagen3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34"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68</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7" name="Imagen3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35"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69</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8" name="Imagen3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36"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70</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39" name="Imagen3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n37"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71</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 name="Imagen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14</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0" name="Imagen3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n38"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1" name="Imagen39"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n39"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73</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2" name="Imagen4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40"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74</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3" name="Imagen41"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41"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76</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5" name="Imagen4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42"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78</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4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46" name="Imagen4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43"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FFFFFF" w:val="clear"/>
              <w:lang w:val="es-ES"/>
            </w:rPr>
          </w:pPr>
          <w:r>
            <w:rPr>
              <w:rFonts w:eastAsia="Calibri" w:cs="Arial" w:eastAsiaTheme="minorHAnsi" w:ascii="Helvetica bold" w:hAnsi="Helvetica bold"/>
              <w:b/>
              <w:sz w:val="24"/>
              <w:szCs w:val="24"/>
              <w:shd w:fill="FFFFFF"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81</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5" name="Imagen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3"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18</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6" name="Imagen4"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19</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7" name="Imagen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21</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8" name="Imagen6"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6"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22</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75" w:type="dxa"/>
      <w:jc w:val="left"/>
      <w:tblInd w:w="-80" w:type="dxa"/>
      <w:tblLayout w:type="fixed"/>
      <w:tblCellMar>
        <w:top w:w="0" w:type="dxa"/>
        <w:left w:w="108" w:type="dxa"/>
        <w:bottom w:w="0" w:type="dxa"/>
        <w:right w:w="108" w:type="dxa"/>
      </w:tblCellMar>
      <w:tblLook w:firstRow="0" w:noVBand="0" w:lastRow="0" w:firstColumn="0" w:lastColumn="0" w:noHBand="0" w:val="0000"/>
    </w:tblPr>
    <w:tblGrid>
      <w:gridCol w:w="2037"/>
      <w:gridCol w:w="2775"/>
      <w:gridCol w:w="2130"/>
      <w:gridCol w:w="3033"/>
    </w:tblGrid>
    <w:tr>
      <w:trPr>
        <w:trHeight w:val="660" w:hRule="atLeast"/>
      </w:trPr>
      <w:tc>
        <w:tcPr>
          <w:tcW w:w="203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lang w:val="es-CR"/>
            </w:rPr>
          </w:pPr>
          <w:r>
            <w:rPr/>
            <w:drawing>
              <wp:inline distT="0" distB="0" distL="0" distR="0">
                <wp:extent cx="895350" cy="514350"/>
                <wp:effectExtent l="0" t="0" r="0" b="0"/>
                <wp:docPr id="9" name="Imagen7"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7" descr="Imagen que contiene Logotipo&#10;&#10;Descripción generada automáticamente"/>
                        <pic:cNvPicPr>
                          <a:picLocks noChangeAspect="1" noChangeArrowheads="1"/>
                        </pic:cNvPicPr>
                      </pic:nvPicPr>
                      <pic:blipFill>
                        <a:blip r:embed="rId1"/>
                        <a:stretch>
                          <a:fillRect/>
                        </a:stretch>
                      </pic:blipFill>
                      <pic:spPr bwMode="auto">
                        <a:xfrm>
                          <a:off x="0" y="0"/>
                          <a:ext cx="895350" cy="514350"/>
                        </a:xfrm>
                        <a:prstGeom prst="rect">
                          <a:avLst/>
                        </a:prstGeom>
                      </pic:spPr>
                    </pic:pic>
                  </a:graphicData>
                </a:graphic>
              </wp:inline>
            </w:drawing>
          </w:r>
        </w:p>
      </w:tc>
      <w:tc>
        <w:tcPr>
          <w:tcW w:w="4905"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lang w:val="es-CR"/>
            </w:rPr>
          </w:pPr>
          <w:r>
            <w:rPr>
              <w:rFonts w:eastAsia="Calibri" w:cs="Arial" w:ascii="Helvetica bold" w:hAnsi="Helvetica bold"/>
              <w:b/>
              <w:bCs/>
              <w:sz w:val="24"/>
              <w:szCs w:val="24"/>
              <w:lang w:val="es-ES" w:eastAsia="es-ES"/>
            </w:rPr>
            <w:t>REGLAMENTO PARA LA PRESTACIÓN DE SERVICIOS Y EL OTORGAMIENTO DE BENEFICIOS DEL IMAS</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Helvetica bold" w:hAnsi="Helvetica bold" w:eastAsia="Calibri" w:cs="Times New Roman"/>
              <w:b/>
              <w:b/>
              <w:bCs/>
              <w:sz w:val="24"/>
              <w:szCs w:val="24"/>
              <w:lang w:val="es-ES" w:eastAsia="es-ES"/>
            </w:rPr>
          </w:pPr>
          <w:r>
            <w:rPr>
              <w:rFonts w:eastAsia="Calibri" w:cs="Times New Roman" w:ascii="Helvetica bold" w:hAnsi="Helvetica bold"/>
              <w:b/>
              <w:bCs/>
              <w:sz w:val="24"/>
              <w:szCs w:val="24"/>
              <w:lang w:val="es-ES" w:eastAsia="es-ES"/>
            </w:rPr>
            <w:t>CÓDIGO DEL DOCUMENTO</w:t>
          </w:r>
        </w:p>
        <w:p>
          <w:pPr>
            <w:pStyle w:val="Normal"/>
            <w:widowControl w:val="false"/>
            <w:spacing w:lineRule="auto" w:line="240" w:before="0" w:after="160"/>
            <w:rPr>
              <w:lang w:val="es-CR"/>
            </w:rPr>
          </w:pPr>
          <w:r>
            <w:rPr>
              <w:rFonts w:eastAsia="Calibri" w:cs="Times New Roman" w:ascii="Helvetica bold" w:hAnsi="Helvetica bold"/>
              <w:b/>
              <w:bCs/>
              <w:sz w:val="24"/>
              <w:szCs w:val="24"/>
              <w:lang w:val="es-ES" w:eastAsia="es-ES"/>
            </w:rPr>
            <w:t>CÓDIGO: RI-SGDS-002</w:t>
          </w:r>
        </w:p>
      </w:tc>
    </w:tr>
    <w:tr>
      <w:trPr>
        <w:trHeight w:val="555" w:hRule="atLeast"/>
      </w:trPr>
      <w:tc>
        <w:tcPr>
          <w:tcW w:w="481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center" w:pos="4252" w:leader="none"/>
              <w:tab w:val="right" w:pos="8504" w:leader="none"/>
            </w:tabs>
            <w:spacing w:lineRule="auto" w:line="240" w:before="60" w:after="60"/>
            <w:jc w:val="center"/>
            <w:rPr>
              <w:rFonts w:ascii="Helvetica bold" w:hAnsi="Helvetica bold" w:eastAsia="Calibri" w:cs="Arial"/>
              <w:b/>
              <w:b/>
              <w:sz w:val="24"/>
              <w:szCs w:val="24"/>
              <w:lang w:val="es-ES" w:eastAsia="es-ES"/>
            </w:rPr>
          </w:pPr>
          <w:r>
            <w:rPr>
              <w:rFonts w:eastAsia="Calibri" w:cs="Arial" w:ascii="Helvetica bold" w:hAnsi="Helvetica bold"/>
              <w:b/>
              <w:sz w:val="24"/>
              <w:szCs w:val="24"/>
              <w:lang w:val="es-ES" w:eastAsia="es-ES"/>
            </w:rPr>
            <w:t>ACUERDO DEL CONSEJO DIRECTIVO</w:t>
          </w:r>
        </w:p>
        <w:p>
          <w:pPr>
            <w:pStyle w:val="Normal"/>
            <w:widowControl w:val="false"/>
            <w:spacing w:lineRule="auto" w:line="240" w:before="0" w:after="160"/>
            <w:jc w:val="center"/>
            <w:rPr>
              <w:rFonts w:ascii="Helvetica bold" w:hAnsi="Helvetica bold" w:eastAsia="Calibri" w:cs="Arial" w:eastAsiaTheme="minorHAnsi"/>
              <w:shd w:fill="auto" w:val="clear"/>
              <w:lang w:val="es-ES"/>
            </w:rPr>
          </w:pPr>
          <w:r>
            <w:rPr>
              <w:rFonts w:eastAsia="Calibri" w:cs="Arial" w:eastAsiaTheme="minorHAnsi" w:ascii="Helvetica bold" w:hAnsi="Helvetica bold"/>
              <w:b/>
              <w:sz w:val="24"/>
              <w:szCs w:val="24"/>
              <w:shd w:fill="auto" w:val="clear"/>
              <w:lang w:val="es-ES" w:eastAsia="es-ES"/>
            </w:rPr>
            <w:t>ACD-261-09-2022</w:t>
          </w:r>
        </w:p>
      </w:tc>
      <w:tc>
        <w:tcPr>
          <w:tcW w:w="21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60" w:after="60"/>
            <w:jc w:val="center"/>
            <w:rPr>
              <w:rFonts w:ascii="Helvetica bold" w:hAnsi="Helvetica bold" w:eastAsia="Calibri" w:cs="Times New Roman"/>
              <w:b/>
              <w:b/>
              <w:sz w:val="24"/>
              <w:szCs w:val="24"/>
              <w:lang w:val="es-ES" w:eastAsia="es-ES"/>
            </w:rPr>
          </w:pPr>
          <w:r>
            <w:rPr>
              <w:rFonts w:eastAsia="Calibri" w:cs="Times New Roman" w:ascii="Helvetica bold" w:hAnsi="Helvetica bold"/>
              <w:b/>
              <w:sz w:val="24"/>
              <w:szCs w:val="24"/>
              <w:lang w:val="es-ES" w:eastAsia="es-ES"/>
            </w:rPr>
            <w:t>VERSIÓN</w:t>
          </w:r>
        </w:p>
        <w:p>
          <w:pPr>
            <w:pStyle w:val="Normal"/>
            <w:widowControl w:val="false"/>
            <w:spacing w:lineRule="auto" w:line="240" w:before="0" w:after="160"/>
            <w:jc w:val="center"/>
            <w:rPr>
              <w:lang w:val="es-CR"/>
            </w:rPr>
          </w:pPr>
          <w:r>
            <w:rPr>
              <w:rFonts w:eastAsia="Calibri" w:cs="Times New Roman" w:ascii="Helvetica bold" w:hAnsi="Helvetica bold"/>
              <w:b/>
              <w:sz w:val="24"/>
              <w:szCs w:val="24"/>
              <w:lang w:val="es-ES" w:eastAsia="es-ES"/>
            </w:rPr>
            <w:t>003</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sz w:val="22"/>
              <w:szCs w:val="22"/>
              <w:lang w:val="es-ES"/>
            </w:rPr>
          </w:pPr>
          <w:r>
            <w:rPr>
              <w:rFonts w:eastAsia="Calibri" w:cs="Times New Roman" w:ascii="Helvetica bold" w:hAnsi="Helvetica bold"/>
              <w:b/>
              <w:bCs/>
              <w:sz w:val="22"/>
              <w:szCs w:val="22"/>
              <w:lang w:val="es-ES" w:eastAsia="es-ES"/>
            </w:rPr>
            <w:t>FECHA DE APROBACIÓN:</w:t>
          </w:r>
          <w:r>
            <w:rPr>
              <w:rFonts w:eastAsia="Calibri" w:cs="Times New Roman" w:ascii="Helvetica bold" w:hAnsi="Helvetica bold"/>
              <w:b/>
              <w:bCs/>
              <w:sz w:val="22"/>
              <w:szCs w:val="22"/>
              <w:lang w:val="es-CR" w:eastAsia="es-ES"/>
            </w:rPr>
            <w:t xml:space="preserve"> 29-09-2022</w:t>
          </w:r>
        </w:p>
      </w:tc>
    </w:tr>
    <w:tr>
      <w:trPr>
        <w:trHeight w:val="420" w:hRule="atLeast"/>
      </w:trPr>
      <w:tc>
        <w:tcPr>
          <w:tcW w:w="6942"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rFonts w:eastAsia="Calibri" w:cs="Times New Roman" w:ascii="Helvetica bold" w:hAnsi="Helvetica bold"/>
              <w:b/>
              <w:lang w:val="es-ES" w:eastAsia="es-ES"/>
            </w:rPr>
            <w:t>DEPENDENCIA: SUBGERENCIA DE DESARROLLO SOCIAL</w:t>
          </w:r>
        </w:p>
      </w:tc>
      <w:tc>
        <w:tcPr>
          <w:tcW w:w="303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lang w:val="es-CR"/>
            </w:rPr>
          </w:pPr>
          <w:r>
            <w:rPr>
              <w:lang w:val="es-ES"/>
            </w:rPr>
            <w:t xml:space="preserve">Página </w:t>
          </w:r>
          <w:r>
            <w:rPr>
              <w:b/>
              <w:bCs/>
              <w:lang w:val="es-CR"/>
            </w:rPr>
            <w:fldChar w:fldCharType="begin"/>
          </w:r>
          <w:r>
            <w:rPr>
              <w:b/>
              <w:bCs/>
              <w:lang w:val="es-CR"/>
            </w:rPr>
            <w:instrText> PAGE </w:instrText>
          </w:r>
          <w:r>
            <w:rPr>
              <w:b/>
              <w:bCs/>
              <w:lang w:val="es-CR"/>
            </w:rPr>
            <w:fldChar w:fldCharType="separate"/>
          </w:r>
          <w:r>
            <w:rPr>
              <w:b/>
              <w:bCs/>
              <w:lang w:val="es-CR"/>
            </w:rPr>
            <w:t>23</w:t>
          </w:r>
          <w:r>
            <w:rPr>
              <w:b/>
              <w:bCs/>
              <w:lang w:val="es-CR"/>
            </w:rPr>
            <w:fldChar w:fldCharType="end"/>
          </w:r>
          <w:r>
            <w:rPr>
              <w:lang w:val="es-ES"/>
            </w:rPr>
            <w:t xml:space="preserve"> de </w:t>
          </w:r>
          <w:r>
            <w:rPr>
              <w:b/>
              <w:bCs/>
              <w:lang w:val="es-CR"/>
            </w:rPr>
            <w:fldChar w:fldCharType="begin"/>
          </w:r>
          <w:r>
            <w:rPr>
              <w:b/>
              <w:bCs/>
              <w:lang w:val="es-CR"/>
            </w:rPr>
            <w:instrText> NUMPAGES </w:instrText>
          </w:r>
          <w:r>
            <w:rPr>
              <w:b/>
              <w:bCs/>
              <w:lang w:val="es-CR"/>
            </w:rPr>
            <w:fldChar w:fldCharType="separate"/>
          </w:r>
          <w:r>
            <w:rPr>
              <w:b/>
              <w:bCs/>
              <w:lang w:val="es-CR"/>
            </w:rPr>
            <w:t>81</w:t>
          </w:r>
          <w:r>
            <w:rPr>
              <w:b/>
              <w:bCs/>
              <w:lang w:val="es-CR"/>
            </w:rPr>
            <w:fldChar w:fldCharType="end"/>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682" w:hanging="336"/>
      </w:pPr>
      <w:rPr>
        <w:sz w:val="24"/>
        <w:spacing w:val="-1"/>
        <w:szCs w:val="24"/>
        <w:w w:val="100"/>
        <w:rFonts w:ascii="Times New Roman" w:hAnsi="Times New Roman" w:eastAsia="Times New Roman" w:cs="Times New Roman"/>
        <w:lang w:val="es-ES" w:eastAsia="en-US" w:bidi="ar-SA"/>
      </w:rPr>
    </w:lvl>
    <w:lvl w:ilvl="2">
      <w:start w:val="0"/>
      <w:numFmt w:val="bullet"/>
      <w:lvlText w:val=""/>
      <w:lvlJc w:val="left"/>
      <w:pPr>
        <w:tabs>
          <w:tab w:val="num" w:pos="0"/>
        </w:tabs>
        <w:ind w:left="2604" w:hanging="336"/>
      </w:pPr>
      <w:rPr>
        <w:rFonts w:ascii="Symbol" w:hAnsi="Symbol" w:cs="Symbol" w:hint="default"/>
        <w:lang w:val="es-ES" w:eastAsia="en-US" w:bidi="ar-SA"/>
      </w:rPr>
    </w:lvl>
    <w:lvl w:ilvl="3">
      <w:start w:val="0"/>
      <w:numFmt w:val="bullet"/>
      <w:lvlText w:val=""/>
      <w:lvlJc w:val="left"/>
      <w:pPr>
        <w:tabs>
          <w:tab w:val="num" w:pos="0"/>
        </w:tabs>
        <w:ind w:left="3528" w:hanging="336"/>
      </w:pPr>
      <w:rPr>
        <w:rFonts w:ascii="Symbol" w:hAnsi="Symbol" w:cs="Symbol" w:hint="default"/>
        <w:lang w:val="es-ES" w:eastAsia="en-US" w:bidi="ar-SA"/>
      </w:rPr>
    </w:lvl>
    <w:lvl w:ilvl="4">
      <w:start w:val="0"/>
      <w:numFmt w:val="bullet"/>
      <w:lvlText w:val=""/>
      <w:lvlJc w:val="left"/>
      <w:pPr>
        <w:tabs>
          <w:tab w:val="num" w:pos="0"/>
        </w:tabs>
        <w:ind w:left="4453" w:hanging="336"/>
      </w:pPr>
      <w:rPr>
        <w:rFonts w:ascii="Symbol" w:hAnsi="Symbol" w:cs="Symbol" w:hint="default"/>
        <w:lang w:val="es-ES" w:eastAsia="en-US" w:bidi="ar-SA"/>
      </w:rPr>
    </w:lvl>
    <w:lvl w:ilvl="5">
      <w:start w:val="0"/>
      <w:numFmt w:val="bullet"/>
      <w:lvlText w:val=""/>
      <w:lvlJc w:val="left"/>
      <w:pPr>
        <w:tabs>
          <w:tab w:val="num" w:pos="0"/>
        </w:tabs>
        <w:ind w:left="5377" w:hanging="336"/>
      </w:pPr>
      <w:rPr>
        <w:rFonts w:ascii="Symbol" w:hAnsi="Symbol" w:cs="Symbol" w:hint="default"/>
        <w:lang w:val="es-ES" w:eastAsia="en-US" w:bidi="ar-SA"/>
      </w:rPr>
    </w:lvl>
    <w:lvl w:ilvl="6">
      <w:start w:val="0"/>
      <w:numFmt w:val="bullet"/>
      <w:lvlText w:val=""/>
      <w:lvlJc w:val="left"/>
      <w:pPr>
        <w:tabs>
          <w:tab w:val="num" w:pos="0"/>
        </w:tabs>
        <w:ind w:left="6302" w:hanging="336"/>
      </w:pPr>
      <w:rPr>
        <w:rFonts w:ascii="Symbol" w:hAnsi="Symbol" w:cs="Symbol" w:hint="default"/>
        <w:lang w:val="es-ES" w:eastAsia="en-US" w:bidi="ar-SA"/>
      </w:rPr>
    </w:lvl>
    <w:lvl w:ilvl="7">
      <w:start w:val="0"/>
      <w:numFmt w:val="bullet"/>
      <w:lvlText w:val=""/>
      <w:lvlJc w:val="left"/>
      <w:pPr>
        <w:tabs>
          <w:tab w:val="num" w:pos="0"/>
        </w:tabs>
        <w:ind w:left="7226" w:hanging="336"/>
      </w:pPr>
      <w:rPr>
        <w:rFonts w:ascii="Symbol" w:hAnsi="Symbol" w:cs="Symbol" w:hint="default"/>
        <w:lang w:val="es-ES" w:eastAsia="en-US" w:bidi="ar-SA"/>
      </w:rPr>
    </w:lvl>
    <w:lvl w:ilvl="8">
      <w:start w:val="0"/>
      <w:numFmt w:val="bullet"/>
      <w:lvlText w:val=""/>
      <w:lvlJc w:val="left"/>
      <w:pPr>
        <w:tabs>
          <w:tab w:val="num" w:pos="0"/>
        </w:tabs>
        <w:ind w:left="8151" w:hanging="336"/>
      </w:pPr>
      <w:rPr>
        <w:rFonts w:ascii="Symbol" w:hAnsi="Symbol" w:cs="Symbol" w:hint="default"/>
        <w:lang w:val="es-ES" w:eastAsia="en-US" w:bidi="ar-SA"/>
      </w:rPr>
    </w:lvl>
  </w:abstractNum>
  <w:abstractNum w:abstractNumId="2">
    <w:lvl w:ilvl="0">
      <w:start w:val="1"/>
      <w:numFmt w:val="lowerLetter"/>
      <w:lvlText w:val="%1."/>
      <w:lvlJc w:val="left"/>
      <w:pPr>
        <w:tabs>
          <w:tab w:val="num" w:pos="0"/>
        </w:tabs>
        <w:ind w:left="962" w:hanging="348"/>
      </w:pPr>
      <w:rPr>
        <w:sz w:val="24"/>
        <w:spacing w:val="-1"/>
        <w:szCs w:val="24"/>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3">
    <w:lvl w:ilvl="0">
      <w:start w:val="1"/>
      <w:numFmt w:val="lowerLetter"/>
      <w:lvlText w:val="%1)"/>
      <w:lvlJc w:val="left"/>
      <w:pPr>
        <w:tabs>
          <w:tab w:val="num" w:pos="0"/>
        </w:tabs>
        <w:ind w:left="950"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4">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5">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170" w:hanging="360"/>
      </w:pPr>
      <w:rPr>
        <w:sz w:val="24"/>
        <w:spacing w:val="-1"/>
        <w:szCs w:val="24"/>
        <w:w w:val="99"/>
        <w:rFonts w:ascii="Times New Roman" w:hAnsi="Times New Roman" w:eastAsia="Times New Roman" w:cs="Times New Roman"/>
        <w:lang w:val="es-ES" w:eastAsia="en-US" w:bidi="ar-SA"/>
      </w:rPr>
    </w:lvl>
    <w:lvl w:ilvl="2">
      <w:start w:val="0"/>
      <w:numFmt w:val="bullet"/>
      <w:lvlText w:val=""/>
      <w:lvlJc w:val="left"/>
      <w:pPr>
        <w:tabs>
          <w:tab w:val="num" w:pos="0"/>
        </w:tabs>
        <w:ind w:left="2160" w:hanging="360"/>
      </w:pPr>
      <w:rPr>
        <w:rFonts w:ascii="Symbol" w:hAnsi="Symbol" w:cs="Symbol" w:hint="default"/>
        <w:lang w:val="es-ES" w:eastAsia="en-US" w:bidi="ar-SA"/>
      </w:rPr>
    </w:lvl>
    <w:lvl w:ilvl="3">
      <w:start w:val="0"/>
      <w:numFmt w:val="bullet"/>
      <w:lvlText w:val=""/>
      <w:lvlJc w:val="left"/>
      <w:pPr>
        <w:tabs>
          <w:tab w:val="num" w:pos="0"/>
        </w:tabs>
        <w:ind w:left="3140" w:hanging="360"/>
      </w:pPr>
      <w:rPr>
        <w:rFonts w:ascii="Symbol" w:hAnsi="Symbol" w:cs="Symbol" w:hint="default"/>
        <w:lang w:val="es-ES" w:eastAsia="en-US" w:bidi="ar-SA"/>
      </w:rPr>
    </w:lvl>
    <w:lvl w:ilvl="4">
      <w:start w:val="0"/>
      <w:numFmt w:val="bullet"/>
      <w:lvlText w:val=""/>
      <w:lvlJc w:val="left"/>
      <w:pPr>
        <w:tabs>
          <w:tab w:val="num" w:pos="0"/>
        </w:tabs>
        <w:ind w:left="4120" w:hanging="360"/>
      </w:pPr>
      <w:rPr>
        <w:rFonts w:ascii="Symbol" w:hAnsi="Symbol" w:cs="Symbol" w:hint="default"/>
        <w:lang w:val="es-ES" w:eastAsia="en-US" w:bidi="ar-SA"/>
      </w:rPr>
    </w:lvl>
    <w:lvl w:ilvl="5">
      <w:start w:val="0"/>
      <w:numFmt w:val="bullet"/>
      <w:lvlText w:val=""/>
      <w:lvlJc w:val="left"/>
      <w:pPr>
        <w:tabs>
          <w:tab w:val="num" w:pos="0"/>
        </w:tabs>
        <w:ind w:left="5100" w:hanging="360"/>
      </w:pPr>
      <w:rPr>
        <w:rFonts w:ascii="Symbol" w:hAnsi="Symbol" w:cs="Symbol" w:hint="default"/>
        <w:lang w:val="es-ES" w:eastAsia="en-US" w:bidi="ar-SA"/>
      </w:rPr>
    </w:lvl>
    <w:lvl w:ilvl="6">
      <w:start w:val="0"/>
      <w:numFmt w:val="bullet"/>
      <w:lvlText w:val=""/>
      <w:lvlJc w:val="left"/>
      <w:pPr>
        <w:tabs>
          <w:tab w:val="num" w:pos="0"/>
        </w:tabs>
        <w:ind w:left="6080" w:hanging="360"/>
      </w:pPr>
      <w:rPr>
        <w:rFonts w:ascii="Symbol" w:hAnsi="Symbol" w:cs="Symbol" w:hint="default"/>
        <w:lang w:val="es-ES" w:eastAsia="en-US" w:bidi="ar-SA"/>
      </w:rPr>
    </w:lvl>
    <w:lvl w:ilvl="7">
      <w:start w:val="0"/>
      <w:numFmt w:val="bullet"/>
      <w:lvlText w:val=""/>
      <w:lvlJc w:val="left"/>
      <w:pPr>
        <w:tabs>
          <w:tab w:val="num" w:pos="0"/>
        </w:tabs>
        <w:ind w:left="7060" w:hanging="360"/>
      </w:pPr>
      <w:rPr>
        <w:rFonts w:ascii="Symbol" w:hAnsi="Symbol" w:cs="Symbol" w:hint="default"/>
        <w:lang w:val="es-ES" w:eastAsia="en-US" w:bidi="ar-SA"/>
      </w:rPr>
    </w:lvl>
    <w:lvl w:ilvl="8">
      <w:start w:val="0"/>
      <w:numFmt w:val="bullet"/>
      <w:lvlText w:val=""/>
      <w:lvlJc w:val="left"/>
      <w:pPr>
        <w:tabs>
          <w:tab w:val="num" w:pos="0"/>
        </w:tabs>
        <w:ind w:left="8040" w:hanging="360"/>
      </w:pPr>
      <w:rPr>
        <w:rFonts w:ascii="Symbol" w:hAnsi="Symbol" w:cs="Symbol" w:hint="default"/>
        <w:lang w:val="es-ES" w:eastAsia="en-US" w:bidi="ar-SA"/>
      </w:rPr>
    </w:lvl>
  </w:abstractNum>
  <w:abstractNum w:abstractNumId="6">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7">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8">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9">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10">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978" w:hanging="332"/>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82" w:hanging="332"/>
      </w:pPr>
      <w:rPr>
        <w:rFonts w:ascii="Symbol" w:hAnsi="Symbol" w:cs="Symbol" w:hint="default"/>
        <w:lang w:val="es-ES" w:eastAsia="en-US" w:bidi="ar-SA"/>
      </w:rPr>
    </w:lvl>
    <w:lvl w:ilvl="2">
      <w:start w:val="0"/>
      <w:numFmt w:val="bullet"/>
      <w:lvlText w:val=""/>
      <w:lvlJc w:val="left"/>
      <w:pPr>
        <w:tabs>
          <w:tab w:val="num" w:pos="0"/>
        </w:tabs>
        <w:ind w:left="2784" w:hanging="332"/>
      </w:pPr>
      <w:rPr>
        <w:rFonts w:ascii="Symbol" w:hAnsi="Symbol" w:cs="Symbol" w:hint="default"/>
        <w:lang w:val="es-ES" w:eastAsia="en-US" w:bidi="ar-SA"/>
      </w:rPr>
    </w:lvl>
    <w:lvl w:ilvl="3">
      <w:start w:val="0"/>
      <w:numFmt w:val="bullet"/>
      <w:lvlText w:val=""/>
      <w:lvlJc w:val="left"/>
      <w:pPr>
        <w:tabs>
          <w:tab w:val="num" w:pos="0"/>
        </w:tabs>
        <w:ind w:left="3686" w:hanging="332"/>
      </w:pPr>
      <w:rPr>
        <w:rFonts w:ascii="Symbol" w:hAnsi="Symbol" w:cs="Symbol" w:hint="default"/>
        <w:lang w:val="es-ES" w:eastAsia="en-US" w:bidi="ar-SA"/>
      </w:rPr>
    </w:lvl>
    <w:lvl w:ilvl="4">
      <w:start w:val="0"/>
      <w:numFmt w:val="bullet"/>
      <w:lvlText w:val=""/>
      <w:lvlJc w:val="left"/>
      <w:pPr>
        <w:tabs>
          <w:tab w:val="num" w:pos="0"/>
        </w:tabs>
        <w:ind w:left="4588" w:hanging="332"/>
      </w:pPr>
      <w:rPr>
        <w:rFonts w:ascii="Symbol" w:hAnsi="Symbol" w:cs="Symbol" w:hint="default"/>
        <w:lang w:val="es-ES" w:eastAsia="en-US" w:bidi="ar-SA"/>
      </w:rPr>
    </w:lvl>
    <w:lvl w:ilvl="5">
      <w:start w:val="0"/>
      <w:numFmt w:val="bullet"/>
      <w:lvlText w:val=""/>
      <w:lvlJc w:val="left"/>
      <w:pPr>
        <w:tabs>
          <w:tab w:val="num" w:pos="0"/>
        </w:tabs>
        <w:ind w:left="5490" w:hanging="332"/>
      </w:pPr>
      <w:rPr>
        <w:rFonts w:ascii="Symbol" w:hAnsi="Symbol" w:cs="Symbol" w:hint="default"/>
        <w:lang w:val="es-ES" w:eastAsia="en-US" w:bidi="ar-SA"/>
      </w:rPr>
    </w:lvl>
    <w:lvl w:ilvl="6">
      <w:start w:val="0"/>
      <w:numFmt w:val="bullet"/>
      <w:lvlText w:val=""/>
      <w:lvlJc w:val="left"/>
      <w:pPr>
        <w:tabs>
          <w:tab w:val="num" w:pos="0"/>
        </w:tabs>
        <w:ind w:left="6392" w:hanging="332"/>
      </w:pPr>
      <w:rPr>
        <w:rFonts w:ascii="Symbol" w:hAnsi="Symbol" w:cs="Symbol" w:hint="default"/>
        <w:lang w:val="es-ES" w:eastAsia="en-US" w:bidi="ar-SA"/>
      </w:rPr>
    </w:lvl>
    <w:lvl w:ilvl="7">
      <w:start w:val="0"/>
      <w:numFmt w:val="bullet"/>
      <w:lvlText w:val=""/>
      <w:lvlJc w:val="left"/>
      <w:pPr>
        <w:tabs>
          <w:tab w:val="num" w:pos="0"/>
        </w:tabs>
        <w:ind w:left="7294" w:hanging="332"/>
      </w:pPr>
      <w:rPr>
        <w:rFonts w:ascii="Symbol" w:hAnsi="Symbol" w:cs="Symbol" w:hint="default"/>
        <w:lang w:val="es-ES" w:eastAsia="en-US" w:bidi="ar-SA"/>
      </w:rPr>
    </w:lvl>
    <w:lvl w:ilvl="8">
      <w:start w:val="0"/>
      <w:numFmt w:val="bullet"/>
      <w:lvlText w:val=""/>
      <w:lvlJc w:val="left"/>
      <w:pPr>
        <w:tabs>
          <w:tab w:val="num" w:pos="0"/>
        </w:tabs>
        <w:ind w:left="8196" w:hanging="332"/>
      </w:pPr>
      <w:rPr>
        <w:rFonts w:ascii="Symbol" w:hAnsi="Symbol" w:cs="Symbol" w:hint="default"/>
        <w:lang w:val="es-ES" w:eastAsia="en-US" w:bidi="ar-SA"/>
      </w:rPr>
    </w:lvl>
  </w:abstractNum>
  <w:abstractNum w:abstractNumId="12">
    <w:lvl w:ilvl="0">
      <w:start w:val="1"/>
      <w:numFmt w:val="lowerLetter"/>
      <w:lvlText w:val="%1)"/>
      <w:lvlJc w:val="left"/>
      <w:pPr>
        <w:tabs>
          <w:tab w:val="num" w:pos="0"/>
        </w:tabs>
        <w:ind w:left="1170" w:hanging="360"/>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2062" w:hanging="360"/>
      </w:pPr>
      <w:rPr>
        <w:rFonts w:ascii="Symbol" w:hAnsi="Symbol" w:cs="Symbol" w:hint="default"/>
        <w:lang w:val="es-ES" w:eastAsia="en-US" w:bidi="ar-SA"/>
      </w:rPr>
    </w:lvl>
    <w:lvl w:ilvl="2">
      <w:start w:val="0"/>
      <w:numFmt w:val="bullet"/>
      <w:lvlText w:val=""/>
      <w:lvlJc w:val="left"/>
      <w:pPr>
        <w:tabs>
          <w:tab w:val="num" w:pos="0"/>
        </w:tabs>
        <w:ind w:left="2944" w:hanging="360"/>
      </w:pPr>
      <w:rPr>
        <w:rFonts w:ascii="Symbol" w:hAnsi="Symbol" w:cs="Symbol" w:hint="default"/>
        <w:lang w:val="es-ES" w:eastAsia="en-US" w:bidi="ar-SA"/>
      </w:rPr>
    </w:lvl>
    <w:lvl w:ilvl="3">
      <w:start w:val="0"/>
      <w:numFmt w:val="bullet"/>
      <w:lvlText w:val=""/>
      <w:lvlJc w:val="left"/>
      <w:pPr>
        <w:tabs>
          <w:tab w:val="num" w:pos="0"/>
        </w:tabs>
        <w:ind w:left="3826" w:hanging="360"/>
      </w:pPr>
      <w:rPr>
        <w:rFonts w:ascii="Symbol" w:hAnsi="Symbol" w:cs="Symbol" w:hint="default"/>
        <w:lang w:val="es-ES" w:eastAsia="en-US" w:bidi="ar-SA"/>
      </w:rPr>
    </w:lvl>
    <w:lvl w:ilvl="4">
      <w:start w:val="0"/>
      <w:numFmt w:val="bullet"/>
      <w:lvlText w:val=""/>
      <w:lvlJc w:val="left"/>
      <w:pPr>
        <w:tabs>
          <w:tab w:val="num" w:pos="0"/>
        </w:tabs>
        <w:ind w:left="4708" w:hanging="360"/>
      </w:pPr>
      <w:rPr>
        <w:rFonts w:ascii="Symbol" w:hAnsi="Symbol" w:cs="Symbol" w:hint="default"/>
        <w:lang w:val="es-ES" w:eastAsia="en-US" w:bidi="ar-SA"/>
      </w:rPr>
    </w:lvl>
    <w:lvl w:ilvl="5">
      <w:start w:val="0"/>
      <w:numFmt w:val="bullet"/>
      <w:lvlText w:val=""/>
      <w:lvlJc w:val="left"/>
      <w:pPr>
        <w:tabs>
          <w:tab w:val="num" w:pos="0"/>
        </w:tabs>
        <w:ind w:left="5590" w:hanging="360"/>
      </w:pPr>
      <w:rPr>
        <w:rFonts w:ascii="Symbol" w:hAnsi="Symbol" w:cs="Symbol" w:hint="default"/>
        <w:lang w:val="es-ES" w:eastAsia="en-US" w:bidi="ar-SA"/>
      </w:rPr>
    </w:lvl>
    <w:lvl w:ilvl="6">
      <w:start w:val="0"/>
      <w:numFmt w:val="bullet"/>
      <w:lvlText w:val=""/>
      <w:lvlJc w:val="left"/>
      <w:pPr>
        <w:tabs>
          <w:tab w:val="num" w:pos="0"/>
        </w:tabs>
        <w:ind w:left="6472" w:hanging="360"/>
      </w:pPr>
      <w:rPr>
        <w:rFonts w:ascii="Symbol" w:hAnsi="Symbol" w:cs="Symbol" w:hint="default"/>
        <w:lang w:val="es-ES" w:eastAsia="en-US" w:bidi="ar-SA"/>
      </w:rPr>
    </w:lvl>
    <w:lvl w:ilvl="7">
      <w:start w:val="0"/>
      <w:numFmt w:val="bullet"/>
      <w:lvlText w:val=""/>
      <w:lvlJc w:val="left"/>
      <w:pPr>
        <w:tabs>
          <w:tab w:val="num" w:pos="0"/>
        </w:tabs>
        <w:ind w:left="7354" w:hanging="360"/>
      </w:pPr>
      <w:rPr>
        <w:rFonts w:ascii="Symbol" w:hAnsi="Symbol" w:cs="Symbol" w:hint="default"/>
        <w:lang w:val="es-ES" w:eastAsia="en-US" w:bidi="ar-SA"/>
      </w:rPr>
    </w:lvl>
    <w:lvl w:ilvl="8">
      <w:start w:val="0"/>
      <w:numFmt w:val="bullet"/>
      <w:lvlText w:val=""/>
      <w:lvlJc w:val="left"/>
      <w:pPr>
        <w:tabs>
          <w:tab w:val="num" w:pos="0"/>
        </w:tabs>
        <w:ind w:left="8236" w:hanging="360"/>
      </w:pPr>
      <w:rPr>
        <w:rFonts w:ascii="Symbol" w:hAnsi="Symbol" w:cs="Symbol" w:hint="default"/>
        <w:lang w:val="es-ES" w:eastAsia="en-US" w:bidi="ar-SA"/>
      </w:rPr>
    </w:lvl>
  </w:abstractNum>
  <w:abstractNum w:abstractNumId="13">
    <w:lvl w:ilvl="0">
      <w:start w:val="1"/>
      <w:numFmt w:val="lowerLetter"/>
      <w:lvlText w:val="%1."/>
      <w:lvlJc w:val="left"/>
      <w:pPr>
        <w:tabs>
          <w:tab w:val="num" w:pos="0"/>
        </w:tabs>
        <w:ind w:left="962" w:hanging="348"/>
      </w:pPr>
      <w:rPr>
        <w:sz w:val="24"/>
        <w:spacing w:val="-1"/>
        <w:szCs w:val="24"/>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22" w:hanging="360"/>
      </w:pPr>
      <w:rPr>
        <w:sz w:val="24"/>
        <w:spacing w:val="-1"/>
        <w:szCs w:val="24"/>
        <w:w w:val="100"/>
        <w:rFonts w:ascii="Times New Roman" w:hAnsi="Times New Roman" w:eastAsia="Times New Roman" w:cs="Times New Roman"/>
        <w:lang w:val="es-ES" w:eastAsia="en-US" w:bidi="ar-SA"/>
      </w:rPr>
    </w:lvl>
    <w:lvl w:ilvl="2">
      <w:start w:val="0"/>
      <w:numFmt w:val="bullet"/>
      <w:lvlText w:val=""/>
      <w:lvlJc w:val="left"/>
      <w:pPr>
        <w:tabs>
          <w:tab w:val="num" w:pos="0"/>
        </w:tabs>
        <w:ind w:left="2284" w:hanging="360"/>
      </w:pPr>
      <w:rPr>
        <w:rFonts w:ascii="Symbol" w:hAnsi="Symbol" w:cs="Symbol" w:hint="default"/>
        <w:lang w:val="es-ES" w:eastAsia="en-US" w:bidi="ar-SA"/>
      </w:rPr>
    </w:lvl>
    <w:lvl w:ilvl="3">
      <w:start w:val="0"/>
      <w:numFmt w:val="bullet"/>
      <w:lvlText w:val=""/>
      <w:lvlJc w:val="left"/>
      <w:pPr>
        <w:tabs>
          <w:tab w:val="num" w:pos="0"/>
        </w:tabs>
        <w:ind w:left="3248" w:hanging="360"/>
      </w:pPr>
      <w:rPr>
        <w:rFonts w:ascii="Symbol" w:hAnsi="Symbol" w:cs="Symbol" w:hint="default"/>
        <w:lang w:val="es-ES" w:eastAsia="en-US" w:bidi="ar-SA"/>
      </w:rPr>
    </w:lvl>
    <w:lvl w:ilvl="4">
      <w:start w:val="0"/>
      <w:numFmt w:val="bullet"/>
      <w:lvlText w:val=""/>
      <w:lvlJc w:val="left"/>
      <w:pPr>
        <w:tabs>
          <w:tab w:val="num" w:pos="0"/>
        </w:tabs>
        <w:ind w:left="4213" w:hanging="360"/>
      </w:pPr>
      <w:rPr>
        <w:rFonts w:ascii="Symbol" w:hAnsi="Symbol" w:cs="Symbol" w:hint="default"/>
        <w:lang w:val="es-ES" w:eastAsia="en-US" w:bidi="ar-SA"/>
      </w:rPr>
    </w:lvl>
    <w:lvl w:ilvl="5">
      <w:start w:val="0"/>
      <w:numFmt w:val="bullet"/>
      <w:lvlText w:val=""/>
      <w:lvlJc w:val="left"/>
      <w:pPr>
        <w:tabs>
          <w:tab w:val="num" w:pos="0"/>
        </w:tabs>
        <w:ind w:left="5177" w:hanging="360"/>
      </w:pPr>
      <w:rPr>
        <w:rFonts w:ascii="Symbol" w:hAnsi="Symbol" w:cs="Symbol" w:hint="default"/>
        <w:lang w:val="es-ES" w:eastAsia="en-US" w:bidi="ar-SA"/>
      </w:rPr>
    </w:lvl>
    <w:lvl w:ilvl="6">
      <w:start w:val="0"/>
      <w:numFmt w:val="bullet"/>
      <w:lvlText w:val=""/>
      <w:lvlJc w:val="left"/>
      <w:pPr>
        <w:tabs>
          <w:tab w:val="num" w:pos="0"/>
        </w:tabs>
        <w:ind w:left="6142" w:hanging="360"/>
      </w:pPr>
      <w:rPr>
        <w:rFonts w:ascii="Symbol" w:hAnsi="Symbol" w:cs="Symbol" w:hint="default"/>
        <w:lang w:val="es-ES" w:eastAsia="en-US" w:bidi="ar-SA"/>
      </w:rPr>
    </w:lvl>
    <w:lvl w:ilvl="7">
      <w:start w:val="0"/>
      <w:numFmt w:val="bullet"/>
      <w:lvlText w:val=""/>
      <w:lvlJc w:val="left"/>
      <w:pPr>
        <w:tabs>
          <w:tab w:val="num" w:pos="0"/>
        </w:tabs>
        <w:ind w:left="7106" w:hanging="360"/>
      </w:pPr>
      <w:rPr>
        <w:rFonts w:ascii="Symbol" w:hAnsi="Symbol" w:cs="Symbol" w:hint="default"/>
        <w:lang w:val="es-ES" w:eastAsia="en-US" w:bidi="ar-SA"/>
      </w:rPr>
    </w:lvl>
    <w:lvl w:ilvl="8">
      <w:start w:val="0"/>
      <w:numFmt w:val="bullet"/>
      <w:lvlText w:val=""/>
      <w:lvlJc w:val="left"/>
      <w:pPr>
        <w:tabs>
          <w:tab w:val="num" w:pos="0"/>
        </w:tabs>
        <w:ind w:left="8071" w:hanging="360"/>
      </w:pPr>
      <w:rPr>
        <w:rFonts w:ascii="Symbol" w:hAnsi="Symbol" w:cs="Symbol" w:hint="default"/>
        <w:lang w:val="es-ES" w:eastAsia="en-US" w:bidi="ar-SA"/>
      </w:rPr>
    </w:lvl>
  </w:abstractNum>
  <w:abstractNum w:abstractNumId="14">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15">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16">
    <w:lvl w:ilvl="0">
      <w:start w:val="1"/>
      <w:numFmt w:val="lowerLetter"/>
      <w:lvlText w:val="%1)"/>
      <w:lvlJc w:val="left"/>
      <w:pPr>
        <w:tabs>
          <w:tab w:val="num" w:pos="0"/>
        </w:tabs>
        <w:ind w:left="1029" w:hanging="281"/>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918" w:hanging="281"/>
      </w:pPr>
      <w:rPr>
        <w:rFonts w:ascii="Symbol" w:hAnsi="Symbol" w:cs="Symbol" w:hint="default"/>
        <w:lang w:val="es-ES" w:eastAsia="en-US" w:bidi="ar-SA"/>
      </w:rPr>
    </w:lvl>
    <w:lvl w:ilvl="2">
      <w:start w:val="0"/>
      <w:numFmt w:val="bullet"/>
      <w:lvlText w:val=""/>
      <w:lvlJc w:val="left"/>
      <w:pPr>
        <w:tabs>
          <w:tab w:val="num" w:pos="0"/>
        </w:tabs>
        <w:ind w:left="2816" w:hanging="281"/>
      </w:pPr>
      <w:rPr>
        <w:rFonts w:ascii="Symbol" w:hAnsi="Symbol" w:cs="Symbol" w:hint="default"/>
        <w:lang w:val="es-ES" w:eastAsia="en-US" w:bidi="ar-SA"/>
      </w:rPr>
    </w:lvl>
    <w:lvl w:ilvl="3">
      <w:start w:val="0"/>
      <w:numFmt w:val="bullet"/>
      <w:lvlText w:val=""/>
      <w:lvlJc w:val="left"/>
      <w:pPr>
        <w:tabs>
          <w:tab w:val="num" w:pos="0"/>
        </w:tabs>
        <w:ind w:left="3714" w:hanging="281"/>
      </w:pPr>
      <w:rPr>
        <w:rFonts w:ascii="Symbol" w:hAnsi="Symbol" w:cs="Symbol" w:hint="default"/>
        <w:lang w:val="es-ES" w:eastAsia="en-US" w:bidi="ar-SA"/>
      </w:rPr>
    </w:lvl>
    <w:lvl w:ilvl="4">
      <w:start w:val="0"/>
      <w:numFmt w:val="bullet"/>
      <w:lvlText w:val=""/>
      <w:lvlJc w:val="left"/>
      <w:pPr>
        <w:tabs>
          <w:tab w:val="num" w:pos="0"/>
        </w:tabs>
        <w:ind w:left="4612" w:hanging="281"/>
      </w:pPr>
      <w:rPr>
        <w:rFonts w:ascii="Symbol" w:hAnsi="Symbol" w:cs="Symbol" w:hint="default"/>
        <w:lang w:val="es-ES" w:eastAsia="en-US" w:bidi="ar-SA"/>
      </w:rPr>
    </w:lvl>
    <w:lvl w:ilvl="5">
      <w:start w:val="0"/>
      <w:numFmt w:val="bullet"/>
      <w:lvlText w:val=""/>
      <w:lvlJc w:val="left"/>
      <w:pPr>
        <w:tabs>
          <w:tab w:val="num" w:pos="0"/>
        </w:tabs>
        <w:ind w:left="5510" w:hanging="281"/>
      </w:pPr>
      <w:rPr>
        <w:rFonts w:ascii="Symbol" w:hAnsi="Symbol" w:cs="Symbol" w:hint="default"/>
        <w:lang w:val="es-ES" w:eastAsia="en-US" w:bidi="ar-SA"/>
      </w:rPr>
    </w:lvl>
    <w:lvl w:ilvl="6">
      <w:start w:val="0"/>
      <w:numFmt w:val="bullet"/>
      <w:lvlText w:val=""/>
      <w:lvlJc w:val="left"/>
      <w:pPr>
        <w:tabs>
          <w:tab w:val="num" w:pos="0"/>
        </w:tabs>
        <w:ind w:left="6408" w:hanging="281"/>
      </w:pPr>
      <w:rPr>
        <w:rFonts w:ascii="Symbol" w:hAnsi="Symbol" w:cs="Symbol" w:hint="default"/>
        <w:lang w:val="es-ES" w:eastAsia="en-US" w:bidi="ar-SA"/>
      </w:rPr>
    </w:lvl>
    <w:lvl w:ilvl="7">
      <w:start w:val="0"/>
      <w:numFmt w:val="bullet"/>
      <w:lvlText w:val=""/>
      <w:lvlJc w:val="left"/>
      <w:pPr>
        <w:tabs>
          <w:tab w:val="num" w:pos="0"/>
        </w:tabs>
        <w:ind w:left="7306" w:hanging="281"/>
      </w:pPr>
      <w:rPr>
        <w:rFonts w:ascii="Symbol" w:hAnsi="Symbol" w:cs="Symbol" w:hint="default"/>
        <w:lang w:val="es-ES" w:eastAsia="en-US" w:bidi="ar-SA"/>
      </w:rPr>
    </w:lvl>
    <w:lvl w:ilvl="8">
      <w:start w:val="0"/>
      <w:numFmt w:val="bullet"/>
      <w:lvlText w:val=""/>
      <w:lvlJc w:val="left"/>
      <w:pPr>
        <w:tabs>
          <w:tab w:val="num" w:pos="0"/>
        </w:tabs>
        <w:ind w:left="8204" w:hanging="281"/>
      </w:pPr>
      <w:rPr>
        <w:rFonts w:ascii="Symbol" w:hAnsi="Symbol" w:cs="Symbol" w:hint="default"/>
        <w:lang w:val="es-ES" w:eastAsia="en-US" w:bidi="ar-SA"/>
      </w:rPr>
    </w:lvl>
  </w:abstractNum>
  <w:abstractNum w:abstractNumId="17">
    <w:lvl w:ilvl="0">
      <w:start w:val="1"/>
      <w:numFmt w:val="lowerLetter"/>
      <w:lvlText w:val="%1)"/>
      <w:lvlJc w:val="left"/>
      <w:pPr>
        <w:tabs>
          <w:tab w:val="num" w:pos="0"/>
        </w:tabs>
        <w:ind w:left="1029" w:hanging="281"/>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918" w:hanging="281"/>
      </w:pPr>
      <w:rPr>
        <w:rFonts w:ascii="Symbol" w:hAnsi="Symbol" w:cs="Symbol" w:hint="default"/>
        <w:lang w:val="es-ES" w:eastAsia="en-US" w:bidi="ar-SA"/>
      </w:rPr>
    </w:lvl>
    <w:lvl w:ilvl="2">
      <w:start w:val="0"/>
      <w:numFmt w:val="bullet"/>
      <w:lvlText w:val=""/>
      <w:lvlJc w:val="left"/>
      <w:pPr>
        <w:tabs>
          <w:tab w:val="num" w:pos="0"/>
        </w:tabs>
        <w:ind w:left="2816" w:hanging="281"/>
      </w:pPr>
      <w:rPr>
        <w:rFonts w:ascii="Symbol" w:hAnsi="Symbol" w:cs="Symbol" w:hint="default"/>
        <w:lang w:val="es-ES" w:eastAsia="en-US" w:bidi="ar-SA"/>
      </w:rPr>
    </w:lvl>
    <w:lvl w:ilvl="3">
      <w:start w:val="0"/>
      <w:numFmt w:val="bullet"/>
      <w:lvlText w:val=""/>
      <w:lvlJc w:val="left"/>
      <w:pPr>
        <w:tabs>
          <w:tab w:val="num" w:pos="0"/>
        </w:tabs>
        <w:ind w:left="3714" w:hanging="281"/>
      </w:pPr>
      <w:rPr>
        <w:rFonts w:ascii="Symbol" w:hAnsi="Symbol" w:cs="Symbol" w:hint="default"/>
        <w:lang w:val="es-ES" w:eastAsia="en-US" w:bidi="ar-SA"/>
      </w:rPr>
    </w:lvl>
    <w:lvl w:ilvl="4">
      <w:start w:val="0"/>
      <w:numFmt w:val="bullet"/>
      <w:lvlText w:val=""/>
      <w:lvlJc w:val="left"/>
      <w:pPr>
        <w:tabs>
          <w:tab w:val="num" w:pos="0"/>
        </w:tabs>
        <w:ind w:left="4612" w:hanging="281"/>
      </w:pPr>
      <w:rPr>
        <w:rFonts w:ascii="Symbol" w:hAnsi="Symbol" w:cs="Symbol" w:hint="default"/>
        <w:lang w:val="es-ES" w:eastAsia="en-US" w:bidi="ar-SA"/>
      </w:rPr>
    </w:lvl>
    <w:lvl w:ilvl="5">
      <w:start w:val="0"/>
      <w:numFmt w:val="bullet"/>
      <w:lvlText w:val=""/>
      <w:lvlJc w:val="left"/>
      <w:pPr>
        <w:tabs>
          <w:tab w:val="num" w:pos="0"/>
        </w:tabs>
        <w:ind w:left="5510" w:hanging="281"/>
      </w:pPr>
      <w:rPr>
        <w:rFonts w:ascii="Symbol" w:hAnsi="Symbol" w:cs="Symbol" w:hint="default"/>
        <w:lang w:val="es-ES" w:eastAsia="en-US" w:bidi="ar-SA"/>
      </w:rPr>
    </w:lvl>
    <w:lvl w:ilvl="6">
      <w:start w:val="0"/>
      <w:numFmt w:val="bullet"/>
      <w:lvlText w:val=""/>
      <w:lvlJc w:val="left"/>
      <w:pPr>
        <w:tabs>
          <w:tab w:val="num" w:pos="0"/>
        </w:tabs>
        <w:ind w:left="6408" w:hanging="281"/>
      </w:pPr>
      <w:rPr>
        <w:rFonts w:ascii="Symbol" w:hAnsi="Symbol" w:cs="Symbol" w:hint="default"/>
        <w:lang w:val="es-ES" w:eastAsia="en-US" w:bidi="ar-SA"/>
      </w:rPr>
    </w:lvl>
    <w:lvl w:ilvl="7">
      <w:start w:val="0"/>
      <w:numFmt w:val="bullet"/>
      <w:lvlText w:val=""/>
      <w:lvlJc w:val="left"/>
      <w:pPr>
        <w:tabs>
          <w:tab w:val="num" w:pos="0"/>
        </w:tabs>
        <w:ind w:left="7306" w:hanging="281"/>
      </w:pPr>
      <w:rPr>
        <w:rFonts w:ascii="Symbol" w:hAnsi="Symbol" w:cs="Symbol" w:hint="default"/>
        <w:lang w:val="es-ES" w:eastAsia="en-US" w:bidi="ar-SA"/>
      </w:rPr>
    </w:lvl>
    <w:lvl w:ilvl="8">
      <w:start w:val="0"/>
      <w:numFmt w:val="bullet"/>
      <w:lvlText w:val=""/>
      <w:lvlJc w:val="left"/>
      <w:pPr>
        <w:tabs>
          <w:tab w:val="num" w:pos="0"/>
        </w:tabs>
        <w:ind w:left="8204" w:hanging="281"/>
      </w:pPr>
      <w:rPr>
        <w:rFonts w:ascii="Symbol" w:hAnsi="Symbol" w:cs="Symbol" w:hint="default"/>
        <w:lang w:val="es-ES" w:eastAsia="en-US" w:bidi="ar-SA"/>
      </w:rPr>
    </w:lvl>
  </w:abstractNum>
  <w:abstractNum w:abstractNumId="18">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19">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0">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1">
    <w:lvl w:ilvl="0">
      <w:start w:val="1"/>
      <w:numFmt w:val="lowerLetter"/>
      <w:lvlText w:val="%1)"/>
      <w:lvlJc w:val="left"/>
      <w:pPr>
        <w:tabs>
          <w:tab w:val="num" w:pos="0"/>
        </w:tabs>
        <w:ind w:left="1029" w:hanging="281"/>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918" w:hanging="281"/>
      </w:pPr>
      <w:rPr>
        <w:rFonts w:ascii="Symbol" w:hAnsi="Symbol" w:cs="Symbol" w:hint="default"/>
        <w:lang w:val="es-ES" w:eastAsia="en-US" w:bidi="ar-SA"/>
      </w:rPr>
    </w:lvl>
    <w:lvl w:ilvl="2">
      <w:start w:val="0"/>
      <w:numFmt w:val="bullet"/>
      <w:lvlText w:val=""/>
      <w:lvlJc w:val="left"/>
      <w:pPr>
        <w:tabs>
          <w:tab w:val="num" w:pos="0"/>
        </w:tabs>
        <w:ind w:left="2816" w:hanging="281"/>
      </w:pPr>
      <w:rPr>
        <w:rFonts w:ascii="Symbol" w:hAnsi="Symbol" w:cs="Symbol" w:hint="default"/>
        <w:lang w:val="es-ES" w:eastAsia="en-US" w:bidi="ar-SA"/>
      </w:rPr>
    </w:lvl>
    <w:lvl w:ilvl="3">
      <w:start w:val="0"/>
      <w:numFmt w:val="bullet"/>
      <w:lvlText w:val=""/>
      <w:lvlJc w:val="left"/>
      <w:pPr>
        <w:tabs>
          <w:tab w:val="num" w:pos="0"/>
        </w:tabs>
        <w:ind w:left="3714" w:hanging="281"/>
      </w:pPr>
      <w:rPr>
        <w:rFonts w:ascii="Symbol" w:hAnsi="Symbol" w:cs="Symbol" w:hint="default"/>
        <w:lang w:val="es-ES" w:eastAsia="en-US" w:bidi="ar-SA"/>
      </w:rPr>
    </w:lvl>
    <w:lvl w:ilvl="4">
      <w:start w:val="0"/>
      <w:numFmt w:val="bullet"/>
      <w:lvlText w:val=""/>
      <w:lvlJc w:val="left"/>
      <w:pPr>
        <w:tabs>
          <w:tab w:val="num" w:pos="0"/>
        </w:tabs>
        <w:ind w:left="4612" w:hanging="281"/>
      </w:pPr>
      <w:rPr>
        <w:rFonts w:ascii="Symbol" w:hAnsi="Symbol" w:cs="Symbol" w:hint="default"/>
        <w:lang w:val="es-ES" w:eastAsia="en-US" w:bidi="ar-SA"/>
      </w:rPr>
    </w:lvl>
    <w:lvl w:ilvl="5">
      <w:start w:val="0"/>
      <w:numFmt w:val="bullet"/>
      <w:lvlText w:val=""/>
      <w:lvlJc w:val="left"/>
      <w:pPr>
        <w:tabs>
          <w:tab w:val="num" w:pos="0"/>
        </w:tabs>
        <w:ind w:left="5510" w:hanging="281"/>
      </w:pPr>
      <w:rPr>
        <w:rFonts w:ascii="Symbol" w:hAnsi="Symbol" w:cs="Symbol" w:hint="default"/>
        <w:lang w:val="es-ES" w:eastAsia="en-US" w:bidi="ar-SA"/>
      </w:rPr>
    </w:lvl>
    <w:lvl w:ilvl="6">
      <w:start w:val="0"/>
      <w:numFmt w:val="bullet"/>
      <w:lvlText w:val=""/>
      <w:lvlJc w:val="left"/>
      <w:pPr>
        <w:tabs>
          <w:tab w:val="num" w:pos="0"/>
        </w:tabs>
        <w:ind w:left="6408" w:hanging="281"/>
      </w:pPr>
      <w:rPr>
        <w:rFonts w:ascii="Symbol" w:hAnsi="Symbol" w:cs="Symbol" w:hint="default"/>
        <w:lang w:val="es-ES" w:eastAsia="en-US" w:bidi="ar-SA"/>
      </w:rPr>
    </w:lvl>
    <w:lvl w:ilvl="7">
      <w:start w:val="0"/>
      <w:numFmt w:val="bullet"/>
      <w:lvlText w:val=""/>
      <w:lvlJc w:val="left"/>
      <w:pPr>
        <w:tabs>
          <w:tab w:val="num" w:pos="0"/>
        </w:tabs>
        <w:ind w:left="7306" w:hanging="281"/>
      </w:pPr>
      <w:rPr>
        <w:rFonts w:ascii="Symbol" w:hAnsi="Symbol" w:cs="Symbol" w:hint="default"/>
        <w:lang w:val="es-ES" w:eastAsia="en-US" w:bidi="ar-SA"/>
      </w:rPr>
    </w:lvl>
    <w:lvl w:ilvl="8">
      <w:start w:val="0"/>
      <w:numFmt w:val="bullet"/>
      <w:lvlText w:val=""/>
      <w:lvlJc w:val="left"/>
      <w:pPr>
        <w:tabs>
          <w:tab w:val="num" w:pos="0"/>
        </w:tabs>
        <w:ind w:left="8204" w:hanging="281"/>
      </w:pPr>
      <w:rPr>
        <w:rFonts w:ascii="Symbol" w:hAnsi="Symbol" w:cs="Symbol" w:hint="default"/>
        <w:lang w:val="es-ES" w:eastAsia="en-US" w:bidi="ar-SA"/>
      </w:rPr>
    </w:lvl>
  </w:abstractNum>
  <w:abstractNum w:abstractNumId="22">
    <w:lvl w:ilvl="0">
      <w:start w:val="5"/>
      <w:numFmt w:val="lowerLetter"/>
      <w:lvlText w:val="%1)"/>
      <w:lvlJc w:val="left"/>
      <w:pPr>
        <w:tabs>
          <w:tab w:val="num" w:pos="0"/>
        </w:tabs>
        <w:ind w:left="525" w:hanging="284"/>
      </w:pPr>
      <w:rPr>
        <w:sz w:val="24"/>
        <w:spacing w:val="-4"/>
        <w:szCs w:val="24"/>
        <w:w w:val="99"/>
        <w:rFonts w:ascii="Times New Roman" w:hAnsi="Times New Roman" w:eastAsia="Times New Roman" w:cs="Times New Roman"/>
        <w:lang w:val="es-ES" w:eastAsia="en-US" w:bidi="ar-SA"/>
      </w:rPr>
    </w:lvl>
    <w:lvl w:ilvl="1">
      <w:start w:val="1"/>
      <w:numFmt w:val="decimal"/>
      <w:lvlText w:val="%2)"/>
      <w:lvlJc w:val="left"/>
      <w:pPr>
        <w:tabs>
          <w:tab w:val="num" w:pos="0"/>
        </w:tabs>
        <w:ind w:left="345" w:hanging="284"/>
      </w:pPr>
      <w:rPr>
        <w:sz w:val="22"/>
        <w:spacing w:val="-1"/>
        <w:szCs w:val="22"/>
        <w:w w:val="100"/>
        <w:rFonts w:ascii="Arial MT" w:hAnsi="Arial MT" w:eastAsia="Arial MT" w:cs="Arial MT"/>
        <w:lang w:val="es-ES" w:eastAsia="en-US" w:bidi="ar-SA"/>
      </w:rPr>
    </w:lvl>
    <w:lvl w:ilvl="2">
      <w:start w:val="1"/>
      <w:numFmt w:val="lowerLetter"/>
      <w:lvlText w:val="%3)"/>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3">
      <w:start w:val="0"/>
      <w:numFmt w:val="bullet"/>
      <w:lvlText w:val=""/>
      <w:lvlJc w:val="left"/>
      <w:pPr>
        <w:tabs>
          <w:tab w:val="num" w:pos="0"/>
        </w:tabs>
        <w:ind w:left="2090" w:hanging="348"/>
      </w:pPr>
      <w:rPr>
        <w:rFonts w:ascii="Symbol" w:hAnsi="Symbol" w:cs="Symbol" w:hint="default"/>
        <w:lang w:val="es-ES" w:eastAsia="en-US" w:bidi="ar-SA"/>
      </w:rPr>
    </w:lvl>
    <w:lvl w:ilvl="4">
      <w:start w:val="0"/>
      <w:numFmt w:val="bullet"/>
      <w:lvlText w:val=""/>
      <w:lvlJc w:val="left"/>
      <w:pPr>
        <w:tabs>
          <w:tab w:val="num" w:pos="0"/>
        </w:tabs>
        <w:ind w:left="3220" w:hanging="348"/>
      </w:pPr>
      <w:rPr>
        <w:rFonts w:ascii="Symbol" w:hAnsi="Symbol" w:cs="Symbol" w:hint="default"/>
        <w:lang w:val="es-ES" w:eastAsia="en-US" w:bidi="ar-SA"/>
      </w:rPr>
    </w:lvl>
    <w:lvl w:ilvl="5">
      <w:start w:val="0"/>
      <w:numFmt w:val="bullet"/>
      <w:lvlText w:val=""/>
      <w:lvlJc w:val="left"/>
      <w:pPr>
        <w:tabs>
          <w:tab w:val="num" w:pos="0"/>
        </w:tabs>
        <w:ind w:left="4350" w:hanging="348"/>
      </w:pPr>
      <w:rPr>
        <w:rFonts w:ascii="Symbol" w:hAnsi="Symbol" w:cs="Symbol" w:hint="default"/>
        <w:lang w:val="es-ES" w:eastAsia="en-US" w:bidi="ar-SA"/>
      </w:rPr>
    </w:lvl>
    <w:lvl w:ilvl="6">
      <w:start w:val="0"/>
      <w:numFmt w:val="bullet"/>
      <w:lvlText w:val=""/>
      <w:lvlJc w:val="left"/>
      <w:pPr>
        <w:tabs>
          <w:tab w:val="num" w:pos="0"/>
        </w:tabs>
        <w:ind w:left="5480" w:hanging="348"/>
      </w:pPr>
      <w:rPr>
        <w:rFonts w:ascii="Symbol" w:hAnsi="Symbol" w:cs="Symbol" w:hint="default"/>
        <w:lang w:val="es-ES" w:eastAsia="en-US" w:bidi="ar-SA"/>
      </w:rPr>
    </w:lvl>
    <w:lvl w:ilvl="7">
      <w:start w:val="0"/>
      <w:numFmt w:val="bullet"/>
      <w:lvlText w:val=""/>
      <w:lvlJc w:val="left"/>
      <w:pPr>
        <w:tabs>
          <w:tab w:val="num" w:pos="0"/>
        </w:tabs>
        <w:ind w:left="6610" w:hanging="348"/>
      </w:pPr>
      <w:rPr>
        <w:rFonts w:ascii="Symbol" w:hAnsi="Symbol" w:cs="Symbol" w:hint="default"/>
        <w:lang w:val="es-ES" w:eastAsia="en-US" w:bidi="ar-SA"/>
      </w:rPr>
    </w:lvl>
    <w:lvl w:ilvl="8">
      <w:start w:val="0"/>
      <w:numFmt w:val="bullet"/>
      <w:lvlText w:val=""/>
      <w:lvlJc w:val="left"/>
      <w:pPr>
        <w:tabs>
          <w:tab w:val="num" w:pos="0"/>
        </w:tabs>
        <w:ind w:left="7740" w:hanging="348"/>
      </w:pPr>
      <w:rPr>
        <w:rFonts w:ascii="Symbol" w:hAnsi="Symbol" w:cs="Symbol" w:hint="default"/>
        <w:lang w:val="es-ES" w:eastAsia="en-US" w:bidi="ar-SA"/>
      </w:rPr>
    </w:lvl>
  </w:abstractNum>
  <w:abstractNum w:abstractNumId="23">
    <w:lvl w:ilvl="0">
      <w:start w:val="1"/>
      <w:numFmt w:val="lowerLetter"/>
      <w:lvlText w:val="%1)"/>
      <w:lvlJc w:val="left"/>
      <w:pPr>
        <w:tabs>
          <w:tab w:val="num" w:pos="0"/>
        </w:tabs>
        <w:ind w:left="525" w:hanging="284"/>
      </w:pPr>
      <w:rPr>
        <w:sz w:val="24"/>
        <w:spacing w:val="-1"/>
        <w:szCs w:val="24"/>
        <w:w w:val="99"/>
        <w:rFonts w:ascii="Times New Roman" w:hAnsi="Times New Roman" w:eastAsia="Times New Roman" w:cs="Times New Roman"/>
        <w:lang w:val="es-ES" w:eastAsia="en-US" w:bidi="ar-SA"/>
      </w:rPr>
    </w:lvl>
    <w:lvl w:ilvl="1">
      <w:start w:val="1"/>
      <w:numFmt w:val="lowerRoman"/>
      <w:lvlText w:val="%2."/>
      <w:lvlJc w:val="left"/>
      <w:pPr>
        <w:tabs>
          <w:tab w:val="num" w:pos="0"/>
        </w:tabs>
        <w:ind w:left="962" w:hanging="454"/>
      </w:pPr>
      <w:rPr>
        <w:sz w:val="20"/>
        <w:spacing w:val="-1"/>
        <w:szCs w:val="20"/>
        <w:w w:val="99"/>
        <w:rFonts w:ascii="Times New Roman" w:hAnsi="Times New Roman" w:eastAsia="Times New Roman" w:cs="Times New Roman"/>
        <w:lang w:val="es-ES" w:eastAsia="en-US" w:bidi="ar-SA"/>
      </w:rPr>
    </w:lvl>
    <w:lvl w:ilvl="2">
      <w:start w:val="0"/>
      <w:numFmt w:val="bullet"/>
      <w:lvlText w:val=""/>
      <w:lvlJc w:val="left"/>
      <w:pPr>
        <w:tabs>
          <w:tab w:val="num" w:pos="0"/>
        </w:tabs>
        <w:ind w:left="1964" w:hanging="454"/>
      </w:pPr>
      <w:rPr>
        <w:rFonts w:ascii="Symbol" w:hAnsi="Symbol" w:cs="Symbol" w:hint="default"/>
        <w:lang w:val="es-ES" w:eastAsia="en-US" w:bidi="ar-SA"/>
      </w:rPr>
    </w:lvl>
    <w:lvl w:ilvl="3">
      <w:start w:val="0"/>
      <w:numFmt w:val="bullet"/>
      <w:lvlText w:val=""/>
      <w:lvlJc w:val="left"/>
      <w:pPr>
        <w:tabs>
          <w:tab w:val="num" w:pos="0"/>
        </w:tabs>
        <w:ind w:left="2968" w:hanging="454"/>
      </w:pPr>
      <w:rPr>
        <w:rFonts w:ascii="Symbol" w:hAnsi="Symbol" w:cs="Symbol" w:hint="default"/>
        <w:lang w:val="es-ES" w:eastAsia="en-US" w:bidi="ar-SA"/>
      </w:rPr>
    </w:lvl>
    <w:lvl w:ilvl="4">
      <w:start w:val="0"/>
      <w:numFmt w:val="bullet"/>
      <w:lvlText w:val=""/>
      <w:lvlJc w:val="left"/>
      <w:pPr>
        <w:tabs>
          <w:tab w:val="num" w:pos="0"/>
        </w:tabs>
        <w:ind w:left="3973" w:hanging="454"/>
      </w:pPr>
      <w:rPr>
        <w:rFonts w:ascii="Symbol" w:hAnsi="Symbol" w:cs="Symbol" w:hint="default"/>
        <w:lang w:val="es-ES" w:eastAsia="en-US" w:bidi="ar-SA"/>
      </w:rPr>
    </w:lvl>
    <w:lvl w:ilvl="5">
      <w:start w:val="0"/>
      <w:numFmt w:val="bullet"/>
      <w:lvlText w:val=""/>
      <w:lvlJc w:val="left"/>
      <w:pPr>
        <w:tabs>
          <w:tab w:val="num" w:pos="0"/>
        </w:tabs>
        <w:ind w:left="4977" w:hanging="454"/>
      </w:pPr>
      <w:rPr>
        <w:rFonts w:ascii="Symbol" w:hAnsi="Symbol" w:cs="Symbol" w:hint="default"/>
        <w:lang w:val="es-ES" w:eastAsia="en-US" w:bidi="ar-SA"/>
      </w:rPr>
    </w:lvl>
    <w:lvl w:ilvl="6">
      <w:start w:val="0"/>
      <w:numFmt w:val="bullet"/>
      <w:lvlText w:val=""/>
      <w:lvlJc w:val="left"/>
      <w:pPr>
        <w:tabs>
          <w:tab w:val="num" w:pos="0"/>
        </w:tabs>
        <w:ind w:left="5982" w:hanging="454"/>
      </w:pPr>
      <w:rPr>
        <w:rFonts w:ascii="Symbol" w:hAnsi="Symbol" w:cs="Symbol" w:hint="default"/>
        <w:lang w:val="es-ES" w:eastAsia="en-US" w:bidi="ar-SA"/>
      </w:rPr>
    </w:lvl>
    <w:lvl w:ilvl="7">
      <w:start w:val="0"/>
      <w:numFmt w:val="bullet"/>
      <w:lvlText w:val=""/>
      <w:lvlJc w:val="left"/>
      <w:pPr>
        <w:tabs>
          <w:tab w:val="num" w:pos="0"/>
        </w:tabs>
        <w:ind w:left="6986" w:hanging="454"/>
      </w:pPr>
      <w:rPr>
        <w:rFonts w:ascii="Symbol" w:hAnsi="Symbol" w:cs="Symbol" w:hint="default"/>
        <w:lang w:val="es-ES" w:eastAsia="en-US" w:bidi="ar-SA"/>
      </w:rPr>
    </w:lvl>
    <w:lvl w:ilvl="8">
      <w:start w:val="0"/>
      <w:numFmt w:val="bullet"/>
      <w:lvlText w:val=""/>
      <w:lvlJc w:val="left"/>
      <w:pPr>
        <w:tabs>
          <w:tab w:val="num" w:pos="0"/>
        </w:tabs>
        <w:ind w:left="7991" w:hanging="454"/>
      </w:pPr>
      <w:rPr>
        <w:rFonts w:ascii="Symbol" w:hAnsi="Symbol" w:cs="Symbol" w:hint="default"/>
        <w:lang w:val="es-ES" w:eastAsia="en-US" w:bidi="ar-SA"/>
      </w:rPr>
    </w:lvl>
  </w:abstractNum>
  <w:abstractNum w:abstractNumId="24">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5">
    <w:lvl w:ilvl="0">
      <w:start w:val="1"/>
      <w:numFmt w:val="lowerLetter"/>
      <w:lvlText w:val="%1)"/>
      <w:lvlJc w:val="left"/>
      <w:pPr>
        <w:tabs>
          <w:tab w:val="num" w:pos="0"/>
        </w:tabs>
        <w:ind w:left="950" w:hanging="329"/>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29"/>
      </w:pPr>
      <w:rPr>
        <w:rFonts w:ascii="Symbol" w:hAnsi="Symbol" w:cs="Symbol" w:hint="default"/>
        <w:lang w:val="es-ES" w:eastAsia="en-US" w:bidi="ar-SA"/>
      </w:rPr>
    </w:lvl>
    <w:lvl w:ilvl="2">
      <w:start w:val="0"/>
      <w:numFmt w:val="bullet"/>
      <w:lvlText w:val=""/>
      <w:lvlJc w:val="left"/>
      <w:pPr>
        <w:tabs>
          <w:tab w:val="num" w:pos="0"/>
        </w:tabs>
        <w:ind w:left="2768" w:hanging="329"/>
      </w:pPr>
      <w:rPr>
        <w:rFonts w:ascii="Symbol" w:hAnsi="Symbol" w:cs="Symbol" w:hint="default"/>
        <w:lang w:val="es-ES" w:eastAsia="en-US" w:bidi="ar-SA"/>
      </w:rPr>
    </w:lvl>
    <w:lvl w:ilvl="3">
      <w:start w:val="0"/>
      <w:numFmt w:val="bullet"/>
      <w:lvlText w:val=""/>
      <w:lvlJc w:val="left"/>
      <w:pPr>
        <w:tabs>
          <w:tab w:val="num" w:pos="0"/>
        </w:tabs>
        <w:ind w:left="3672" w:hanging="329"/>
      </w:pPr>
      <w:rPr>
        <w:rFonts w:ascii="Symbol" w:hAnsi="Symbol" w:cs="Symbol" w:hint="default"/>
        <w:lang w:val="es-ES" w:eastAsia="en-US" w:bidi="ar-SA"/>
      </w:rPr>
    </w:lvl>
    <w:lvl w:ilvl="4">
      <w:start w:val="0"/>
      <w:numFmt w:val="bullet"/>
      <w:lvlText w:val=""/>
      <w:lvlJc w:val="left"/>
      <w:pPr>
        <w:tabs>
          <w:tab w:val="num" w:pos="0"/>
        </w:tabs>
        <w:ind w:left="4576" w:hanging="329"/>
      </w:pPr>
      <w:rPr>
        <w:rFonts w:ascii="Symbol" w:hAnsi="Symbol" w:cs="Symbol" w:hint="default"/>
        <w:lang w:val="es-ES" w:eastAsia="en-US" w:bidi="ar-SA"/>
      </w:rPr>
    </w:lvl>
    <w:lvl w:ilvl="5">
      <w:start w:val="0"/>
      <w:numFmt w:val="bullet"/>
      <w:lvlText w:val=""/>
      <w:lvlJc w:val="left"/>
      <w:pPr>
        <w:tabs>
          <w:tab w:val="num" w:pos="0"/>
        </w:tabs>
        <w:ind w:left="5480" w:hanging="329"/>
      </w:pPr>
      <w:rPr>
        <w:rFonts w:ascii="Symbol" w:hAnsi="Symbol" w:cs="Symbol" w:hint="default"/>
        <w:lang w:val="es-ES" w:eastAsia="en-US" w:bidi="ar-SA"/>
      </w:rPr>
    </w:lvl>
    <w:lvl w:ilvl="6">
      <w:start w:val="0"/>
      <w:numFmt w:val="bullet"/>
      <w:lvlText w:val=""/>
      <w:lvlJc w:val="left"/>
      <w:pPr>
        <w:tabs>
          <w:tab w:val="num" w:pos="0"/>
        </w:tabs>
        <w:ind w:left="6384" w:hanging="329"/>
      </w:pPr>
      <w:rPr>
        <w:rFonts w:ascii="Symbol" w:hAnsi="Symbol" w:cs="Symbol" w:hint="default"/>
        <w:lang w:val="es-ES" w:eastAsia="en-US" w:bidi="ar-SA"/>
      </w:rPr>
    </w:lvl>
    <w:lvl w:ilvl="7">
      <w:start w:val="0"/>
      <w:numFmt w:val="bullet"/>
      <w:lvlText w:val=""/>
      <w:lvlJc w:val="left"/>
      <w:pPr>
        <w:tabs>
          <w:tab w:val="num" w:pos="0"/>
        </w:tabs>
        <w:ind w:left="7288" w:hanging="329"/>
      </w:pPr>
      <w:rPr>
        <w:rFonts w:ascii="Symbol" w:hAnsi="Symbol" w:cs="Symbol" w:hint="default"/>
        <w:lang w:val="es-ES" w:eastAsia="en-US" w:bidi="ar-SA"/>
      </w:rPr>
    </w:lvl>
    <w:lvl w:ilvl="8">
      <w:start w:val="0"/>
      <w:numFmt w:val="bullet"/>
      <w:lvlText w:val=""/>
      <w:lvlJc w:val="left"/>
      <w:pPr>
        <w:tabs>
          <w:tab w:val="num" w:pos="0"/>
        </w:tabs>
        <w:ind w:left="8192" w:hanging="329"/>
      </w:pPr>
      <w:rPr>
        <w:rFonts w:ascii="Symbol" w:hAnsi="Symbol" w:cs="Symbol" w:hint="default"/>
        <w:lang w:val="es-ES" w:eastAsia="en-US" w:bidi="ar-SA"/>
      </w:rPr>
    </w:lvl>
  </w:abstractNum>
  <w:abstractNum w:abstractNumId="26">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7">
    <w:lvl w:ilvl="0">
      <w:start w:val="1"/>
      <w:numFmt w:val="decimal"/>
      <w:lvlText w:val="%1."/>
      <w:lvlJc w:val="left"/>
      <w:pPr>
        <w:tabs>
          <w:tab w:val="num" w:pos="0"/>
        </w:tabs>
        <w:ind w:left="962" w:hanging="348"/>
      </w:pPr>
      <w:rPr>
        <w:sz w:val="24"/>
        <w:spacing w:val="-3"/>
        <w:szCs w:val="24"/>
        <w:w w:val="100"/>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8">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29">
    <w:lvl w:ilvl="0">
      <w:start w:val="1"/>
      <w:numFmt w:val="lowerLetter"/>
      <w:lvlText w:val="%1)"/>
      <w:lvlJc w:val="left"/>
      <w:pPr>
        <w:tabs>
          <w:tab w:val="num" w:pos="0"/>
        </w:tabs>
        <w:ind w:left="950" w:hanging="708"/>
      </w:pPr>
      <w:rPr>
        <w:sz w:val="24"/>
        <w:spacing w:val="-1"/>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000" w:hanging="372"/>
      </w:pPr>
      <w:rPr>
        <w:sz w:val="24"/>
        <w:spacing w:val="-2"/>
        <w:szCs w:val="24"/>
        <w:w w:val="102"/>
        <w:rFonts w:ascii="Times New Roman" w:hAnsi="Times New Roman" w:eastAsia="Times New Roman" w:cs="Times New Roman"/>
        <w:lang w:val="es-ES" w:eastAsia="en-US" w:bidi="ar-SA"/>
      </w:rPr>
    </w:lvl>
    <w:lvl w:ilvl="2">
      <w:start w:val="0"/>
      <w:numFmt w:val="bullet"/>
      <w:lvlText w:val=""/>
      <w:lvlJc w:val="left"/>
      <w:pPr>
        <w:tabs>
          <w:tab w:val="num" w:pos="0"/>
        </w:tabs>
        <w:ind w:left="2000" w:hanging="372"/>
      </w:pPr>
      <w:rPr>
        <w:rFonts w:ascii="Symbol" w:hAnsi="Symbol" w:cs="Symbol" w:hint="default"/>
        <w:lang w:val="es-ES" w:eastAsia="en-US" w:bidi="ar-SA"/>
      </w:rPr>
    </w:lvl>
    <w:lvl w:ilvl="3">
      <w:start w:val="0"/>
      <w:numFmt w:val="bullet"/>
      <w:lvlText w:val=""/>
      <w:lvlJc w:val="left"/>
      <w:pPr>
        <w:tabs>
          <w:tab w:val="num" w:pos="0"/>
        </w:tabs>
        <w:ind w:left="3000" w:hanging="372"/>
      </w:pPr>
      <w:rPr>
        <w:rFonts w:ascii="Symbol" w:hAnsi="Symbol" w:cs="Symbol" w:hint="default"/>
        <w:lang w:val="es-ES" w:eastAsia="en-US" w:bidi="ar-SA"/>
      </w:rPr>
    </w:lvl>
    <w:lvl w:ilvl="4">
      <w:start w:val="0"/>
      <w:numFmt w:val="bullet"/>
      <w:lvlText w:val=""/>
      <w:lvlJc w:val="left"/>
      <w:pPr>
        <w:tabs>
          <w:tab w:val="num" w:pos="0"/>
        </w:tabs>
        <w:ind w:left="4000" w:hanging="372"/>
      </w:pPr>
      <w:rPr>
        <w:rFonts w:ascii="Symbol" w:hAnsi="Symbol" w:cs="Symbol" w:hint="default"/>
        <w:lang w:val="es-ES" w:eastAsia="en-US" w:bidi="ar-SA"/>
      </w:rPr>
    </w:lvl>
    <w:lvl w:ilvl="5">
      <w:start w:val="0"/>
      <w:numFmt w:val="bullet"/>
      <w:lvlText w:val=""/>
      <w:lvlJc w:val="left"/>
      <w:pPr>
        <w:tabs>
          <w:tab w:val="num" w:pos="0"/>
        </w:tabs>
        <w:ind w:left="5000" w:hanging="372"/>
      </w:pPr>
      <w:rPr>
        <w:rFonts w:ascii="Symbol" w:hAnsi="Symbol" w:cs="Symbol" w:hint="default"/>
        <w:lang w:val="es-ES" w:eastAsia="en-US" w:bidi="ar-SA"/>
      </w:rPr>
    </w:lvl>
    <w:lvl w:ilvl="6">
      <w:start w:val="0"/>
      <w:numFmt w:val="bullet"/>
      <w:lvlText w:val=""/>
      <w:lvlJc w:val="left"/>
      <w:pPr>
        <w:tabs>
          <w:tab w:val="num" w:pos="0"/>
        </w:tabs>
        <w:ind w:left="6000" w:hanging="372"/>
      </w:pPr>
      <w:rPr>
        <w:rFonts w:ascii="Symbol" w:hAnsi="Symbol" w:cs="Symbol" w:hint="default"/>
        <w:lang w:val="es-ES" w:eastAsia="en-US" w:bidi="ar-SA"/>
      </w:rPr>
    </w:lvl>
    <w:lvl w:ilvl="7">
      <w:start w:val="0"/>
      <w:numFmt w:val="bullet"/>
      <w:lvlText w:val=""/>
      <w:lvlJc w:val="left"/>
      <w:pPr>
        <w:tabs>
          <w:tab w:val="num" w:pos="0"/>
        </w:tabs>
        <w:ind w:left="7000" w:hanging="372"/>
      </w:pPr>
      <w:rPr>
        <w:rFonts w:ascii="Symbol" w:hAnsi="Symbol" w:cs="Symbol" w:hint="default"/>
        <w:lang w:val="es-ES" w:eastAsia="en-US" w:bidi="ar-SA"/>
      </w:rPr>
    </w:lvl>
    <w:lvl w:ilvl="8">
      <w:start w:val="0"/>
      <w:numFmt w:val="bullet"/>
      <w:lvlText w:val=""/>
      <w:lvlJc w:val="left"/>
      <w:pPr>
        <w:tabs>
          <w:tab w:val="num" w:pos="0"/>
        </w:tabs>
        <w:ind w:left="8000" w:hanging="372"/>
      </w:pPr>
      <w:rPr>
        <w:rFonts w:ascii="Symbol" w:hAnsi="Symbol" w:cs="Symbol" w:hint="default"/>
        <w:lang w:val="es-ES" w:eastAsia="en-US" w:bidi="ar-SA"/>
      </w:rPr>
    </w:lvl>
  </w:abstractNum>
  <w:abstractNum w:abstractNumId="30">
    <w:lvl w:ilvl="0">
      <w:start w:val="1"/>
      <w:numFmt w:val="lowerLetter"/>
      <w:lvlText w:val="%1)"/>
      <w:lvlJc w:val="left"/>
      <w:pPr>
        <w:tabs>
          <w:tab w:val="num" w:pos="0"/>
        </w:tabs>
        <w:ind w:left="950" w:hanging="310"/>
      </w:pPr>
      <w:rPr>
        <w:sz w:val="24"/>
        <w:spacing w:val="0"/>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10"/>
      </w:pPr>
      <w:rPr>
        <w:rFonts w:ascii="Symbol" w:hAnsi="Symbol" w:cs="Symbol" w:hint="default"/>
        <w:lang w:val="es-ES" w:eastAsia="en-US" w:bidi="ar-SA"/>
      </w:rPr>
    </w:lvl>
    <w:lvl w:ilvl="2">
      <w:start w:val="0"/>
      <w:numFmt w:val="bullet"/>
      <w:lvlText w:val=""/>
      <w:lvlJc w:val="left"/>
      <w:pPr>
        <w:tabs>
          <w:tab w:val="num" w:pos="0"/>
        </w:tabs>
        <w:ind w:left="2768" w:hanging="310"/>
      </w:pPr>
      <w:rPr>
        <w:rFonts w:ascii="Symbol" w:hAnsi="Symbol" w:cs="Symbol" w:hint="default"/>
        <w:lang w:val="es-ES" w:eastAsia="en-US" w:bidi="ar-SA"/>
      </w:rPr>
    </w:lvl>
    <w:lvl w:ilvl="3">
      <w:start w:val="0"/>
      <w:numFmt w:val="bullet"/>
      <w:lvlText w:val=""/>
      <w:lvlJc w:val="left"/>
      <w:pPr>
        <w:tabs>
          <w:tab w:val="num" w:pos="0"/>
        </w:tabs>
        <w:ind w:left="3672" w:hanging="310"/>
      </w:pPr>
      <w:rPr>
        <w:rFonts w:ascii="Symbol" w:hAnsi="Symbol" w:cs="Symbol" w:hint="default"/>
        <w:lang w:val="es-ES" w:eastAsia="en-US" w:bidi="ar-SA"/>
      </w:rPr>
    </w:lvl>
    <w:lvl w:ilvl="4">
      <w:start w:val="0"/>
      <w:numFmt w:val="bullet"/>
      <w:lvlText w:val=""/>
      <w:lvlJc w:val="left"/>
      <w:pPr>
        <w:tabs>
          <w:tab w:val="num" w:pos="0"/>
        </w:tabs>
        <w:ind w:left="4576" w:hanging="310"/>
      </w:pPr>
      <w:rPr>
        <w:rFonts w:ascii="Symbol" w:hAnsi="Symbol" w:cs="Symbol" w:hint="default"/>
        <w:lang w:val="es-ES" w:eastAsia="en-US" w:bidi="ar-SA"/>
      </w:rPr>
    </w:lvl>
    <w:lvl w:ilvl="5">
      <w:start w:val="0"/>
      <w:numFmt w:val="bullet"/>
      <w:lvlText w:val=""/>
      <w:lvlJc w:val="left"/>
      <w:pPr>
        <w:tabs>
          <w:tab w:val="num" w:pos="0"/>
        </w:tabs>
        <w:ind w:left="5480" w:hanging="310"/>
      </w:pPr>
      <w:rPr>
        <w:rFonts w:ascii="Symbol" w:hAnsi="Symbol" w:cs="Symbol" w:hint="default"/>
        <w:lang w:val="es-ES" w:eastAsia="en-US" w:bidi="ar-SA"/>
      </w:rPr>
    </w:lvl>
    <w:lvl w:ilvl="6">
      <w:start w:val="0"/>
      <w:numFmt w:val="bullet"/>
      <w:lvlText w:val=""/>
      <w:lvlJc w:val="left"/>
      <w:pPr>
        <w:tabs>
          <w:tab w:val="num" w:pos="0"/>
        </w:tabs>
        <w:ind w:left="6384" w:hanging="310"/>
      </w:pPr>
      <w:rPr>
        <w:rFonts w:ascii="Symbol" w:hAnsi="Symbol" w:cs="Symbol" w:hint="default"/>
        <w:lang w:val="es-ES" w:eastAsia="en-US" w:bidi="ar-SA"/>
      </w:rPr>
    </w:lvl>
    <w:lvl w:ilvl="7">
      <w:start w:val="0"/>
      <w:numFmt w:val="bullet"/>
      <w:lvlText w:val=""/>
      <w:lvlJc w:val="left"/>
      <w:pPr>
        <w:tabs>
          <w:tab w:val="num" w:pos="0"/>
        </w:tabs>
        <w:ind w:left="7288" w:hanging="310"/>
      </w:pPr>
      <w:rPr>
        <w:rFonts w:ascii="Symbol" w:hAnsi="Symbol" w:cs="Symbol" w:hint="default"/>
        <w:lang w:val="es-ES" w:eastAsia="en-US" w:bidi="ar-SA"/>
      </w:rPr>
    </w:lvl>
    <w:lvl w:ilvl="8">
      <w:start w:val="0"/>
      <w:numFmt w:val="bullet"/>
      <w:lvlText w:val=""/>
      <w:lvlJc w:val="left"/>
      <w:pPr>
        <w:tabs>
          <w:tab w:val="num" w:pos="0"/>
        </w:tabs>
        <w:ind w:left="8192" w:hanging="310"/>
      </w:pPr>
      <w:rPr>
        <w:rFonts w:ascii="Symbol" w:hAnsi="Symbol" w:cs="Symbol" w:hint="default"/>
        <w:lang w:val="es-ES" w:eastAsia="en-US" w:bidi="ar-SA"/>
      </w:rPr>
    </w:lvl>
  </w:abstractNum>
  <w:abstractNum w:abstractNumId="31">
    <w:lvl w:ilvl="0">
      <w:start w:val="1"/>
      <w:numFmt w:val="lowerLetter"/>
      <w:lvlText w:val="%1)"/>
      <w:lvlJc w:val="left"/>
      <w:pPr>
        <w:tabs>
          <w:tab w:val="num" w:pos="0"/>
        </w:tabs>
        <w:ind w:left="962" w:hanging="348"/>
      </w:pPr>
      <w:rPr>
        <w:sz w:val="24"/>
        <w:spacing w:val="-1"/>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518" w:hanging="593"/>
      </w:pPr>
      <w:rPr>
        <w:sz w:val="24"/>
        <w:szCs w:val="24"/>
        <w:w w:val="109"/>
        <w:rFonts w:ascii="Times New Roman" w:hAnsi="Times New Roman" w:eastAsia="Times New Roman" w:cs="Times New Roman"/>
        <w:lang w:val="es-ES" w:eastAsia="en-US" w:bidi="ar-SA"/>
      </w:rPr>
    </w:lvl>
    <w:lvl w:ilvl="2">
      <w:start w:val="0"/>
      <w:numFmt w:val="bullet"/>
      <w:lvlText w:val=""/>
      <w:lvlJc w:val="left"/>
      <w:pPr>
        <w:tabs>
          <w:tab w:val="num" w:pos="0"/>
        </w:tabs>
        <w:ind w:left="2462" w:hanging="593"/>
      </w:pPr>
      <w:rPr>
        <w:rFonts w:ascii="Symbol" w:hAnsi="Symbol" w:cs="Symbol" w:hint="default"/>
        <w:lang w:val="es-ES" w:eastAsia="en-US" w:bidi="ar-SA"/>
      </w:rPr>
    </w:lvl>
    <w:lvl w:ilvl="3">
      <w:start w:val="0"/>
      <w:numFmt w:val="bullet"/>
      <w:lvlText w:val=""/>
      <w:lvlJc w:val="left"/>
      <w:pPr>
        <w:tabs>
          <w:tab w:val="num" w:pos="0"/>
        </w:tabs>
        <w:ind w:left="3404" w:hanging="593"/>
      </w:pPr>
      <w:rPr>
        <w:rFonts w:ascii="Symbol" w:hAnsi="Symbol" w:cs="Symbol" w:hint="default"/>
        <w:lang w:val="es-ES" w:eastAsia="en-US" w:bidi="ar-SA"/>
      </w:rPr>
    </w:lvl>
    <w:lvl w:ilvl="4">
      <w:start w:val="0"/>
      <w:numFmt w:val="bullet"/>
      <w:lvlText w:val=""/>
      <w:lvlJc w:val="left"/>
      <w:pPr>
        <w:tabs>
          <w:tab w:val="num" w:pos="0"/>
        </w:tabs>
        <w:ind w:left="4346" w:hanging="593"/>
      </w:pPr>
      <w:rPr>
        <w:rFonts w:ascii="Symbol" w:hAnsi="Symbol" w:cs="Symbol" w:hint="default"/>
        <w:lang w:val="es-ES" w:eastAsia="en-US" w:bidi="ar-SA"/>
      </w:rPr>
    </w:lvl>
    <w:lvl w:ilvl="5">
      <w:start w:val="0"/>
      <w:numFmt w:val="bullet"/>
      <w:lvlText w:val=""/>
      <w:lvlJc w:val="left"/>
      <w:pPr>
        <w:tabs>
          <w:tab w:val="num" w:pos="0"/>
        </w:tabs>
        <w:ind w:left="5288" w:hanging="593"/>
      </w:pPr>
      <w:rPr>
        <w:rFonts w:ascii="Symbol" w:hAnsi="Symbol" w:cs="Symbol" w:hint="default"/>
        <w:lang w:val="es-ES" w:eastAsia="en-US" w:bidi="ar-SA"/>
      </w:rPr>
    </w:lvl>
    <w:lvl w:ilvl="6">
      <w:start w:val="0"/>
      <w:numFmt w:val="bullet"/>
      <w:lvlText w:val=""/>
      <w:lvlJc w:val="left"/>
      <w:pPr>
        <w:tabs>
          <w:tab w:val="num" w:pos="0"/>
        </w:tabs>
        <w:ind w:left="6231" w:hanging="593"/>
      </w:pPr>
      <w:rPr>
        <w:rFonts w:ascii="Symbol" w:hAnsi="Symbol" w:cs="Symbol" w:hint="default"/>
        <w:lang w:val="es-ES" w:eastAsia="en-US" w:bidi="ar-SA"/>
      </w:rPr>
    </w:lvl>
    <w:lvl w:ilvl="7">
      <w:start w:val="0"/>
      <w:numFmt w:val="bullet"/>
      <w:lvlText w:val=""/>
      <w:lvlJc w:val="left"/>
      <w:pPr>
        <w:tabs>
          <w:tab w:val="num" w:pos="0"/>
        </w:tabs>
        <w:ind w:left="7173" w:hanging="593"/>
      </w:pPr>
      <w:rPr>
        <w:rFonts w:ascii="Symbol" w:hAnsi="Symbol" w:cs="Symbol" w:hint="default"/>
        <w:lang w:val="es-ES" w:eastAsia="en-US" w:bidi="ar-SA"/>
      </w:rPr>
    </w:lvl>
    <w:lvl w:ilvl="8">
      <w:start w:val="0"/>
      <w:numFmt w:val="bullet"/>
      <w:lvlText w:val=""/>
      <w:lvlJc w:val="left"/>
      <w:pPr>
        <w:tabs>
          <w:tab w:val="num" w:pos="0"/>
        </w:tabs>
        <w:ind w:left="8115" w:hanging="593"/>
      </w:pPr>
      <w:rPr>
        <w:rFonts w:ascii="Symbol" w:hAnsi="Symbol" w:cs="Symbol" w:hint="default"/>
        <w:lang w:val="es-ES" w:eastAsia="en-US" w:bidi="ar-SA"/>
      </w:rPr>
    </w:lvl>
  </w:abstractNum>
  <w:abstractNum w:abstractNumId="32">
    <w:lvl w:ilvl="0">
      <w:start w:val="1"/>
      <w:numFmt w:val="lowerRoman"/>
      <w:lvlText w:val="%1."/>
      <w:lvlJc w:val="left"/>
      <w:pPr>
        <w:tabs>
          <w:tab w:val="num" w:pos="0"/>
        </w:tabs>
        <w:ind w:left="1682" w:hanging="459"/>
      </w:pPr>
      <w:rPr>
        <w:sz w:val="24"/>
        <w:spacing w:val="-2"/>
        <w:szCs w:val="24"/>
        <w:w w:val="100"/>
        <w:rFonts w:ascii="Times New Roman" w:hAnsi="Times New Roman" w:eastAsia="Times New Roman" w:cs="Times New Roman"/>
        <w:lang w:val="es-ES" w:eastAsia="en-US" w:bidi="ar-SA"/>
      </w:rPr>
    </w:lvl>
    <w:lvl w:ilvl="1">
      <w:start w:val="0"/>
      <w:numFmt w:val="bullet"/>
      <w:lvlText w:val=""/>
      <w:lvlJc w:val="left"/>
      <w:pPr>
        <w:tabs>
          <w:tab w:val="num" w:pos="0"/>
        </w:tabs>
        <w:ind w:left="2512" w:hanging="459"/>
      </w:pPr>
      <w:rPr>
        <w:rFonts w:ascii="Symbol" w:hAnsi="Symbol" w:cs="Symbol" w:hint="default"/>
        <w:lang w:val="es-ES" w:eastAsia="en-US" w:bidi="ar-SA"/>
      </w:rPr>
    </w:lvl>
    <w:lvl w:ilvl="2">
      <w:start w:val="0"/>
      <w:numFmt w:val="bullet"/>
      <w:lvlText w:val=""/>
      <w:lvlJc w:val="left"/>
      <w:pPr>
        <w:tabs>
          <w:tab w:val="num" w:pos="0"/>
        </w:tabs>
        <w:ind w:left="3344" w:hanging="459"/>
      </w:pPr>
      <w:rPr>
        <w:rFonts w:ascii="Symbol" w:hAnsi="Symbol" w:cs="Symbol" w:hint="default"/>
        <w:lang w:val="es-ES" w:eastAsia="en-US" w:bidi="ar-SA"/>
      </w:rPr>
    </w:lvl>
    <w:lvl w:ilvl="3">
      <w:start w:val="0"/>
      <w:numFmt w:val="bullet"/>
      <w:lvlText w:val=""/>
      <w:lvlJc w:val="left"/>
      <w:pPr>
        <w:tabs>
          <w:tab w:val="num" w:pos="0"/>
        </w:tabs>
        <w:ind w:left="4176" w:hanging="459"/>
      </w:pPr>
      <w:rPr>
        <w:rFonts w:ascii="Symbol" w:hAnsi="Symbol" w:cs="Symbol" w:hint="default"/>
        <w:lang w:val="es-ES" w:eastAsia="en-US" w:bidi="ar-SA"/>
      </w:rPr>
    </w:lvl>
    <w:lvl w:ilvl="4">
      <w:start w:val="0"/>
      <w:numFmt w:val="bullet"/>
      <w:lvlText w:val=""/>
      <w:lvlJc w:val="left"/>
      <w:pPr>
        <w:tabs>
          <w:tab w:val="num" w:pos="0"/>
        </w:tabs>
        <w:ind w:left="5008" w:hanging="459"/>
      </w:pPr>
      <w:rPr>
        <w:rFonts w:ascii="Symbol" w:hAnsi="Symbol" w:cs="Symbol" w:hint="default"/>
        <w:lang w:val="es-ES" w:eastAsia="en-US" w:bidi="ar-SA"/>
      </w:rPr>
    </w:lvl>
    <w:lvl w:ilvl="5">
      <w:start w:val="0"/>
      <w:numFmt w:val="bullet"/>
      <w:lvlText w:val=""/>
      <w:lvlJc w:val="left"/>
      <w:pPr>
        <w:tabs>
          <w:tab w:val="num" w:pos="0"/>
        </w:tabs>
        <w:ind w:left="5840" w:hanging="459"/>
      </w:pPr>
      <w:rPr>
        <w:rFonts w:ascii="Symbol" w:hAnsi="Symbol" w:cs="Symbol" w:hint="default"/>
        <w:lang w:val="es-ES" w:eastAsia="en-US" w:bidi="ar-SA"/>
      </w:rPr>
    </w:lvl>
    <w:lvl w:ilvl="6">
      <w:start w:val="0"/>
      <w:numFmt w:val="bullet"/>
      <w:lvlText w:val=""/>
      <w:lvlJc w:val="left"/>
      <w:pPr>
        <w:tabs>
          <w:tab w:val="num" w:pos="0"/>
        </w:tabs>
        <w:ind w:left="6672" w:hanging="459"/>
      </w:pPr>
      <w:rPr>
        <w:rFonts w:ascii="Symbol" w:hAnsi="Symbol" w:cs="Symbol" w:hint="default"/>
        <w:lang w:val="es-ES" w:eastAsia="en-US" w:bidi="ar-SA"/>
      </w:rPr>
    </w:lvl>
    <w:lvl w:ilvl="7">
      <w:start w:val="0"/>
      <w:numFmt w:val="bullet"/>
      <w:lvlText w:val=""/>
      <w:lvlJc w:val="left"/>
      <w:pPr>
        <w:tabs>
          <w:tab w:val="num" w:pos="0"/>
        </w:tabs>
        <w:ind w:left="7504" w:hanging="459"/>
      </w:pPr>
      <w:rPr>
        <w:rFonts w:ascii="Symbol" w:hAnsi="Symbol" w:cs="Symbol" w:hint="default"/>
        <w:lang w:val="es-ES" w:eastAsia="en-US" w:bidi="ar-SA"/>
      </w:rPr>
    </w:lvl>
    <w:lvl w:ilvl="8">
      <w:start w:val="0"/>
      <w:numFmt w:val="bullet"/>
      <w:lvlText w:val=""/>
      <w:lvlJc w:val="left"/>
      <w:pPr>
        <w:tabs>
          <w:tab w:val="num" w:pos="0"/>
        </w:tabs>
        <w:ind w:left="8336" w:hanging="459"/>
      </w:pPr>
      <w:rPr>
        <w:rFonts w:ascii="Symbol" w:hAnsi="Symbol" w:cs="Symbol" w:hint="default"/>
        <w:lang w:val="es-ES" w:eastAsia="en-US" w:bidi="ar-SA"/>
      </w:rPr>
    </w:lvl>
  </w:abstractNum>
  <w:abstractNum w:abstractNumId="33">
    <w:lvl w:ilvl="0">
      <w:start w:val="7"/>
      <w:numFmt w:val="lowerLetter"/>
      <w:lvlText w:val="%1)"/>
      <w:lvlJc w:val="left"/>
      <w:pPr>
        <w:tabs>
          <w:tab w:val="num" w:pos="0"/>
        </w:tabs>
        <w:ind w:left="962" w:hanging="348"/>
      </w:pPr>
      <w:rPr>
        <w:sz w:val="24"/>
        <w:spacing w:val="-3"/>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1682" w:hanging="336"/>
      </w:pPr>
      <w:rPr>
        <w:sz w:val="24"/>
        <w:spacing w:val="-4"/>
        <w:szCs w:val="24"/>
        <w:w w:val="99"/>
        <w:rFonts w:ascii="Times New Roman" w:hAnsi="Times New Roman" w:eastAsia="Times New Roman" w:cs="Times New Roman"/>
        <w:lang w:val="es-ES" w:eastAsia="en-US" w:bidi="ar-SA"/>
      </w:rPr>
    </w:lvl>
    <w:lvl w:ilvl="2">
      <w:start w:val="0"/>
      <w:numFmt w:val="bullet"/>
      <w:lvlText w:val=""/>
      <w:lvlJc w:val="left"/>
      <w:pPr>
        <w:tabs>
          <w:tab w:val="num" w:pos="0"/>
        </w:tabs>
        <w:ind w:left="2604" w:hanging="336"/>
      </w:pPr>
      <w:rPr>
        <w:rFonts w:ascii="Symbol" w:hAnsi="Symbol" w:cs="Symbol" w:hint="default"/>
        <w:lang w:val="es-ES" w:eastAsia="en-US" w:bidi="ar-SA"/>
      </w:rPr>
    </w:lvl>
    <w:lvl w:ilvl="3">
      <w:start w:val="0"/>
      <w:numFmt w:val="bullet"/>
      <w:lvlText w:val=""/>
      <w:lvlJc w:val="left"/>
      <w:pPr>
        <w:tabs>
          <w:tab w:val="num" w:pos="0"/>
        </w:tabs>
        <w:ind w:left="3528" w:hanging="336"/>
      </w:pPr>
      <w:rPr>
        <w:rFonts w:ascii="Symbol" w:hAnsi="Symbol" w:cs="Symbol" w:hint="default"/>
        <w:lang w:val="es-ES" w:eastAsia="en-US" w:bidi="ar-SA"/>
      </w:rPr>
    </w:lvl>
    <w:lvl w:ilvl="4">
      <w:start w:val="0"/>
      <w:numFmt w:val="bullet"/>
      <w:lvlText w:val=""/>
      <w:lvlJc w:val="left"/>
      <w:pPr>
        <w:tabs>
          <w:tab w:val="num" w:pos="0"/>
        </w:tabs>
        <w:ind w:left="4453" w:hanging="336"/>
      </w:pPr>
      <w:rPr>
        <w:rFonts w:ascii="Symbol" w:hAnsi="Symbol" w:cs="Symbol" w:hint="default"/>
        <w:lang w:val="es-ES" w:eastAsia="en-US" w:bidi="ar-SA"/>
      </w:rPr>
    </w:lvl>
    <w:lvl w:ilvl="5">
      <w:start w:val="0"/>
      <w:numFmt w:val="bullet"/>
      <w:lvlText w:val=""/>
      <w:lvlJc w:val="left"/>
      <w:pPr>
        <w:tabs>
          <w:tab w:val="num" w:pos="0"/>
        </w:tabs>
        <w:ind w:left="5377" w:hanging="336"/>
      </w:pPr>
      <w:rPr>
        <w:rFonts w:ascii="Symbol" w:hAnsi="Symbol" w:cs="Symbol" w:hint="default"/>
        <w:lang w:val="es-ES" w:eastAsia="en-US" w:bidi="ar-SA"/>
      </w:rPr>
    </w:lvl>
    <w:lvl w:ilvl="6">
      <w:start w:val="0"/>
      <w:numFmt w:val="bullet"/>
      <w:lvlText w:val=""/>
      <w:lvlJc w:val="left"/>
      <w:pPr>
        <w:tabs>
          <w:tab w:val="num" w:pos="0"/>
        </w:tabs>
        <w:ind w:left="6302" w:hanging="336"/>
      </w:pPr>
      <w:rPr>
        <w:rFonts w:ascii="Symbol" w:hAnsi="Symbol" w:cs="Symbol" w:hint="default"/>
        <w:lang w:val="es-ES" w:eastAsia="en-US" w:bidi="ar-SA"/>
      </w:rPr>
    </w:lvl>
    <w:lvl w:ilvl="7">
      <w:start w:val="0"/>
      <w:numFmt w:val="bullet"/>
      <w:lvlText w:val=""/>
      <w:lvlJc w:val="left"/>
      <w:pPr>
        <w:tabs>
          <w:tab w:val="num" w:pos="0"/>
        </w:tabs>
        <w:ind w:left="7226" w:hanging="336"/>
      </w:pPr>
      <w:rPr>
        <w:rFonts w:ascii="Symbol" w:hAnsi="Symbol" w:cs="Symbol" w:hint="default"/>
        <w:lang w:val="es-ES" w:eastAsia="en-US" w:bidi="ar-SA"/>
      </w:rPr>
    </w:lvl>
    <w:lvl w:ilvl="8">
      <w:start w:val="0"/>
      <w:numFmt w:val="bullet"/>
      <w:lvlText w:val=""/>
      <w:lvlJc w:val="left"/>
      <w:pPr>
        <w:tabs>
          <w:tab w:val="num" w:pos="0"/>
        </w:tabs>
        <w:ind w:left="8151" w:hanging="336"/>
      </w:pPr>
      <w:rPr>
        <w:rFonts w:ascii="Symbol" w:hAnsi="Symbol" w:cs="Symbol" w:hint="default"/>
        <w:lang w:val="es-ES" w:eastAsia="en-US" w:bidi="ar-SA"/>
      </w:rPr>
    </w:lvl>
  </w:abstractNum>
  <w:abstractNum w:abstractNumId="34">
    <w:lvl w:ilvl="0">
      <w:start w:val="1"/>
      <w:numFmt w:val="lowerLetter"/>
      <w:lvlText w:val="%1)"/>
      <w:lvlJc w:val="left"/>
      <w:pPr>
        <w:tabs>
          <w:tab w:val="num" w:pos="0"/>
        </w:tabs>
        <w:ind w:left="950" w:hanging="34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348"/>
      </w:pPr>
      <w:rPr>
        <w:rFonts w:ascii="Symbol" w:hAnsi="Symbol" w:cs="Symbol" w:hint="default"/>
        <w:lang w:val="es-ES" w:eastAsia="en-US" w:bidi="ar-SA"/>
      </w:rPr>
    </w:lvl>
    <w:lvl w:ilvl="2">
      <w:start w:val="0"/>
      <w:numFmt w:val="bullet"/>
      <w:lvlText w:val=""/>
      <w:lvlJc w:val="left"/>
      <w:pPr>
        <w:tabs>
          <w:tab w:val="num" w:pos="0"/>
        </w:tabs>
        <w:ind w:left="2768" w:hanging="348"/>
      </w:pPr>
      <w:rPr>
        <w:rFonts w:ascii="Symbol" w:hAnsi="Symbol" w:cs="Symbol" w:hint="default"/>
        <w:lang w:val="es-ES" w:eastAsia="en-US" w:bidi="ar-SA"/>
      </w:rPr>
    </w:lvl>
    <w:lvl w:ilvl="3">
      <w:start w:val="0"/>
      <w:numFmt w:val="bullet"/>
      <w:lvlText w:val=""/>
      <w:lvlJc w:val="left"/>
      <w:pPr>
        <w:tabs>
          <w:tab w:val="num" w:pos="0"/>
        </w:tabs>
        <w:ind w:left="3672" w:hanging="348"/>
      </w:pPr>
      <w:rPr>
        <w:rFonts w:ascii="Symbol" w:hAnsi="Symbol" w:cs="Symbol" w:hint="default"/>
        <w:lang w:val="es-ES" w:eastAsia="en-US" w:bidi="ar-SA"/>
      </w:rPr>
    </w:lvl>
    <w:lvl w:ilvl="4">
      <w:start w:val="0"/>
      <w:numFmt w:val="bullet"/>
      <w:lvlText w:val=""/>
      <w:lvlJc w:val="left"/>
      <w:pPr>
        <w:tabs>
          <w:tab w:val="num" w:pos="0"/>
        </w:tabs>
        <w:ind w:left="4576" w:hanging="348"/>
      </w:pPr>
      <w:rPr>
        <w:rFonts w:ascii="Symbol" w:hAnsi="Symbol" w:cs="Symbol" w:hint="default"/>
        <w:lang w:val="es-ES" w:eastAsia="en-US" w:bidi="ar-SA"/>
      </w:rPr>
    </w:lvl>
    <w:lvl w:ilvl="5">
      <w:start w:val="0"/>
      <w:numFmt w:val="bullet"/>
      <w:lvlText w:val=""/>
      <w:lvlJc w:val="left"/>
      <w:pPr>
        <w:tabs>
          <w:tab w:val="num" w:pos="0"/>
        </w:tabs>
        <w:ind w:left="5480" w:hanging="348"/>
      </w:pPr>
      <w:rPr>
        <w:rFonts w:ascii="Symbol" w:hAnsi="Symbol" w:cs="Symbol" w:hint="default"/>
        <w:lang w:val="es-ES" w:eastAsia="en-US" w:bidi="ar-SA"/>
      </w:rPr>
    </w:lvl>
    <w:lvl w:ilvl="6">
      <w:start w:val="0"/>
      <w:numFmt w:val="bullet"/>
      <w:lvlText w:val=""/>
      <w:lvlJc w:val="left"/>
      <w:pPr>
        <w:tabs>
          <w:tab w:val="num" w:pos="0"/>
        </w:tabs>
        <w:ind w:left="6384" w:hanging="348"/>
      </w:pPr>
      <w:rPr>
        <w:rFonts w:ascii="Symbol" w:hAnsi="Symbol" w:cs="Symbol" w:hint="default"/>
        <w:lang w:val="es-ES" w:eastAsia="en-US" w:bidi="ar-SA"/>
      </w:rPr>
    </w:lvl>
    <w:lvl w:ilvl="7">
      <w:start w:val="0"/>
      <w:numFmt w:val="bullet"/>
      <w:lvlText w:val=""/>
      <w:lvlJc w:val="left"/>
      <w:pPr>
        <w:tabs>
          <w:tab w:val="num" w:pos="0"/>
        </w:tabs>
        <w:ind w:left="7288" w:hanging="348"/>
      </w:pPr>
      <w:rPr>
        <w:rFonts w:ascii="Symbol" w:hAnsi="Symbol" w:cs="Symbol" w:hint="default"/>
        <w:lang w:val="es-ES" w:eastAsia="en-US" w:bidi="ar-SA"/>
      </w:rPr>
    </w:lvl>
    <w:lvl w:ilvl="8">
      <w:start w:val="0"/>
      <w:numFmt w:val="bullet"/>
      <w:lvlText w:val=""/>
      <w:lvlJc w:val="left"/>
      <w:pPr>
        <w:tabs>
          <w:tab w:val="num" w:pos="0"/>
        </w:tabs>
        <w:ind w:left="8192" w:hanging="348"/>
      </w:pPr>
      <w:rPr>
        <w:rFonts w:ascii="Symbol" w:hAnsi="Symbol" w:cs="Symbol" w:hint="default"/>
        <w:lang w:val="es-ES" w:eastAsia="en-US" w:bidi="ar-SA"/>
      </w:rPr>
    </w:lvl>
  </w:abstractNum>
  <w:abstractNum w:abstractNumId="35">
    <w:lvl w:ilvl="0">
      <w:start w:val="1"/>
      <w:numFmt w:val="lowerLetter"/>
      <w:lvlText w:val="%1)"/>
      <w:lvlJc w:val="left"/>
      <w:pPr>
        <w:tabs>
          <w:tab w:val="num" w:pos="0"/>
        </w:tabs>
        <w:ind w:left="885" w:hanging="303"/>
      </w:pPr>
      <w:rPr>
        <w:sz w:val="24"/>
        <w:spacing w:val="-4"/>
        <w:szCs w:val="24"/>
        <w:w w:val="99"/>
        <w:rFonts w:ascii="Times New Roman" w:hAnsi="Times New Roman" w:eastAsia="Times New Roman" w:cs="Times New Roman"/>
        <w:lang w:val="es-ES" w:eastAsia="en-US" w:bidi="ar-SA"/>
      </w:rPr>
    </w:lvl>
    <w:lvl w:ilvl="1">
      <w:start w:val="1"/>
      <w:numFmt w:val="lowerLetter"/>
      <w:lvlText w:val="%2)"/>
      <w:lvlJc w:val="left"/>
      <w:pPr>
        <w:tabs>
          <w:tab w:val="num" w:pos="0"/>
        </w:tabs>
        <w:ind w:left="981" w:hanging="329"/>
      </w:pPr>
      <w:rPr>
        <w:sz w:val="24"/>
        <w:spacing w:val="-2"/>
        <w:szCs w:val="24"/>
        <w:w w:val="102"/>
        <w:rFonts w:ascii="Times New Roman" w:hAnsi="Times New Roman" w:eastAsia="Times New Roman" w:cs="Times New Roman"/>
        <w:lang w:val="es-ES" w:eastAsia="en-US" w:bidi="ar-SA"/>
      </w:rPr>
    </w:lvl>
    <w:lvl w:ilvl="2">
      <w:start w:val="1"/>
      <w:numFmt w:val="upperRoman"/>
      <w:lvlText w:val="%3."/>
      <w:lvlJc w:val="left"/>
      <w:pPr>
        <w:tabs>
          <w:tab w:val="num" w:pos="0"/>
        </w:tabs>
        <w:ind w:left="1682" w:hanging="485"/>
      </w:pPr>
      <w:rPr>
        <w:sz w:val="24"/>
        <w:szCs w:val="24"/>
        <w:w w:val="104"/>
        <w:rFonts w:ascii="Times New Roman" w:hAnsi="Times New Roman" w:eastAsia="Times New Roman" w:cs="Times New Roman"/>
        <w:lang w:val="es-ES" w:eastAsia="en-US" w:bidi="ar-SA"/>
      </w:rPr>
    </w:lvl>
    <w:lvl w:ilvl="3">
      <w:start w:val="0"/>
      <w:numFmt w:val="bullet"/>
      <w:lvlText w:val=""/>
      <w:lvlJc w:val="left"/>
      <w:pPr>
        <w:tabs>
          <w:tab w:val="num" w:pos="0"/>
        </w:tabs>
        <w:ind w:left="2720" w:hanging="485"/>
      </w:pPr>
      <w:rPr>
        <w:rFonts w:ascii="Symbol" w:hAnsi="Symbol" w:cs="Symbol" w:hint="default"/>
        <w:lang w:val="es-ES" w:eastAsia="en-US" w:bidi="ar-SA"/>
      </w:rPr>
    </w:lvl>
    <w:lvl w:ilvl="4">
      <w:start w:val="0"/>
      <w:numFmt w:val="bullet"/>
      <w:lvlText w:val=""/>
      <w:lvlJc w:val="left"/>
      <w:pPr>
        <w:tabs>
          <w:tab w:val="num" w:pos="0"/>
        </w:tabs>
        <w:ind w:left="3760" w:hanging="485"/>
      </w:pPr>
      <w:rPr>
        <w:rFonts w:ascii="Symbol" w:hAnsi="Symbol" w:cs="Symbol" w:hint="default"/>
        <w:lang w:val="es-ES" w:eastAsia="en-US" w:bidi="ar-SA"/>
      </w:rPr>
    </w:lvl>
    <w:lvl w:ilvl="5">
      <w:start w:val="0"/>
      <w:numFmt w:val="bullet"/>
      <w:lvlText w:val=""/>
      <w:lvlJc w:val="left"/>
      <w:pPr>
        <w:tabs>
          <w:tab w:val="num" w:pos="0"/>
        </w:tabs>
        <w:ind w:left="4800" w:hanging="485"/>
      </w:pPr>
      <w:rPr>
        <w:rFonts w:ascii="Symbol" w:hAnsi="Symbol" w:cs="Symbol" w:hint="default"/>
        <w:lang w:val="es-ES" w:eastAsia="en-US" w:bidi="ar-SA"/>
      </w:rPr>
    </w:lvl>
    <w:lvl w:ilvl="6">
      <w:start w:val="0"/>
      <w:numFmt w:val="bullet"/>
      <w:lvlText w:val=""/>
      <w:lvlJc w:val="left"/>
      <w:pPr>
        <w:tabs>
          <w:tab w:val="num" w:pos="0"/>
        </w:tabs>
        <w:ind w:left="5840" w:hanging="485"/>
      </w:pPr>
      <w:rPr>
        <w:rFonts w:ascii="Symbol" w:hAnsi="Symbol" w:cs="Symbol" w:hint="default"/>
        <w:lang w:val="es-ES" w:eastAsia="en-US" w:bidi="ar-SA"/>
      </w:rPr>
    </w:lvl>
    <w:lvl w:ilvl="7">
      <w:start w:val="0"/>
      <w:numFmt w:val="bullet"/>
      <w:lvlText w:val=""/>
      <w:lvlJc w:val="left"/>
      <w:pPr>
        <w:tabs>
          <w:tab w:val="num" w:pos="0"/>
        </w:tabs>
        <w:ind w:left="6880" w:hanging="485"/>
      </w:pPr>
      <w:rPr>
        <w:rFonts w:ascii="Symbol" w:hAnsi="Symbol" w:cs="Symbol" w:hint="default"/>
        <w:lang w:val="es-ES" w:eastAsia="en-US" w:bidi="ar-SA"/>
      </w:rPr>
    </w:lvl>
    <w:lvl w:ilvl="8">
      <w:start w:val="0"/>
      <w:numFmt w:val="bullet"/>
      <w:lvlText w:val=""/>
      <w:lvlJc w:val="left"/>
      <w:pPr>
        <w:tabs>
          <w:tab w:val="num" w:pos="0"/>
        </w:tabs>
        <w:ind w:left="7920" w:hanging="485"/>
      </w:pPr>
      <w:rPr>
        <w:rFonts w:ascii="Symbol" w:hAnsi="Symbol" w:cs="Symbol" w:hint="default"/>
        <w:lang w:val="es-ES" w:eastAsia="en-US" w:bidi="ar-SA"/>
      </w:rPr>
    </w:lvl>
  </w:abstractNum>
  <w:abstractNum w:abstractNumId="36">
    <w:lvl w:ilvl="0">
      <w:start w:val="1"/>
      <w:numFmt w:val="lowerLetter"/>
      <w:lvlText w:val="%1)"/>
      <w:lvlJc w:val="left"/>
      <w:pPr>
        <w:tabs>
          <w:tab w:val="num" w:pos="0"/>
        </w:tabs>
        <w:ind w:left="1094" w:hanging="425"/>
      </w:pPr>
      <w:rPr>
        <w:sz w:val="24"/>
        <w:spacing w:val="-4"/>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990" w:hanging="425"/>
      </w:pPr>
      <w:rPr>
        <w:rFonts w:ascii="Symbol" w:hAnsi="Symbol" w:cs="Symbol" w:hint="default"/>
        <w:lang w:val="es-ES" w:eastAsia="en-US" w:bidi="ar-SA"/>
      </w:rPr>
    </w:lvl>
    <w:lvl w:ilvl="2">
      <w:start w:val="0"/>
      <w:numFmt w:val="bullet"/>
      <w:lvlText w:val=""/>
      <w:lvlJc w:val="left"/>
      <w:pPr>
        <w:tabs>
          <w:tab w:val="num" w:pos="0"/>
        </w:tabs>
        <w:ind w:left="2880" w:hanging="425"/>
      </w:pPr>
      <w:rPr>
        <w:rFonts w:ascii="Symbol" w:hAnsi="Symbol" w:cs="Symbol" w:hint="default"/>
        <w:lang w:val="es-ES" w:eastAsia="en-US" w:bidi="ar-SA"/>
      </w:rPr>
    </w:lvl>
    <w:lvl w:ilvl="3">
      <w:start w:val="0"/>
      <w:numFmt w:val="bullet"/>
      <w:lvlText w:val=""/>
      <w:lvlJc w:val="left"/>
      <w:pPr>
        <w:tabs>
          <w:tab w:val="num" w:pos="0"/>
        </w:tabs>
        <w:ind w:left="3770" w:hanging="425"/>
      </w:pPr>
      <w:rPr>
        <w:rFonts w:ascii="Symbol" w:hAnsi="Symbol" w:cs="Symbol" w:hint="default"/>
        <w:lang w:val="es-ES" w:eastAsia="en-US" w:bidi="ar-SA"/>
      </w:rPr>
    </w:lvl>
    <w:lvl w:ilvl="4">
      <w:start w:val="0"/>
      <w:numFmt w:val="bullet"/>
      <w:lvlText w:val=""/>
      <w:lvlJc w:val="left"/>
      <w:pPr>
        <w:tabs>
          <w:tab w:val="num" w:pos="0"/>
        </w:tabs>
        <w:ind w:left="4660" w:hanging="425"/>
      </w:pPr>
      <w:rPr>
        <w:rFonts w:ascii="Symbol" w:hAnsi="Symbol" w:cs="Symbol" w:hint="default"/>
        <w:lang w:val="es-ES" w:eastAsia="en-US" w:bidi="ar-SA"/>
      </w:rPr>
    </w:lvl>
    <w:lvl w:ilvl="5">
      <w:start w:val="0"/>
      <w:numFmt w:val="bullet"/>
      <w:lvlText w:val=""/>
      <w:lvlJc w:val="left"/>
      <w:pPr>
        <w:tabs>
          <w:tab w:val="num" w:pos="0"/>
        </w:tabs>
        <w:ind w:left="5550" w:hanging="425"/>
      </w:pPr>
      <w:rPr>
        <w:rFonts w:ascii="Symbol" w:hAnsi="Symbol" w:cs="Symbol" w:hint="default"/>
        <w:lang w:val="es-ES" w:eastAsia="en-US" w:bidi="ar-SA"/>
      </w:rPr>
    </w:lvl>
    <w:lvl w:ilvl="6">
      <w:start w:val="0"/>
      <w:numFmt w:val="bullet"/>
      <w:lvlText w:val=""/>
      <w:lvlJc w:val="left"/>
      <w:pPr>
        <w:tabs>
          <w:tab w:val="num" w:pos="0"/>
        </w:tabs>
        <w:ind w:left="6440" w:hanging="425"/>
      </w:pPr>
      <w:rPr>
        <w:rFonts w:ascii="Symbol" w:hAnsi="Symbol" w:cs="Symbol" w:hint="default"/>
        <w:lang w:val="es-ES" w:eastAsia="en-US" w:bidi="ar-SA"/>
      </w:rPr>
    </w:lvl>
    <w:lvl w:ilvl="7">
      <w:start w:val="0"/>
      <w:numFmt w:val="bullet"/>
      <w:lvlText w:val=""/>
      <w:lvlJc w:val="left"/>
      <w:pPr>
        <w:tabs>
          <w:tab w:val="num" w:pos="0"/>
        </w:tabs>
        <w:ind w:left="7330" w:hanging="425"/>
      </w:pPr>
      <w:rPr>
        <w:rFonts w:ascii="Symbol" w:hAnsi="Symbol" w:cs="Symbol" w:hint="default"/>
        <w:lang w:val="es-ES" w:eastAsia="en-US" w:bidi="ar-SA"/>
      </w:rPr>
    </w:lvl>
    <w:lvl w:ilvl="8">
      <w:start w:val="0"/>
      <w:numFmt w:val="bullet"/>
      <w:lvlText w:val=""/>
      <w:lvlJc w:val="left"/>
      <w:pPr>
        <w:tabs>
          <w:tab w:val="num" w:pos="0"/>
        </w:tabs>
        <w:ind w:left="8220" w:hanging="425"/>
      </w:pPr>
      <w:rPr>
        <w:rFonts w:ascii="Symbol" w:hAnsi="Symbol" w:cs="Symbol" w:hint="default"/>
        <w:lang w:val="es-ES" w:eastAsia="en-US" w:bidi="ar-SA"/>
      </w:rPr>
    </w:lvl>
  </w:abstractNum>
  <w:abstractNum w:abstractNumId="37">
    <w:lvl w:ilvl="0">
      <w:start w:val="1"/>
      <w:numFmt w:val="decimal"/>
      <w:lvlText w:val="%1."/>
      <w:lvlJc w:val="left"/>
      <w:pPr>
        <w:tabs>
          <w:tab w:val="num" w:pos="0"/>
        </w:tabs>
        <w:ind w:left="640" w:hanging="360"/>
      </w:pPr>
      <w:rPr>
        <w:sz w:val="24"/>
        <w:spacing w:val="-5"/>
        <w:szCs w:val="24"/>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22" w:hanging="360"/>
      </w:pPr>
      <w:rPr>
        <w:sz w:val="24"/>
        <w:spacing w:val="-1"/>
        <w:szCs w:val="24"/>
        <w:w w:val="99"/>
        <w:rFonts w:ascii="Times New Roman" w:hAnsi="Times New Roman" w:eastAsia="Times New Roman" w:cs="Times New Roman"/>
        <w:lang w:val="es-ES" w:eastAsia="en-US" w:bidi="ar-SA"/>
      </w:rPr>
    </w:lvl>
    <w:lvl w:ilvl="2">
      <w:start w:val="0"/>
      <w:numFmt w:val="bullet"/>
      <w:lvlText w:val=""/>
      <w:lvlJc w:val="left"/>
      <w:pPr>
        <w:tabs>
          <w:tab w:val="num" w:pos="0"/>
        </w:tabs>
        <w:ind w:left="2284" w:hanging="360"/>
      </w:pPr>
      <w:rPr>
        <w:rFonts w:ascii="Symbol" w:hAnsi="Symbol" w:cs="Symbol" w:hint="default"/>
        <w:lang w:val="es-ES" w:eastAsia="en-US" w:bidi="ar-SA"/>
      </w:rPr>
    </w:lvl>
    <w:lvl w:ilvl="3">
      <w:start w:val="0"/>
      <w:numFmt w:val="bullet"/>
      <w:lvlText w:val=""/>
      <w:lvlJc w:val="left"/>
      <w:pPr>
        <w:tabs>
          <w:tab w:val="num" w:pos="0"/>
        </w:tabs>
        <w:ind w:left="3248" w:hanging="360"/>
      </w:pPr>
      <w:rPr>
        <w:rFonts w:ascii="Symbol" w:hAnsi="Symbol" w:cs="Symbol" w:hint="default"/>
        <w:lang w:val="es-ES" w:eastAsia="en-US" w:bidi="ar-SA"/>
      </w:rPr>
    </w:lvl>
    <w:lvl w:ilvl="4">
      <w:start w:val="0"/>
      <w:numFmt w:val="bullet"/>
      <w:lvlText w:val=""/>
      <w:lvlJc w:val="left"/>
      <w:pPr>
        <w:tabs>
          <w:tab w:val="num" w:pos="0"/>
        </w:tabs>
        <w:ind w:left="4213" w:hanging="360"/>
      </w:pPr>
      <w:rPr>
        <w:rFonts w:ascii="Symbol" w:hAnsi="Symbol" w:cs="Symbol" w:hint="default"/>
        <w:lang w:val="es-ES" w:eastAsia="en-US" w:bidi="ar-SA"/>
      </w:rPr>
    </w:lvl>
    <w:lvl w:ilvl="5">
      <w:start w:val="0"/>
      <w:numFmt w:val="bullet"/>
      <w:lvlText w:val=""/>
      <w:lvlJc w:val="left"/>
      <w:pPr>
        <w:tabs>
          <w:tab w:val="num" w:pos="0"/>
        </w:tabs>
        <w:ind w:left="5177" w:hanging="360"/>
      </w:pPr>
      <w:rPr>
        <w:rFonts w:ascii="Symbol" w:hAnsi="Symbol" w:cs="Symbol" w:hint="default"/>
        <w:lang w:val="es-ES" w:eastAsia="en-US" w:bidi="ar-SA"/>
      </w:rPr>
    </w:lvl>
    <w:lvl w:ilvl="6">
      <w:start w:val="0"/>
      <w:numFmt w:val="bullet"/>
      <w:lvlText w:val=""/>
      <w:lvlJc w:val="left"/>
      <w:pPr>
        <w:tabs>
          <w:tab w:val="num" w:pos="0"/>
        </w:tabs>
        <w:ind w:left="6142" w:hanging="360"/>
      </w:pPr>
      <w:rPr>
        <w:rFonts w:ascii="Symbol" w:hAnsi="Symbol" w:cs="Symbol" w:hint="default"/>
        <w:lang w:val="es-ES" w:eastAsia="en-US" w:bidi="ar-SA"/>
      </w:rPr>
    </w:lvl>
    <w:lvl w:ilvl="7">
      <w:start w:val="0"/>
      <w:numFmt w:val="bullet"/>
      <w:lvlText w:val=""/>
      <w:lvlJc w:val="left"/>
      <w:pPr>
        <w:tabs>
          <w:tab w:val="num" w:pos="0"/>
        </w:tabs>
        <w:ind w:left="7106" w:hanging="360"/>
      </w:pPr>
      <w:rPr>
        <w:rFonts w:ascii="Symbol" w:hAnsi="Symbol" w:cs="Symbol" w:hint="default"/>
        <w:lang w:val="es-ES" w:eastAsia="en-US" w:bidi="ar-SA"/>
      </w:rPr>
    </w:lvl>
    <w:lvl w:ilvl="8">
      <w:start w:val="0"/>
      <w:numFmt w:val="bullet"/>
      <w:lvlText w:val=""/>
      <w:lvlJc w:val="left"/>
      <w:pPr>
        <w:tabs>
          <w:tab w:val="num" w:pos="0"/>
        </w:tabs>
        <w:ind w:left="8071" w:hanging="360"/>
      </w:pPr>
      <w:rPr>
        <w:rFonts w:ascii="Symbol" w:hAnsi="Symbol" w:cs="Symbol" w:hint="default"/>
        <w:lang w:val="es-ES" w:eastAsia="en-US" w:bidi="ar-SA"/>
      </w:rPr>
    </w:lvl>
  </w:abstractNum>
  <w:abstractNum w:abstractNumId="38">
    <w:lvl w:ilvl="0">
      <w:start w:val="1"/>
      <w:numFmt w:val="lowerLetter"/>
      <w:lvlText w:val="%1)"/>
      <w:lvlJc w:val="left"/>
      <w:pPr>
        <w:tabs>
          <w:tab w:val="num" w:pos="0"/>
        </w:tabs>
        <w:ind w:left="950" w:hanging="708"/>
      </w:pPr>
      <w:rPr>
        <w:sz w:val="24"/>
        <w:spacing w:val="-1"/>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708"/>
      </w:pPr>
      <w:rPr>
        <w:rFonts w:ascii="Symbol" w:hAnsi="Symbol" w:cs="Symbol" w:hint="default"/>
        <w:lang w:val="es-ES" w:eastAsia="en-US" w:bidi="ar-SA"/>
      </w:rPr>
    </w:lvl>
    <w:lvl w:ilvl="2">
      <w:start w:val="0"/>
      <w:numFmt w:val="bullet"/>
      <w:lvlText w:val=""/>
      <w:lvlJc w:val="left"/>
      <w:pPr>
        <w:tabs>
          <w:tab w:val="num" w:pos="0"/>
        </w:tabs>
        <w:ind w:left="2768" w:hanging="708"/>
      </w:pPr>
      <w:rPr>
        <w:rFonts w:ascii="Symbol" w:hAnsi="Symbol" w:cs="Symbol" w:hint="default"/>
        <w:lang w:val="es-ES" w:eastAsia="en-US" w:bidi="ar-SA"/>
      </w:rPr>
    </w:lvl>
    <w:lvl w:ilvl="3">
      <w:start w:val="0"/>
      <w:numFmt w:val="bullet"/>
      <w:lvlText w:val=""/>
      <w:lvlJc w:val="left"/>
      <w:pPr>
        <w:tabs>
          <w:tab w:val="num" w:pos="0"/>
        </w:tabs>
        <w:ind w:left="3672" w:hanging="708"/>
      </w:pPr>
      <w:rPr>
        <w:rFonts w:ascii="Symbol" w:hAnsi="Symbol" w:cs="Symbol" w:hint="default"/>
        <w:lang w:val="es-ES" w:eastAsia="en-US" w:bidi="ar-SA"/>
      </w:rPr>
    </w:lvl>
    <w:lvl w:ilvl="4">
      <w:start w:val="0"/>
      <w:numFmt w:val="bullet"/>
      <w:lvlText w:val=""/>
      <w:lvlJc w:val="left"/>
      <w:pPr>
        <w:tabs>
          <w:tab w:val="num" w:pos="0"/>
        </w:tabs>
        <w:ind w:left="4576" w:hanging="708"/>
      </w:pPr>
      <w:rPr>
        <w:rFonts w:ascii="Symbol" w:hAnsi="Symbol" w:cs="Symbol" w:hint="default"/>
        <w:lang w:val="es-ES" w:eastAsia="en-US" w:bidi="ar-SA"/>
      </w:rPr>
    </w:lvl>
    <w:lvl w:ilvl="5">
      <w:start w:val="0"/>
      <w:numFmt w:val="bullet"/>
      <w:lvlText w:val=""/>
      <w:lvlJc w:val="left"/>
      <w:pPr>
        <w:tabs>
          <w:tab w:val="num" w:pos="0"/>
        </w:tabs>
        <w:ind w:left="5480" w:hanging="708"/>
      </w:pPr>
      <w:rPr>
        <w:rFonts w:ascii="Symbol" w:hAnsi="Symbol" w:cs="Symbol" w:hint="default"/>
        <w:lang w:val="es-ES" w:eastAsia="en-US" w:bidi="ar-SA"/>
      </w:rPr>
    </w:lvl>
    <w:lvl w:ilvl="6">
      <w:start w:val="0"/>
      <w:numFmt w:val="bullet"/>
      <w:lvlText w:val=""/>
      <w:lvlJc w:val="left"/>
      <w:pPr>
        <w:tabs>
          <w:tab w:val="num" w:pos="0"/>
        </w:tabs>
        <w:ind w:left="6384" w:hanging="708"/>
      </w:pPr>
      <w:rPr>
        <w:rFonts w:ascii="Symbol" w:hAnsi="Symbol" w:cs="Symbol" w:hint="default"/>
        <w:lang w:val="es-ES" w:eastAsia="en-US" w:bidi="ar-SA"/>
      </w:rPr>
    </w:lvl>
    <w:lvl w:ilvl="7">
      <w:start w:val="0"/>
      <w:numFmt w:val="bullet"/>
      <w:lvlText w:val=""/>
      <w:lvlJc w:val="left"/>
      <w:pPr>
        <w:tabs>
          <w:tab w:val="num" w:pos="0"/>
        </w:tabs>
        <w:ind w:left="7288" w:hanging="708"/>
      </w:pPr>
      <w:rPr>
        <w:rFonts w:ascii="Symbol" w:hAnsi="Symbol" w:cs="Symbol" w:hint="default"/>
        <w:lang w:val="es-ES" w:eastAsia="en-US" w:bidi="ar-SA"/>
      </w:rPr>
    </w:lvl>
    <w:lvl w:ilvl="8">
      <w:start w:val="0"/>
      <w:numFmt w:val="bullet"/>
      <w:lvlText w:val=""/>
      <w:lvlJc w:val="left"/>
      <w:pPr>
        <w:tabs>
          <w:tab w:val="num" w:pos="0"/>
        </w:tabs>
        <w:ind w:left="8192" w:hanging="708"/>
      </w:pPr>
      <w:rPr>
        <w:rFonts w:ascii="Symbol" w:hAnsi="Symbol" w:cs="Symbol" w:hint="default"/>
        <w:lang w:val="es-ES" w:eastAsia="en-US" w:bidi="ar-SA"/>
      </w:rPr>
    </w:lvl>
  </w:abstractNum>
  <w:abstractNum w:abstractNumId="39">
    <w:lvl w:ilvl="0">
      <w:start w:val="1"/>
      <w:numFmt w:val="lowerLetter"/>
      <w:lvlText w:val="%1)"/>
      <w:lvlJc w:val="left"/>
      <w:pPr>
        <w:tabs>
          <w:tab w:val="num" w:pos="0"/>
        </w:tabs>
        <w:ind w:left="950" w:hanging="708"/>
      </w:pPr>
      <w:rPr>
        <w:sz w:val="24"/>
        <w:spacing w:val="0"/>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708"/>
      </w:pPr>
      <w:rPr>
        <w:rFonts w:ascii="Symbol" w:hAnsi="Symbol" w:cs="Symbol" w:hint="default"/>
        <w:lang w:val="es-ES" w:eastAsia="en-US" w:bidi="ar-SA"/>
      </w:rPr>
    </w:lvl>
    <w:lvl w:ilvl="2">
      <w:start w:val="0"/>
      <w:numFmt w:val="bullet"/>
      <w:lvlText w:val=""/>
      <w:lvlJc w:val="left"/>
      <w:pPr>
        <w:tabs>
          <w:tab w:val="num" w:pos="0"/>
        </w:tabs>
        <w:ind w:left="2768" w:hanging="708"/>
      </w:pPr>
      <w:rPr>
        <w:rFonts w:ascii="Symbol" w:hAnsi="Symbol" w:cs="Symbol" w:hint="default"/>
        <w:lang w:val="es-ES" w:eastAsia="en-US" w:bidi="ar-SA"/>
      </w:rPr>
    </w:lvl>
    <w:lvl w:ilvl="3">
      <w:start w:val="0"/>
      <w:numFmt w:val="bullet"/>
      <w:lvlText w:val=""/>
      <w:lvlJc w:val="left"/>
      <w:pPr>
        <w:tabs>
          <w:tab w:val="num" w:pos="0"/>
        </w:tabs>
        <w:ind w:left="3672" w:hanging="708"/>
      </w:pPr>
      <w:rPr>
        <w:rFonts w:ascii="Symbol" w:hAnsi="Symbol" w:cs="Symbol" w:hint="default"/>
        <w:lang w:val="es-ES" w:eastAsia="en-US" w:bidi="ar-SA"/>
      </w:rPr>
    </w:lvl>
    <w:lvl w:ilvl="4">
      <w:start w:val="0"/>
      <w:numFmt w:val="bullet"/>
      <w:lvlText w:val=""/>
      <w:lvlJc w:val="left"/>
      <w:pPr>
        <w:tabs>
          <w:tab w:val="num" w:pos="0"/>
        </w:tabs>
        <w:ind w:left="4576" w:hanging="708"/>
      </w:pPr>
      <w:rPr>
        <w:rFonts w:ascii="Symbol" w:hAnsi="Symbol" w:cs="Symbol" w:hint="default"/>
        <w:lang w:val="es-ES" w:eastAsia="en-US" w:bidi="ar-SA"/>
      </w:rPr>
    </w:lvl>
    <w:lvl w:ilvl="5">
      <w:start w:val="0"/>
      <w:numFmt w:val="bullet"/>
      <w:lvlText w:val=""/>
      <w:lvlJc w:val="left"/>
      <w:pPr>
        <w:tabs>
          <w:tab w:val="num" w:pos="0"/>
        </w:tabs>
        <w:ind w:left="5480" w:hanging="708"/>
      </w:pPr>
      <w:rPr>
        <w:rFonts w:ascii="Symbol" w:hAnsi="Symbol" w:cs="Symbol" w:hint="default"/>
        <w:lang w:val="es-ES" w:eastAsia="en-US" w:bidi="ar-SA"/>
      </w:rPr>
    </w:lvl>
    <w:lvl w:ilvl="6">
      <w:start w:val="0"/>
      <w:numFmt w:val="bullet"/>
      <w:lvlText w:val=""/>
      <w:lvlJc w:val="left"/>
      <w:pPr>
        <w:tabs>
          <w:tab w:val="num" w:pos="0"/>
        </w:tabs>
        <w:ind w:left="6384" w:hanging="708"/>
      </w:pPr>
      <w:rPr>
        <w:rFonts w:ascii="Symbol" w:hAnsi="Symbol" w:cs="Symbol" w:hint="default"/>
        <w:lang w:val="es-ES" w:eastAsia="en-US" w:bidi="ar-SA"/>
      </w:rPr>
    </w:lvl>
    <w:lvl w:ilvl="7">
      <w:start w:val="0"/>
      <w:numFmt w:val="bullet"/>
      <w:lvlText w:val=""/>
      <w:lvlJc w:val="left"/>
      <w:pPr>
        <w:tabs>
          <w:tab w:val="num" w:pos="0"/>
        </w:tabs>
        <w:ind w:left="7288" w:hanging="708"/>
      </w:pPr>
      <w:rPr>
        <w:rFonts w:ascii="Symbol" w:hAnsi="Symbol" w:cs="Symbol" w:hint="default"/>
        <w:lang w:val="es-ES" w:eastAsia="en-US" w:bidi="ar-SA"/>
      </w:rPr>
    </w:lvl>
    <w:lvl w:ilvl="8">
      <w:start w:val="0"/>
      <w:numFmt w:val="bullet"/>
      <w:lvlText w:val=""/>
      <w:lvlJc w:val="left"/>
      <w:pPr>
        <w:tabs>
          <w:tab w:val="num" w:pos="0"/>
        </w:tabs>
        <w:ind w:left="8192" w:hanging="708"/>
      </w:pPr>
      <w:rPr>
        <w:rFonts w:ascii="Symbol" w:hAnsi="Symbol" w:cs="Symbol" w:hint="default"/>
        <w:lang w:val="es-ES" w:eastAsia="en-US" w:bidi="ar-SA"/>
      </w:rPr>
    </w:lvl>
  </w:abstractNum>
  <w:abstractNum w:abstractNumId="40">
    <w:lvl w:ilvl="0">
      <w:start w:val="1"/>
      <w:numFmt w:val="lowerLetter"/>
      <w:lvlText w:val="%1)"/>
      <w:lvlJc w:val="left"/>
      <w:pPr>
        <w:tabs>
          <w:tab w:val="num" w:pos="0"/>
        </w:tabs>
        <w:ind w:left="950" w:hanging="708"/>
      </w:pPr>
      <w:rPr>
        <w:sz w:val="24"/>
        <w:spacing w:val="-4"/>
        <w:szCs w:val="24"/>
        <w:w w:val="99"/>
        <w:rFonts w:ascii="Times New Roman" w:hAnsi="Times New Roman" w:eastAsia="Times New Roman" w:cs="Times New Roman"/>
        <w:lang w:val="es-ES" w:eastAsia="en-US" w:bidi="ar-SA"/>
      </w:rPr>
    </w:lvl>
    <w:lvl w:ilvl="1">
      <w:start w:val="0"/>
      <w:numFmt w:val="bullet"/>
      <w:lvlText w:val=""/>
      <w:lvlJc w:val="left"/>
      <w:pPr>
        <w:tabs>
          <w:tab w:val="num" w:pos="0"/>
        </w:tabs>
        <w:ind w:left="1864" w:hanging="708"/>
      </w:pPr>
      <w:rPr>
        <w:rFonts w:ascii="Symbol" w:hAnsi="Symbol" w:cs="Symbol" w:hint="default"/>
        <w:lang w:val="es-ES" w:eastAsia="en-US" w:bidi="ar-SA"/>
      </w:rPr>
    </w:lvl>
    <w:lvl w:ilvl="2">
      <w:start w:val="0"/>
      <w:numFmt w:val="bullet"/>
      <w:lvlText w:val=""/>
      <w:lvlJc w:val="left"/>
      <w:pPr>
        <w:tabs>
          <w:tab w:val="num" w:pos="0"/>
        </w:tabs>
        <w:ind w:left="2768" w:hanging="708"/>
      </w:pPr>
      <w:rPr>
        <w:rFonts w:ascii="Symbol" w:hAnsi="Symbol" w:cs="Symbol" w:hint="default"/>
        <w:lang w:val="es-ES" w:eastAsia="en-US" w:bidi="ar-SA"/>
      </w:rPr>
    </w:lvl>
    <w:lvl w:ilvl="3">
      <w:start w:val="0"/>
      <w:numFmt w:val="bullet"/>
      <w:lvlText w:val=""/>
      <w:lvlJc w:val="left"/>
      <w:pPr>
        <w:tabs>
          <w:tab w:val="num" w:pos="0"/>
        </w:tabs>
        <w:ind w:left="3672" w:hanging="708"/>
      </w:pPr>
      <w:rPr>
        <w:rFonts w:ascii="Symbol" w:hAnsi="Symbol" w:cs="Symbol" w:hint="default"/>
        <w:lang w:val="es-ES" w:eastAsia="en-US" w:bidi="ar-SA"/>
      </w:rPr>
    </w:lvl>
    <w:lvl w:ilvl="4">
      <w:start w:val="0"/>
      <w:numFmt w:val="bullet"/>
      <w:lvlText w:val=""/>
      <w:lvlJc w:val="left"/>
      <w:pPr>
        <w:tabs>
          <w:tab w:val="num" w:pos="0"/>
        </w:tabs>
        <w:ind w:left="4576" w:hanging="708"/>
      </w:pPr>
      <w:rPr>
        <w:rFonts w:ascii="Symbol" w:hAnsi="Symbol" w:cs="Symbol" w:hint="default"/>
        <w:lang w:val="es-ES" w:eastAsia="en-US" w:bidi="ar-SA"/>
      </w:rPr>
    </w:lvl>
    <w:lvl w:ilvl="5">
      <w:start w:val="0"/>
      <w:numFmt w:val="bullet"/>
      <w:lvlText w:val=""/>
      <w:lvlJc w:val="left"/>
      <w:pPr>
        <w:tabs>
          <w:tab w:val="num" w:pos="0"/>
        </w:tabs>
        <w:ind w:left="5480" w:hanging="708"/>
      </w:pPr>
      <w:rPr>
        <w:rFonts w:ascii="Symbol" w:hAnsi="Symbol" w:cs="Symbol" w:hint="default"/>
        <w:lang w:val="es-ES" w:eastAsia="en-US" w:bidi="ar-SA"/>
      </w:rPr>
    </w:lvl>
    <w:lvl w:ilvl="6">
      <w:start w:val="0"/>
      <w:numFmt w:val="bullet"/>
      <w:lvlText w:val=""/>
      <w:lvlJc w:val="left"/>
      <w:pPr>
        <w:tabs>
          <w:tab w:val="num" w:pos="0"/>
        </w:tabs>
        <w:ind w:left="6384" w:hanging="708"/>
      </w:pPr>
      <w:rPr>
        <w:rFonts w:ascii="Symbol" w:hAnsi="Symbol" w:cs="Symbol" w:hint="default"/>
        <w:lang w:val="es-ES" w:eastAsia="en-US" w:bidi="ar-SA"/>
      </w:rPr>
    </w:lvl>
    <w:lvl w:ilvl="7">
      <w:start w:val="0"/>
      <w:numFmt w:val="bullet"/>
      <w:lvlText w:val=""/>
      <w:lvlJc w:val="left"/>
      <w:pPr>
        <w:tabs>
          <w:tab w:val="num" w:pos="0"/>
        </w:tabs>
        <w:ind w:left="7288" w:hanging="708"/>
      </w:pPr>
      <w:rPr>
        <w:rFonts w:ascii="Symbol" w:hAnsi="Symbol" w:cs="Symbol" w:hint="default"/>
        <w:lang w:val="es-ES" w:eastAsia="en-US" w:bidi="ar-SA"/>
      </w:rPr>
    </w:lvl>
    <w:lvl w:ilvl="8">
      <w:start w:val="0"/>
      <w:numFmt w:val="bullet"/>
      <w:lvlText w:val=""/>
      <w:lvlJc w:val="left"/>
      <w:pPr>
        <w:tabs>
          <w:tab w:val="num" w:pos="0"/>
        </w:tabs>
        <w:ind w:left="8192" w:hanging="708"/>
      </w:pPr>
      <w:rPr>
        <w:rFonts w:ascii="Symbol" w:hAnsi="Symbol" w:cs="Symbol" w:hint="default"/>
        <w:lang w:val="es-ES" w:eastAsia="en-US" w:bidi="ar-SA"/>
      </w:rPr>
    </w:lvl>
  </w:abstractNum>
  <w:abstractNum w:abstractNumId="41">
    <w:lvl w:ilvl="0">
      <w:start w:val="1"/>
      <w:numFmt w:val="lowerLetter"/>
      <w:lvlText w:val="%1)"/>
      <w:lvlJc w:val="left"/>
      <w:pPr>
        <w:tabs>
          <w:tab w:val="num" w:pos="0"/>
        </w:tabs>
        <w:ind w:left="621" w:hanging="420"/>
      </w:pPr>
      <w:rPr>
        <w:sz w:val="24"/>
        <w:spacing w:val="-3"/>
        <w:b/>
        <w:szCs w:val="24"/>
        <w:bCs/>
        <w:w w:val="99"/>
        <w:rFonts w:ascii="Times New Roman" w:hAnsi="Times New Roman" w:eastAsia="Times New Roman" w:cs="Times New Roman"/>
        <w:lang w:val="es-ES" w:eastAsia="en-US" w:bidi="ar-SA"/>
      </w:rPr>
    </w:lvl>
    <w:lvl w:ilvl="1">
      <w:start w:val="0"/>
      <w:numFmt w:val="bullet"/>
      <w:lvlText w:val=""/>
      <w:lvlJc w:val="left"/>
      <w:pPr>
        <w:tabs>
          <w:tab w:val="num" w:pos="0"/>
        </w:tabs>
        <w:ind w:left="1558" w:hanging="420"/>
      </w:pPr>
      <w:rPr>
        <w:rFonts w:ascii="Symbol" w:hAnsi="Symbol" w:cs="Symbol" w:hint="default"/>
        <w:lang w:val="es-ES" w:eastAsia="en-US" w:bidi="ar-SA"/>
      </w:rPr>
    </w:lvl>
    <w:lvl w:ilvl="2">
      <w:start w:val="0"/>
      <w:numFmt w:val="bullet"/>
      <w:lvlText w:val=""/>
      <w:lvlJc w:val="left"/>
      <w:pPr>
        <w:tabs>
          <w:tab w:val="num" w:pos="0"/>
        </w:tabs>
        <w:ind w:left="2496" w:hanging="420"/>
      </w:pPr>
      <w:rPr>
        <w:rFonts w:ascii="Symbol" w:hAnsi="Symbol" w:cs="Symbol" w:hint="default"/>
        <w:lang w:val="es-ES" w:eastAsia="en-US" w:bidi="ar-SA"/>
      </w:rPr>
    </w:lvl>
    <w:lvl w:ilvl="3">
      <w:start w:val="0"/>
      <w:numFmt w:val="bullet"/>
      <w:lvlText w:val=""/>
      <w:lvlJc w:val="left"/>
      <w:pPr>
        <w:tabs>
          <w:tab w:val="num" w:pos="0"/>
        </w:tabs>
        <w:ind w:left="3434" w:hanging="420"/>
      </w:pPr>
      <w:rPr>
        <w:rFonts w:ascii="Symbol" w:hAnsi="Symbol" w:cs="Symbol" w:hint="default"/>
        <w:lang w:val="es-ES" w:eastAsia="en-US" w:bidi="ar-SA"/>
      </w:rPr>
    </w:lvl>
    <w:lvl w:ilvl="4">
      <w:start w:val="0"/>
      <w:numFmt w:val="bullet"/>
      <w:lvlText w:val=""/>
      <w:lvlJc w:val="left"/>
      <w:pPr>
        <w:tabs>
          <w:tab w:val="num" w:pos="0"/>
        </w:tabs>
        <w:ind w:left="4372" w:hanging="420"/>
      </w:pPr>
      <w:rPr>
        <w:rFonts w:ascii="Symbol" w:hAnsi="Symbol" w:cs="Symbol" w:hint="default"/>
        <w:lang w:val="es-ES" w:eastAsia="en-US" w:bidi="ar-SA"/>
      </w:rPr>
    </w:lvl>
    <w:lvl w:ilvl="5">
      <w:start w:val="0"/>
      <w:numFmt w:val="bullet"/>
      <w:lvlText w:val=""/>
      <w:lvlJc w:val="left"/>
      <w:pPr>
        <w:tabs>
          <w:tab w:val="num" w:pos="0"/>
        </w:tabs>
        <w:ind w:left="5310" w:hanging="420"/>
      </w:pPr>
      <w:rPr>
        <w:rFonts w:ascii="Symbol" w:hAnsi="Symbol" w:cs="Symbol" w:hint="default"/>
        <w:lang w:val="es-ES" w:eastAsia="en-US" w:bidi="ar-SA"/>
      </w:rPr>
    </w:lvl>
    <w:lvl w:ilvl="6">
      <w:start w:val="0"/>
      <w:numFmt w:val="bullet"/>
      <w:lvlText w:val=""/>
      <w:lvlJc w:val="left"/>
      <w:pPr>
        <w:tabs>
          <w:tab w:val="num" w:pos="0"/>
        </w:tabs>
        <w:ind w:left="6248" w:hanging="420"/>
      </w:pPr>
      <w:rPr>
        <w:rFonts w:ascii="Symbol" w:hAnsi="Symbol" w:cs="Symbol" w:hint="default"/>
        <w:lang w:val="es-ES" w:eastAsia="en-US" w:bidi="ar-SA"/>
      </w:rPr>
    </w:lvl>
    <w:lvl w:ilvl="7">
      <w:start w:val="0"/>
      <w:numFmt w:val="bullet"/>
      <w:lvlText w:val=""/>
      <w:lvlJc w:val="left"/>
      <w:pPr>
        <w:tabs>
          <w:tab w:val="num" w:pos="0"/>
        </w:tabs>
        <w:ind w:left="7186" w:hanging="420"/>
      </w:pPr>
      <w:rPr>
        <w:rFonts w:ascii="Symbol" w:hAnsi="Symbol" w:cs="Symbol" w:hint="default"/>
        <w:lang w:val="es-ES" w:eastAsia="en-US" w:bidi="ar-SA"/>
      </w:rPr>
    </w:lvl>
    <w:lvl w:ilvl="8">
      <w:start w:val="0"/>
      <w:numFmt w:val="bullet"/>
      <w:lvlText w:val=""/>
      <w:lvlJc w:val="left"/>
      <w:pPr>
        <w:tabs>
          <w:tab w:val="num" w:pos="0"/>
        </w:tabs>
        <w:ind w:left="8124" w:hanging="420"/>
      </w:pPr>
      <w:rPr>
        <w:rFonts w:ascii="Symbol" w:hAnsi="Symbol" w:cs="Symbol" w:hint="default"/>
        <w:lang w:val="es-ES" w:eastAsia="en-US" w:bidi="ar-SA"/>
      </w:rPr>
    </w:lvl>
  </w:abstractNum>
  <w:abstractNum w:abstractNumId="42">
    <w:lvl w:ilvl="0">
      <w:start w:val="1"/>
      <w:numFmt w:val="lowerLetter"/>
      <w:lvlText w:val="%1)"/>
      <w:lvlJc w:val="left"/>
      <w:pPr>
        <w:tabs>
          <w:tab w:val="num" w:pos="0"/>
        </w:tabs>
        <w:ind w:left="669" w:hanging="428"/>
      </w:pPr>
      <w:rPr>
        <w:sz w:val="24"/>
        <w:szCs w:val="24"/>
        <w:w w:val="104"/>
        <w:rFonts w:ascii="Times New Roman" w:hAnsi="Times New Roman" w:eastAsia="Times New Roman" w:cs="Times New Roman"/>
        <w:lang w:val="es-ES" w:eastAsia="en-US" w:bidi="ar-SA"/>
      </w:rPr>
    </w:lvl>
    <w:lvl w:ilvl="1">
      <w:start w:val="1"/>
      <w:numFmt w:val="lowerLetter"/>
      <w:lvlText w:val="%2)"/>
      <w:lvlJc w:val="left"/>
      <w:pPr>
        <w:tabs>
          <w:tab w:val="num" w:pos="0"/>
        </w:tabs>
        <w:ind w:left="1322" w:hanging="360"/>
      </w:pPr>
      <w:rPr>
        <w:sz w:val="24"/>
        <w:spacing w:val="0"/>
        <w:szCs w:val="24"/>
        <w:w w:val="102"/>
        <w:rFonts w:ascii="Times New Roman" w:hAnsi="Times New Roman" w:eastAsia="Times New Roman" w:cs="Times New Roman"/>
        <w:lang w:val="es-ES" w:eastAsia="en-US" w:bidi="ar-SA"/>
      </w:rPr>
    </w:lvl>
    <w:lvl w:ilvl="2">
      <w:start w:val="0"/>
      <w:numFmt w:val="bullet"/>
      <w:lvlText w:val=""/>
      <w:lvlJc w:val="left"/>
      <w:pPr>
        <w:tabs>
          <w:tab w:val="num" w:pos="0"/>
        </w:tabs>
        <w:ind w:left="2284" w:hanging="360"/>
      </w:pPr>
      <w:rPr>
        <w:rFonts w:ascii="Symbol" w:hAnsi="Symbol" w:cs="Symbol" w:hint="default"/>
        <w:lang w:val="es-ES" w:eastAsia="en-US" w:bidi="ar-SA"/>
      </w:rPr>
    </w:lvl>
    <w:lvl w:ilvl="3">
      <w:start w:val="0"/>
      <w:numFmt w:val="bullet"/>
      <w:lvlText w:val=""/>
      <w:lvlJc w:val="left"/>
      <w:pPr>
        <w:tabs>
          <w:tab w:val="num" w:pos="0"/>
        </w:tabs>
        <w:ind w:left="3248" w:hanging="360"/>
      </w:pPr>
      <w:rPr>
        <w:rFonts w:ascii="Symbol" w:hAnsi="Symbol" w:cs="Symbol" w:hint="default"/>
        <w:lang w:val="es-ES" w:eastAsia="en-US" w:bidi="ar-SA"/>
      </w:rPr>
    </w:lvl>
    <w:lvl w:ilvl="4">
      <w:start w:val="0"/>
      <w:numFmt w:val="bullet"/>
      <w:lvlText w:val=""/>
      <w:lvlJc w:val="left"/>
      <w:pPr>
        <w:tabs>
          <w:tab w:val="num" w:pos="0"/>
        </w:tabs>
        <w:ind w:left="4213" w:hanging="360"/>
      </w:pPr>
      <w:rPr>
        <w:rFonts w:ascii="Symbol" w:hAnsi="Symbol" w:cs="Symbol" w:hint="default"/>
        <w:lang w:val="es-ES" w:eastAsia="en-US" w:bidi="ar-SA"/>
      </w:rPr>
    </w:lvl>
    <w:lvl w:ilvl="5">
      <w:start w:val="0"/>
      <w:numFmt w:val="bullet"/>
      <w:lvlText w:val=""/>
      <w:lvlJc w:val="left"/>
      <w:pPr>
        <w:tabs>
          <w:tab w:val="num" w:pos="0"/>
        </w:tabs>
        <w:ind w:left="5177" w:hanging="360"/>
      </w:pPr>
      <w:rPr>
        <w:rFonts w:ascii="Symbol" w:hAnsi="Symbol" w:cs="Symbol" w:hint="default"/>
        <w:lang w:val="es-ES" w:eastAsia="en-US" w:bidi="ar-SA"/>
      </w:rPr>
    </w:lvl>
    <w:lvl w:ilvl="6">
      <w:start w:val="0"/>
      <w:numFmt w:val="bullet"/>
      <w:lvlText w:val=""/>
      <w:lvlJc w:val="left"/>
      <w:pPr>
        <w:tabs>
          <w:tab w:val="num" w:pos="0"/>
        </w:tabs>
        <w:ind w:left="6142" w:hanging="360"/>
      </w:pPr>
      <w:rPr>
        <w:rFonts w:ascii="Symbol" w:hAnsi="Symbol" w:cs="Symbol" w:hint="default"/>
        <w:lang w:val="es-ES" w:eastAsia="en-US" w:bidi="ar-SA"/>
      </w:rPr>
    </w:lvl>
    <w:lvl w:ilvl="7">
      <w:start w:val="0"/>
      <w:numFmt w:val="bullet"/>
      <w:lvlText w:val=""/>
      <w:lvlJc w:val="left"/>
      <w:pPr>
        <w:tabs>
          <w:tab w:val="num" w:pos="0"/>
        </w:tabs>
        <w:ind w:left="7106" w:hanging="360"/>
      </w:pPr>
      <w:rPr>
        <w:rFonts w:ascii="Symbol" w:hAnsi="Symbol" w:cs="Symbol" w:hint="default"/>
        <w:lang w:val="es-ES" w:eastAsia="en-US" w:bidi="ar-SA"/>
      </w:rPr>
    </w:lvl>
    <w:lvl w:ilvl="8">
      <w:start w:val="0"/>
      <w:numFmt w:val="bullet"/>
      <w:lvlText w:val=""/>
      <w:lvlJc w:val="left"/>
      <w:pPr>
        <w:tabs>
          <w:tab w:val="num" w:pos="0"/>
        </w:tabs>
        <w:ind w:left="8071" w:hanging="360"/>
      </w:pPr>
      <w:rPr>
        <w:rFonts w:ascii="Symbol" w:hAnsi="Symbol" w:cs="Symbol" w:hint="default"/>
        <w:lang w:val="es-ES" w:eastAsia="en-US" w:bidi="ar-SA"/>
      </w:rPr>
    </w:lvl>
  </w:abstractNum>
  <w:abstractNum w:abstractNumId="43">
    <w:lvl w:ilvl="0">
      <w:start w:val="1"/>
      <w:numFmt w:val="decimal"/>
      <w:lvlText w:val="%1."/>
      <w:lvlJc w:val="left"/>
      <w:pPr>
        <w:tabs>
          <w:tab w:val="num" w:pos="0"/>
        </w:tabs>
        <w:ind w:left="242" w:hanging="284"/>
      </w:pPr>
      <w:rPr>
        <w:sz w:val="24"/>
        <w:szCs w:val="24"/>
        <w:w w:val="100"/>
        <w:rFonts w:ascii="Times New Roman" w:hAnsi="Times New Roman" w:eastAsia="Times New Roman" w:cs="Times New Roman"/>
        <w:lang w:val="es-ES" w:eastAsia="en-US" w:bidi="ar-SA"/>
      </w:rPr>
    </w:lvl>
    <w:lvl w:ilvl="1">
      <w:start w:val="0"/>
      <w:numFmt w:val="bullet"/>
      <w:lvlText w:val=""/>
      <w:lvlJc w:val="left"/>
      <w:pPr>
        <w:tabs>
          <w:tab w:val="num" w:pos="0"/>
        </w:tabs>
        <w:ind w:left="1216" w:hanging="284"/>
      </w:pPr>
      <w:rPr>
        <w:rFonts w:ascii="Symbol" w:hAnsi="Symbol" w:cs="Symbol" w:hint="default"/>
        <w:lang w:val="es-ES" w:eastAsia="en-US" w:bidi="ar-SA"/>
      </w:rPr>
    </w:lvl>
    <w:lvl w:ilvl="2">
      <w:start w:val="0"/>
      <w:numFmt w:val="bullet"/>
      <w:lvlText w:val=""/>
      <w:lvlJc w:val="left"/>
      <w:pPr>
        <w:tabs>
          <w:tab w:val="num" w:pos="0"/>
        </w:tabs>
        <w:ind w:left="2192" w:hanging="284"/>
      </w:pPr>
      <w:rPr>
        <w:rFonts w:ascii="Symbol" w:hAnsi="Symbol" w:cs="Symbol" w:hint="default"/>
        <w:lang w:val="es-ES" w:eastAsia="en-US" w:bidi="ar-SA"/>
      </w:rPr>
    </w:lvl>
    <w:lvl w:ilvl="3">
      <w:start w:val="0"/>
      <w:numFmt w:val="bullet"/>
      <w:lvlText w:val=""/>
      <w:lvlJc w:val="left"/>
      <w:pPr>
        <w:tabs>
          <w:tab w:val="num" w:pos="0"/>
        </w:tabs>
        <w:ind w:left="3168" w:hanging="284"/>
      </w:pPr>
      <w:rPr>
        <w:rFonts w:ascii="Symbol" w:hAnsi="Symbol" w:cs="Symbol" w:hint="default"/>
        <w:lang w:val="es-ES" w:eastAsia="en-US" w:bidi="ar-SA"/>
      </w:rPr>
    </w:lvl>
    <w:lvl w:ilvl="4">
      <w:start w:val="0"/>
      <w:numFmt w:val="bullet"/>
      <w:lvlText w:val=""/>
      <w:lvlJc w:val="left"/>
      <w:pPr>
        <w:tabs>
          <w:tab w:val="num" w:pos="0"/>
        </w:tabs>
        <w:ind w:left="4144" w:hanging="284"/>
      </w:pPr>
      <w:rPr>
        <w:rFonts w:ascii="Symbol" w:hAnsi="Symbol" w:cs="Symbol" w:hint="default"/>
        <w:lang w:val="es-ES" w:eastAsia="en-US" w:bidi="ar-SA"/>
      </w:rPr>
    </w:lvl>
    <w:lvl w:ilvl="5">
      <w:start w:val="0"/>
      <w:numFmt w:val="bullet"/>
      <w:lvlText w:val=""/>
      <w:lvlJc w:val="left"/>
      <w:pPr>
        <w:tabs>
          <w:tab w:val="num" w:pos="0"/>
        </w:tabs>
        <w:ind w:left="5120" w:hanging="284"/>
      </w:pPr>
      <w:rPr>
        <w:rFonts w:ascii="Symbol" w:hAnsi="Symbol" w:cs="Symbol" w:hint="default"/>
        <w:lang w:val="es-ES" w:eastAsia="en-US" w:bidi="ar-SA"/>
      </w:rPr>
    </w:lvl>
    <w:lvl w:ilvl="6">
      <w:start w:val="0"/>
      <w:numFmt w:val="bullet"/>
      <w:lvlText w:val=""/>
      <w:lvlJc w:val="left"/>
      <w:pPr>
        <w:tabs>
          <w:tab w:val="num" w:pos="0"/>
        </w:tabs>
        <w:ind w:left="6096" w:hanging="284"/>
      </w:pPr>
      <w:rPr>
        <w:rFonts w:ascii="Symbol" w:hAnsi="Symbol" w:cs="Symbol" w:hint="default"/>
        <w:lang w:val="es-ES" w:eastAsia="en-US" w:bidi="ar-SA"/>
      </w:rPr>
    </w:lvl>
    <w:lvl w:ilvl="7">
      <w:start w:val="0"/>
      <w:numFmt w:val="bullet"/>
      <w:lvlText w:val=""/>
      <w:lvlJc w:val="left"/>
      <w:pPr>
        <w:tabs>
          <w:tab w:val="num" w:pos="0"/>
        </w:tabs>
        <w:ind w:left="7072" w:hanging="284"/>
      </w:pPr>
      <w:rPr>
        <w:rFonts w:ascii="Symbol" w:hAnsi="Symbol" w:cs="Symbol" w:hint="default"/>
        <w:lang w:val="es-ES" w:eastAsia="en-US" w:bidi="ar-SA"/>
      </w:rPr>
    </w:lvl>
    <w:lvl w:ilvl="8">
      <w:start w:val="0"/>
      <w:numFmt w:val="bullet"/>
      <w:lvlText w:val=""/>
      <w:lvlJc w:val="left"/>
      <w:pPr>
        <w:tabs>
          <w:tab w:val="num" w:pos="0"/>
        </w:tabs>
        <w:ind w:left="8048" w:hanging="284"/>
      </w:pPr>
      <w:rPr>
        <w:rFonts w:ascii="Symbol" w:hAnsi="Symbol" w:cs="Symbol" w:hint="default"/>
        <w:lang w:val="es-ES" w:eastAsia="en-US" w:bidi="ar-SA"/>
      </w:rPr>
    </w:lvl>
  </w:abstractNum>
  <w:abstractNum w:abstractNumId="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Ttulo1">
    <w:name w:val="Heading 1"/>
    <w:basedOn w:val="Normal"/>
    <w:link w:val="Ttulo1Car"/>
    <w:uiPriority w:val="9"/>
    <w:qFormat/>
    <w:rsid w:val="00507955"/>
    <w:pPr>
      <w:widowControl w:val="false"/>
      <w:spacing w:lineRule="auto" w:line="240" w:before="0" w:after="0"/>
      <w:ind w:left="268" w:right="2195" w:hanging="0"/>
      <w:jc w:val="center"/>
      <w:outlineLvl w:val="0"/>
    </w:pPr>
    <w:rPr>
      <w:rFonts w:ascii="Times New Roman" w:hAnsi="Times New Roman" w:eastAsia="Times New Roman" w:cs="Times New Roman"/>
      <w:b/>
      <w:bCs/>
      <w:sz w:val="24"/>
      <w:szCs w:val="24"/>
      <w:lang w:val="es-ES"/>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507955"/>
    <w:rPr>
      <w:rFonts w:ascii="Times New Roman" w:hAnsi="Times New Roman" w:eastAsia="Times New Roman" w:cs="Times New Roman"/>
      <w:b/>
      <w:bCs/>
      <w:sz w:val="24"/>
      <w:szCs w:val="24"/>
      <w:lang w:val="es-ES"/>
    </w:rPr>
  </w:style>
  <w:style w:type="character" w:styleId="TextoindependienteCar" w:customStyle="1">
    <w:name w:val="Texto independiente Car"/>
    <w:basedOn w:val="DefaultParagraphFont"/>
    <w:link w:val="Textoindependiente"/>
    <w:uiPriority w:val="1"/>
    <w:qFormat/>
    <w:rsid w:val="00507955"/>
    <w:rPr>
      <w:rFonts w:ascii="Times New Roman" w:hAnsi="Times New Roman" w:eastAsia="Times New Roman" w:cs="Times New Roman"/>
      <w:sz w:val="24"/>
      <w:szCs w:val="24"/>
      <w:lang w:val="es-ES"/>
    </w:rPr>
  </w:style>
  <w:style w:type="character" w:styleId="TtuloCar" w:customStyle="1">
    <w:name w:val="Título Car"/>
    <w:basedOn w:val="DefaultParagraphFont"/>
    <w:link w:val="Ttulo"/>
    <w:uiPriority w:val="10"/>
    <w:qFormat/>
    <w:rsid w:val="00507955"/>
    <w:rPr>
      <w:rFonts w:ascii="Times New Roman" w:hAnsi="Times New Roman" w:eastAsia="Times New Roman" w:cs="Times New Roman"/>
      <w:b/>
      <w:bCs/>
      <w:sz w:val="32"/>
      <w:szCs w:val="32"/>
      <w:lang w:val="es-ES"/>
    </w:rPr>
  </w:style>
  <w:style w:type="character" w:styleId="Annotationreference">
    <w:name w:val="annotation reference"/>
    <w:basedOn w:val="DefaultParagraphFont"/>
    <w:uiPriority w:val="99"/>
    <w:semiHidden/>
    <w:unhideWhenUsed/>
    <w:qFormat/>
    <w:rsid w:val="00507955"/>
    <w:rPr>
      <w:sz w:val="16"/>
      <w:szCs w:val="16"/>
    </w:rPr>
  </w:style>
  <w:style w:type="character" w:styleId="TextocomentarioCar" w:customStyle="1">
    <w:name w:val="Texto comentario Car"/>
    <w:basedOn w:val="DefaultParagraphFont"/>
    <w:link w:val="Textocomentario"/>
    <w:uiPriority w:val="99"/>
    <w:qFormat/>
    <w:rsid w:val="00507955"/>
    <w:rPr>
      <w:rFonts w:ascii="Times New Roman" w:hAnsi="Times New Roman" w:eastAsia="Times New Roman" w:cs="Times New Roman"/>
      <w:sz w:val="20"/>
      <w:szCs w:val="20"/>
      <w:lang w:val="es-ES"/>
    </w:rPr>
  </w:style>
  <w:style w:type="character" w:styleId="Cf01" w:customStyle="1">
    <w:name w:val="cf01"/>
    <w:basedOn w:val="DefaultParagraphFont"/>
    <w:qFormat/>
    <w:rsid w:val="00507955"/>
    <w:rPr>
      <w:rFonts w:ascii="Segoe UI" w:hAnsi="Segoe UI" w:cs="Segoe UI"/>
      <w:sz w:val="18"/>
      <w:szCs w:val="18"/>
    </w:rPr>
  </w:style>
  <w:style w:type="character" w:styleId="AsuntodelcomentarioCar" w:customStyle="1">
    <w:name w:val="Asunto del comentario Car"/>
    <w:basedOn w:val="TextocomentarioCar"/>
    <w:link w:val="Asuntodelcomentario"/>
    <w:uiPriority w:val="99"/>
    <w:semiHidden/>
    <w:qFormat/>
    <w:rsid w:val="00507955"/>
    <w:rPr>
      <w:rFonts w:ascii="Times New Roman" w:hAnsi="Times New Roman" w:eastAsia="Times New Roman" w:cs="Times New Roman"/>
      <w:b/>
      <w:bCs/>
      <w:sz w:val="20"/>
      <w:szCs w:val="20"/>
      <w:lang w:val="es-ES"/>
    </w:rPr>
  </w:style>
  <w:style w:type="character" w:styleId="EncabezadoCar" w:customStyle="1">
    <w:name w:val="Encabezado Car"/>
    <w:basedOn w:val="DefaultParagraphFont"/>
    <w:link w:val="Encabezado"/>
    <w:uiPriority w:val="99"/>
    <w:qFormat/>
    <w:rsid w:val="00507955"/>
    <w:rPr>
      <w:rFonts w:ascii="Times New Roman" w:hAnsi="Times New Roman" w:eastAsia="Times New Roman" w:cs="Times New Roman"/>
      <w:lang w:val="es-ES"/>
    </w:rPr>
  </w:style>
  <w:style w:type="character" w:styleId="PiedepginaCar" w:customStyle="1">
    <w:name w:val="Pie de página Car"/>
    <w:basedOn w:val="DefaultParagraphFont"/>
    <w:link w:val="Piedepgina"/>
    <w:uiPriority w:val="99"/>
    <w:qFormat/>
    <w:rsid w:val="00507955"/>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uiPriority w:val="1"/>
    <w:qFormat/>
    <w:rsid w:val="00507955"/>
    <w:pPr>
      <w:widowControl w:val="false"/>
      <w:spacing w:lineRule="auto" w:line="240" w:before="0" w:after="0"/>
    </w:pPr>
    <w:rPr>
      <w:rFonts w:ascii="Times New Roman" w:hAnsi="Times New Roman" w:eastAsia="Times New Roman" w:cs="Times New Roman"/>
      <w:sz w:val="24"/>
      <w:szCs w:val="24"/>
      <w:lang w:val="es-ES"/>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tulogeneral">
    <w:name w:val="Title"/>
    <w:basedOn w:val="Normal"/>
    <w:link w:val="TtuloCar"/>
    <w:uiPriority w:val="10"/>
    <w:qFormat/>
    <w:rsid w:val="00507955"/>
    <w:pPr>
      <w:widowControl w:val="false"/>
      <w:spacing w:lineRule="auto" w:line="240" w:before="86" w:after="0"/>
      <w:ind w:left="1509" w:right="2195" w:hanging="0"/>
      <w:jc w:val="center"/>
    </w:pPr>
    <w:rPr>
      <w:rFonts w:ascii="Times New Roman" w:hAnsi="Times New Roman" w:eastAsia="Times New Roman" w:cs="Times New Roman"/>
      <w:b/>
      <w:bCs/>
      <w:sz w:val="32"/>
      <w:szCs w:val="32"/>
      <w:lang w:val="es-ES"/>
    </w:rPr>
  </w:style>
  <w:style w:type="paragraph" w:styleId="ListParagraph">
    <w:name w:val="List Paragraph"/>
    <w:basedOn w:val="Normal"/>
    <w:uiPriority w:val="1"/>
    <w:qFormat/>
    <w:rsid w:val="00507955"/>
    <w:pPr>
      <w:widowControl w:val="false"/>
      <w:spacing w:lineRule="auto" w:line="240" w:before="0" w:after="0"/>
      <w:ind w:left="961" w:hanging="360"/>
      <w:jc w:val="both"/>
    </w:pPr>
    <w:rPr>
      <w:rFonts w:ascii="Times New Roman" w:hAnsi="Times New Roman" w:eastAsia="Times New Roman" w:cs="Times New Roman"/>
      <w:lang w:val="es-ES"/>
    </w:rPr>
  </w:style>
  <w:style w:type="paragraph" w:styleId="TableParagraph" w:customStyle="1">
    <w:name w:val="Table Paragraph"/>
    <w:basedOn w:val="Normal"/>
    <w:uiPriority w:val="1"/>
    <w:qFormat/>
    <w:rsid w:val="00507955"/>
    <w:pPr>
      <w:widowControl w:val="false"/>
      <w:spacing w:lineRule="auto" w:line="240" w:before="0" w:after="0"/>
    </w:pPr>
    <w:rPr>
      <w:rFonts w:ascii="Times New Roman" w:hAnsi="Times New Roman" w:eastAsia="Times New Roman" w:cs="Times New Roman"/>
      <w:lang w:val="es-ES"/>
    </w:rPr>
  </w:style>
  <w:style w:type="paragraph" w:styleId="Revision">
    <w:name w:val="Revision"/>
    <w:uiPriority w:val="99"/>
    <w:semiHidden/>
    <w:qFormat/>
    <w:rsid w:val="00507955"/>
    <w:pPr>
      <w:widowControl/>
      <w:suppressAutoHyphens w:val="true"/>
      <w:bidi w:val="0"/>
      <w:spacing w:lineRule="auto" w:line="240" w:before="0" w:after="0"/>
      <w:jc w:val="left"/>
    </w:pPr>
    <w:rPr>
      <w:rFonts w:ascii="Times New Roman" w:hAnsi="Times New Roman" w:eastAsia="Times New Roman" w:cs="Times New Roman"/>
      <w:color w:val="auto"/>
      <w:kern w:val="0"/>
      <w:sz w:val="22"/>
      <w:szCs w:val="22"/>
      <w:lang w:val="es-ES" w:eastAsia="en-US" w:bidi="ar-SA"/>
    </w:rPr>
  </w:style>
  <w:style w:type="paragraph" w:styleId="Annotationtext">
    <w:name w:val="annotation text"/>
    <w:basedOn w:val="Normal"/>
    <w:link w:val="TextocomentarioCar"/>
    <w:uiPriority w:val="99"/>
    <w:unhideWhenUsed/>
    <w:qFormat/>
    <w:rsid w:val="00507955"/>
    <w:pPr>
      <w:widowControl w:val="false"/>
      <w:spacing w:lineRule="auto" w:line="240" w:before="0" w:after="0"/>
    </w:pPr>
    <w:rPr>
      <w:rFonts w:ascii="Times New Roman" w:hAnsi="Times New Roman" w:eastAsia="Times New Roman" w:cs="Times New Roman"/>
      <w:sz w:val="20"/>
      <w:szCs w:val="20"/>
      <w:lang w:val="es-ES"/>
    </w:rPr>
  </w:style>
  <w:style w:type="paragraph" w:styleId="Annotationsubject">
    <w:name w:val="annotation subject"/>
    <w:basedOn w:val="Annotationtext"/>
    <w:next w:val="Annotationtext"/>
    <w:link w:val="AsuntodelcomentarioCar"/>
    <w:uiPriority w:val="99"/>
    <w:semiHidden/>
    <w:unhideWhenUsed/>
    <w:qFormat/>
    <w:rsid w:val="00507955"/>
    <w:pPr/>
    <w:rPr>
      <w:b/>
      <w:bCs/>
    </w:rPr>
  </w:style>
  <w:style w:type="paragraph" w:styleId="Cabeceraypie">
    <w:name w:val="Cabecera y pie"/>
    <w:basedOn w:val="Normal"/>
    <w:qFormat/>
    <w:pPr/>
    <w:rPr/>
  </w:style>
  <w:style w:type="paragraph" w:styleId="Cabecera">
    <w:name w:val="Header"/>
    <w:basedOn w:val="Normal"/>
    <w:link w:val="EncabezadoCar"/>
    <w:uiPriority w:val="99"/>
    <w:unhideWhenUsed/>
    <w:rsid w:val="00507955"/>
    <w:pPr>
      <w:widowControl w:val="false"/>
      <w:tabs>
        <w:tab w:val="clear" w:pos="720"/>
        <w:tab w:val="center" w:pos="4419" w:leader="none"/>
        <w:tab w:val="right" w:pos="8838" w:leader="none"/>
      </w:tabs>
      <w:spacing w:lineRule="auto" w:line="240" w:before="0" w:after="0"/>
    </w:pPr>
    <w:rPr>
      <w:rFonts w:ascii="Times New Roman" w:hAnsi="Times New Roman" w:eastAsia="Times New Roman" w:cs="Times New Roman"/>
      <w:lang w:val="es-ES"/>
    </w:rPr>
  </w:style>
  <w:style w:type="paragraph" w:styleId="Piedepgina">
    <w:name w:val="Footer"/>
    <w:basedOn w:val="Normal"/>
    <w:link w:val="PiedepginaCar"/>
    <w:uiPriority w:val="99"/>
    <w:unhideWhenUsed/>
    <w:rsid w:val="00507955"/>
    <w:pPr>
      <w:widowControl w:val="false"/>
      <w:tabs>
        <w:tab w:val="clear" w:pos="720"/>
        <w:tab w:val="center" w:pos="4419" w:leader="none"/>
        <w:tab w:val="right" w:pos="8838" w:leader="none"/>
      </w:tabs>
      <w:spacing w:lineRule="auto" w:line="240" w:before="0" w:after="0"/>
    </w:pPr>
    <w:rPr>
      <w:rFonts w:ascii="Times New Roman" w:hAnsi="Times New Roman" w:eastAsia="Times New Roman" w:cs="Times New Roman"/>
      <w:lang w:val="es-ES"/>
    </w:rPr>
  </w:style>
  <w:style w:type="numbering" w:styleId="NoList" w:default="1">
    <w:name w:val="No List"/>
    <w:uiPriority w:val="99"/>
    <w:semiHidden/>
    <w:unhideWhenUsed/>
    <w:qFormat/>
  </w:style>
  <w:style w:type="numbering" w:styleId="Sinlista1" w:customStyle="1">
    <w:name w:val="Sin lista1"/>
    <w:uiPriority w:val="99"/>
    <w:semiHidden/>
    <w:unhideWhenUsed/>
    <w:qFormat/>
    <w:rsid w:val="00507955"/>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507955"/>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eader" Target="header5.xml"/><Relationship Id="rId11" Type="http://schemas.openxmlformats.org/officeDocument/2006/relationships/footer" Target="footer5.xml"/><Relationship Id="rId12" Type="http://schemas.openxmlformats.org/officeDocument/2006/relationships/header" Target="header6.xml"/><Relationship Id="rId13" Type="http://schemas.openxmlformats.org/officeDocument/2006/relationships/footer" Target="footer6.xml"/><Relationship Id="rId14" Type="http://schemas.openxmlformats.org/officeDocument/2006/relationships/header" Target="header7.xml"/><Relationship Id="rId15" Type="http://schemas.openxmlformats.org/officeDocument/2006/relationships/footer" Target="footer7.xml"/><Relationship Id="rId16" Type="http://schemas.openxmlformats.org/officeDocument/2006/relationships/header" Target="header8.xml"/><Relationship Id="rId17" Type="http://schemas.openxmlformats.org/officeDocument/2006/relationships/footer" Target="footer8.xml"/><Relationship Id="rId18" Type="http://schemas.openxmlformats.org/officeDocument/2006/relationships/header" Target="header9.xml"/><Relationship Id="rId19" Type="http://schemas.openxmlformats.org/officeDocument/2006/relationships/footer" Target="footer9.xml"/><Relationship Id="rId20" Type="http://schemas.openxmlformats.org/officeDocument/2006/relationships/header" Target="header10.xml"/><Relationship Id="rId21" Type="http://schemas.openxmlformats.org/officeDocument/2006/relationships/footer" Target="footer10.xml"/><Relationship Id="rId22" Type="http://schemas.openxmlformats.org/officeDocument/2006/relationships/header" Target="header11.xml"/><Relationship Id="rId23" Type="http://schemas.openxmlformats.org/officeDocument/2006/relationships/footer" Target="footer11.xml"/><Relationship Id="rId24" Type="http://schemas.openxmlformats.org/officeDocument/2006/relationships/header" Target="header12.xml"/><Relationship Id="rId25" Type="http://schemas.openxmlformats.org/officeDocument/2006/relationships/footer" Target="footer12.xml"/><Relationship Id="rId26" Type="http://schemas.openxmlformats.org/officeDocument/2006/relationships/header" Target="header13.xml"/><Relationship Id="rId27" Type="http://schemas.openxmlformats.org/officeDocument/2006/relationships/footer" Target="footer13.xml"/><Relationship Id="rId28" Type="http://schemas.openxmlformats.org/officeDocument/2006/relationships/header" Target="header14.xml"/><Relationship Id="rId29" Type="http://schemas.openxmlformats.org/officeDocument/2006/relationships/footer" Target="footer14.xml"/><Relationship Id="rId30" Type="http://schemas.openxmlformats.org/officeDocument/2006/relationships/header" Target="header15.xml"/><Relationship Id="rId31" Type="http://schemas.openxmlformats.org/officeDocument/2006/relationships/footer" Target="footer15.xml"/><Relationship Id="rId32" Type="http://schemas.openxmlformats.org/officeDocument/2006/relationships/header" Target="header16.xml"/><Relationship Id="rId33" Type="http://schemas.openxmlformats.org/officeDocument/2006/relationships/footer" Target="footer16.xml"/><Relationship Id="rId34" Type="http://schemas.openxmlformats.org/officeDocument/2006/relationships/header" Target="header17.xml"/><Relationship Id="rId35" Type="http://schemas.openxmlformats.org/officeDocument/2006/relationships/footer" Target="footer17.xml"/><Relationship Id="rId36" Type="http://schemas.openxmlformats.org/officeDocument/2006/relationships/header" Target="header18.xml"/><Relationship Id="rId37" Type="http://schemas.openxmlformats.org/officeDocument/2006/relationships/footer" Target="footer18.xml"/><Relationship Id="rId38" Type="http://schemas.openxmlformats.org/officeDocument/2006/relationships/header" Target="header19.xml"/><Relationship Id="rId39" Type="http://schemas.openxmlformats.org/officeDocument/2006/relationships/footer" Target="footer19.xml"/><Relationship Id="rId40" Type="http://schemas.openxmlformats.org/officeDocument/2006/relationships/header" Target="header20.xml"/><Relationship Id="rId41" Type="http://schemas.openxmlformats.org/officeDocument/2006/relationships/footer" Target="footer20.xml"/><Relationship Id="rId42" Type="http://schemas.openxmlformats.org/officeDocument/2006/relationships/header" Target="header21.xml"/><Relationship Id="rId43" Type="http://schemas.openxmlformats.org/officeDocument/2006/relationships/footer" Target="footer21.xml"/><Relationship Id="rId44" Type="http://schemas.openxmlformats.org/officeDocument/2006/relationships/header" Target="header22.xml"/><Relationship Id="rId45" Type="http://schemas.openxmlformats.org/officeDocument/2006/relationships/footer" Target="footer22.xml"/><Relationship Id="rId46" Type="http://schemas.openxmlformats.org/officeDocument/2006/relationships/header" Target="header23.xml"/><Relationship Id="rId47" Type="http://schemas.openxmlformats.org/officeDocument/2006/relationships/footer" Target="footer23.xml"/><Relationship Id="rId48" Type="http://schemas.openxmlformats.org/officeDocument/2006/relationships/header" Target="header24.xml"/><Relationship Id="rId49" Type="http://schemas.openxmlformats.org/officeDocument/2006/relationships/footer" Target="footer24.xml"/><Relationship Id="rId50" Type="http://schemas.openxmlformats.org/officeDocument/2006/relationships/header" Target="header25.xml"/><Relationship Id="rId51" Type="http://schemas.openxmlformats.org/officeDocument/2006/relationships/footer" Target="footer25.xml"/><Relationship Id="rId52" Type="http://schemas.openxmlformats.org/officeDocument/2006/relationships/header" Target="header26.xml"/><Relationship Id="rId53" Type="http://schemas.openxmlformats.org/officeDocument/2006/relationships/footer" Target="footer26.xml"/><Relationship Id="rId54" Type="http://schemas.openxmlformats.org/officeDocument/2006/relationships/header" Target="header27.xml"/><Relationship Id="rId55" Type="http://schemas.openxmlformats.org/officeDocument/2006/relationships/footer" Target="footer27.xml"/><Relationship Id="rId56" Type="http://schemas.openxmlformats.org/officeDocument/2006/relationships/header" Target="header28.xml"/><Relationship Id="rId57" Type="http://schemas.openxmlformats.org/officeDocument/2006/relationships/footer" Target="footer28.xml"/><Relationship Id="rId58" Type="http://schemas.openxmlformats.org/officeDocument/2006/relationships/header" Target="header29.xml"/><Relationship Id="rId59" Type="http://schemas.openxmlformats.org/officeDocument/2006/relationships/footer" Target="footer29.xml"/><Relationship Id="rId60" Type="http://schemas.openxmlformats.org/officeDocument/2006/relationships/header" Target="header30.xml"/><Relationship Id="rId61" Type="http://schemas.openxmlformats.org/officeDocument/2006/relationships/footer" Target="footer30.xml"/><Relationship Id="rId62" Type="http://schemas.openxmlformats.org/officeDocument/2006/relationships/header" Target="header31.xml"/><Relationship Id="rId63" Type="http://schemas.openxmlformats.org/officeDocument/2006/relationships/footer" Target="footer31.xml"/><Relationship Id="rId64" Type="http://schemas.openxmlformats.org/officeDocument/2006/relationships/header" Target="header32.xml"/><Relationship Id="rId65" Type="http://schemas.openxmlformats.org/officeDocument/2006/relationships/footer" Target="footer32.xml"/><Relationship Id="rId66" Type="http://schemas.openxmlformats.org/officeDocument/2006/relationships/header" Target="header33.xml"/><Relationship Id="rId67" Type="http://schemas.openxmlformats.org/officeDocument/2006/relationships/footer" Target="footer33.xml"/><Relationship Id="rId68" Type="http://schemas.openxmlformats.org/officeDocument/2006/relationships/header" Target="header34.xml"/><Relationship Id="rId69" Type="http://schemas.openxmlformats.org/officeDocument/2006/relationships/footer" Target="footer34.xml"/><Relationship Id="rId70" Type="http://schemas.openxmlformats.org/officeDocument/2006/relationships/header" Target="header35.xml"/><Relationship Id="rId71" Type="http://schemas.openxmlformats.org/officeDocument/2006/relationships/footer" Target="footer35.xml"/><Relationship Id="rId72" Type="http://schemas.openxmlformats.org/officeDocument/2006/relationships/header" Target="header36.xml"/><Relationship Id="rId73" Type="http://schemas.openxmlformats.org/officeDocument/2006/relationships/footer" Target="footer36.xml"/><Relationship Id="rId74" Type="http://schemas.openxmlformats.org/officeDocument/2006/relationships/header" Target="header37.xml"/><Relationship Id="rId75" Type="http://schemas.openxmlformats.org/officeDocument/2006/relationships/footer" Target="footer37.xml"/><Relationship Id="rId76" Type="http://schemas.openxmlformats.org/officeDocument/2006/relationships/header" Target="header38.xml"/><Relationship Id="rId77" Type="http://schemas.openxmlformats.org/officeDocument/2006/relationships/footer" Target="footer38.xml"/><Relationship Id="rId78" Type="http://schemas.openxmlformats.org/officeDocument/2006/relationships/header" Target="header39.xml"/><Relationship Id="rId79" Type="http://schemas.openxmlformats.org/officeDocument/2006/relationships/footer" Target="footer39.xml"/><Relationship Id="rId80" Type="http://schemas.openxmlformats.org/officeDocument/2006/relationships/header" Target="header40.xml"/><Relationship Id="rId81" Type="http://schemas.openxmlformats.org/officeDocument/2006/relationships/footer" Target="footer40.xml"/><Relationship Id="rId82" Type="http://schemas.openxmlformats.org/officeDocument/2006/relationships/header" Target="header41.xml"/><Relationship Id="rId83" Type="http://schemas.openxmlformats.org/officeDocument/2006/relationships/footer" Target="footer41.xml"/><Relationship Id="rId84" Type="http://schemas.openxmlformats.org/officeDocument/2006/relationships/header" Target="header42.xml"/><Relationship Id="rId85" Type="http://schemas.openxmlformats.org/officeDocument/2006/relationships/footer" Target="footer42.xml"/><Relationship Id="rId86" Type="http://schemas.openxmlformats.org/officeDocument/2006/relationships/header" Target="header43.xml"/><Relationship Id="rId87" Type="http://schemas.openxmlformats.org/officeDocument/2006/relationships/footer" Target="footer43.xml"/><Relationship Id="rId88" Type="http://schemas.openxmlformats.org/officeDocument/2006/relationships/header" Target="header44.xml"/><Relationship Id="rId89" Type="http://schemas.openxmlformats.org/officeDocument/2006/relationships/footer" Target="footer44.xml"/><Relationship Id="rId90" Type="http://schemas.openxmlformats.org/officeDocument/2006/relationships/header" Target="header45.xml"/><Relationship Id="rId91" Type="http://schemas.openxmlformats.org/officeDocument/2006/relationships/footer" Target="footer45.xml"/><Relationship Id="rId92" Type="http://schemas.openxmlformats.org/officeDocument/2006/relationships/numbering" Target="numbering.xml"/><Relationship Id="rId93" Type="http://schemas.openxmlformats.org/officeDocument/2006/relationships/fontTable" Target="fontTable.xml"/><Relationship Id="rId94" Type="http://schemas.openxmlformats.org/officeDocument/2006/relationships/settings" Target="settings.xml"/><Relationship Id="rId9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10.xml.rels><?xml version="1.0" encoding="UTF-8"?>
<Relationships xmlns="http://schemas.openxmlformats.org/package/2006/relationships"><Relationship Id="rId1" Type="http://schemas.openxmlformats.org/officeDocument/2006/relationships/image" Target="media/image10.png"/>
</Relationships>
</file>

<file path=word/_rels/header11.xml.rels><?xml version="1.0" encoding="UTF-8"?>
<Relationships xmlns="http://schemas.openxmlformats.org/package/2006/relationships"><Relationship Id="rId1" Type="http://schemas.openxmlformats.org/officeDocument/2006/relationships/image" Target="media/image11.png"/>
</Relationships>
</file>

<file path=word/_rels/header12.xml.rels><?xml version="1.0" encoding="UTF-8"?>
<Relationships xmlns="http://schemas.openxmlformats.org/package/2006/relationships"><Relationship Id="rId1" Type="http://schemas.openxmlformats.org/officeDocument/2006/relationships/image" Target="media/image12.png"/>
</Relationships>
</file>

<file path=word/_rels/header13.xml.rels><?xml version="1.0" encoding="UTF-8"?>
<Relationships xmlns="http://schemas.openxmlformats.org/package/2006/relationships"><Relationship Id="rId1" Type="http://schemas.openxmlformats.org/officeDocument/2006/relationships/image" Target="media/image13.png"/>
</Relationships>
</file>

<file path=word/_rels/header14.xml.rels><?xml version="1.0" encoding="UTF-8"?>
<Relationships xmlns="http://schemas.openxmlformats.org/package/2006/relationships"><Relationship Id="rId1" Type="http://schemas.openxmlformats.org/officeDocument/2006/relationships/image" Target="media/image14.png"/>
</Relationships>
</file>

<file path=word/_rels/header15.xml.rels><?xml version="1.0" encoding="UTF-8"?>
<Relationships xmlns="http://schemas.openxmlformats.org/package/2006/relationships"><Relationship Id="rId1" Type="http://schemas.openxmlformats.org/officeDocument/2006/relationships/image" Target="media/image15.png"/>
</Relationships>
</file>

<file path=word/_rels/header16.xml.rels><?xml version="1.0" encoding="UTF-8"?>
<Relationships xmlns="http://schemas.openxmlformats.org/package/2006/relationships"><Relationship Id="rId1" Type="http://schemas.openxmlformats.org/officeDocument/2006/relationships/image" Target="media/image16.png"/>
</Relationships>
</file>

<file path=word/_rels/header17.xml.rels><?xml version="1.0" encoding="UTF-8"?>
<Relationships xmlns="http://schemas.openxmlformats.org/package/2006/relationships"><Relationship Id="rId1" Type="http://schemas.openxmlformats.org/officeDocument/2006/relationships/image" Target="media/image17.png"/>
</Relationships>
</file>

<file path=word/_rels/header18.xml.rels><?xml version="1.0" encoding="UTF-8"?>
<Relationships xmlns="http://schemas.openxmlformats.org/package/2006/relationships"><Relationship Id="rId1" Type="http://schemas.openxmlformats.org/officeDocument/2006/relationships/image" Target="media/image18.png"/>
</Relationships>
</file>

<file path=word/_rels/header19.xml.rels><?xml version="1.0" encoding="UTF-8"?>
<Relationships xmlns="http://schemas.openxmlformats.org/package/2006/relationships"><Relationship Id="rId1" Type="http://schemas.openxmlformats.org/officeDocument/2006/relationships/image" Target="media/image19.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_rels/header20.xml.rels><?xml version="1.0" encoding="UTF-8"?>
<Relationships xmlns="http://schemas.openxmlformats.org/package/2006/relationships"><Relationship Id="rId1" Type="http://schemas.openxmlformats.org/officeDocument/2006/relationships/image" Target="media/image20.png"/>
</Relationships>
</file>

<file path=word/_rels/header21.xml.rels><?xml version="1.0" encoding="UTF-8"?>
<Relationships xmlns="http://schemas.openxmlformats.org/package/2006/relationships"><Relationship Id="rId1" Type="http://schemas.openxmlformats.org/officeDocument/2006/relationships/image" Target="media/image21.png"/>
</Relationships>
</file>

<file path=word/_rels/header22.xml.rels><?xml version="1.0" encoding="UTF-8"?>
<Relationships xmlns="http://schemas.openxmlformats.org/package/2006/relationships"><Relationship Id="rId1" Type="http://schemas.openxmlformats.org/officeDocument/2006/relationships/image" Target="media/image22.png"/>
</Relationships>
</file>

<file path=word/_rels/header23.xml.rels><?xml version="1.0" encoding="UTF-8"?>
<Relationships xmlns="http://schemas.openxmlformats.org/package/2006/relationships"><Relationship Id="rId1" Type="http://schemas.openxmlformats.org/officeDocument/2006/relationships/image" Target="media/image23.png"/>
</Relationships>
</file>

<file path=word/_rels/header24.xml.rels><?xml version="1.0" encoding="UTF-8"?>
<Relationships xmlns="http://schemas.openxmlformats.org/package/2006/relationships"><Relationship Id="rId1" Type="http://schemas.openxmlformats.org/officeDocument/2006/relationships/image" Target="media/image24.png"/>
</Relationships>
</file>

<file path=word/_rels/header25.xml.rels><?xml version="1.0" encoding="UTF-8"?>
<Relationships xmlns="http://schemas.openxmlformats.org/package/2006/relationships"><Relationship Id="rId1" Type="http://schemas.openxmlformats.org/officeDocument/2006/relationships/image" Target="media/image25.png"/>
</Relationships>
</file>

<file path=word/_rels/header26.xml.rels><?xml version="1.0" encoding="UTF-8"?>
<Relationships xmlns="http://schemas.openxmlformats.org/package/2006/relationships"><Relationship Id="rId1" Type="http://schemas.openxmlformats.org/officeDocument/2006/relationships/image" Target="media/image26.png"/>
</Relationships>
</file>

<file path=word/_rels/header27.xml.rels><?xml version="1.0" encoding="UTF-8"?>
<Relationships xmlns="http://schemas.openxmlformats.org/package/2006/relationships"><Relationship Id="rId1" Type="http://schemas.openxmlformats.org/officeDocument/2006/relationships/image" Target="media/image27.png"/>
</Relationships>
</file>

<file path=word/_rels/header28.xml.rels><?xml version="1.0" encoding="UTF-8"?>
<Relationships xmlns="http://schemas.openxmlformats.org/package/2006/relationships"><Relationship Id="rId1" Type="http://schemas.openxmlformats.org/officeDocument/2006/relationships/image" Target="media/image28.png"/>
</Relationships>
</file>

<file path=word/_rels/header29.xml.rels><?xml version="1.0" encoding="UTF-8"?>
<Relationships xmlns="http://schemas.openxmlformats.org/package/2006/relationships"><Relationship Id="rId1" Type="http://schemas.openxmlformats.org/officeDocument/2006/relationships/image" Target="media/image29.png"/>
</Relationships>
</file>

<file path=word/_rels/header3.xml.rels><?xml version="1.0" encoding="UTF-8"?>
<Relationships xmlns="http://schemas.openxmlformats.org/package/2006/relationships"><Relationship Id="rId1" Type="http://schemas.openxmlformats.org/officeDocument/2006/relationships/image" Target="media/image3.png"/>
</Relationships>
</file>

<file path=word/_rels/header30.xml.rels><?xml version="1.0" encoding="UTF-8"?>
<Relationships xmlns="http://schemas.openxmlformats.org/package/2006/relationships"><Relationship Id="rId1" Type="http://schemas.openxmlformats.org/officeDocument/2006/relationships/image" Target="media/image30.png"/>
</Relationships>
</file>

<file path=word/_rels/header31.xml.rels><?xml version="1.0" encoding="UTF-8"?>
<Relationships xmlns="http://schemas.openxmlformats.org/package/2006/relationships"><Relationship Id="rId1" Type="http://schemas.openxmlformats.org/officeDocument/2006/relationships/image" Target="media/image31.png"/>
</Relationships>
</file>

<file path=word/_rels/header32.xml.rels><?xml version="1.0" encoding="UTF-8"?>
<Relationships xmlns="http://schemas.openxmlformats.org/package/2006/relationships"><Relationship Id="rId1" Type="http://schemas.openxmlformats.org/officeDocument/2006/relationships/image" Target="media/image32.png"/>
</Relationships>
</file>

<file path=word/_rels/header33.xml.rels><?xml version="1.0" encoding="UTF-8"?>
<Relationships xmlns="http://schemas.openxmlformats.org/package/2006/relationships"><Relationship Id="rId1" Type="http://schemas.openxmlformats.org/officeDocument/2006/relationships/image" Target="media/image33.png"/>
</Relationships>
</file>

<file path=word/_rels/header34.xml.rels><?xml version="1.0" encoding="UTF-8"?>
<Relationships xmlns="http://schemas.openxmlformats.org/package/2006/relationships"><Relationship Id="rId1" Type="http://schemas.openxmlformats.org/officeDocument/2006/relationships/image" Target="media/image34.png"/>
</Relationships>
</file>

<file path=word/_rels/header35.xml.rels><?xml version="1.0" encoding="UTF-8"?>
<Relationships xmlns="http://schemas.openxmlformats.org/package/2006/relationships"><Relationship Id="rId1" Type="http://schemas.openxmlformats.org/officeDocument/2006/relationships/image" Target="media/image35.png"/>
</Relationships>
</file>

<file path=word/_rels/header36.xml.rels><?xml version="1.0" encoding="UTF-8"?>
<Relationships xmlns="http://schemas.openxmlformats.org/package/2006/relationships"><Relationship Id="rId1" Type="http://schemas.openxmlformats.org/officeDocument/2006/relationships/image" Target="media/image36.png"/>
</Relationships>
</file>

<file path=word/_rels/header37.xml.rels><?xml version="1.0" encoding="UTF-8"?>
<Relationships xmlns="http://schemas.openxmlformats.org/package/2006/relationships"><Relationship Id="rId1" Type="http://schemas.openxmlformats.org/officeDocument/2006/relationships/image" Target="media/image37.png"/>
</Relationships>
</file>

<file path=word/_rels/header38.xml.rels><?xml version="1.0" encoding="UTF-8"?>
<Relationships xmlns="http://schemas.openxmlformats.org/package/2006/relationships"><Relationship Id="rId1" Type="http://schemas.openxmlformats.org/officeDocument/2006/relationships/image" Target="media/image38.png"/>
</Relationships>
</file>

<file path=word/_rels/header39.xml.rels><?xml version="1.0" encoding="UTF-8"?>
<Relationships xmlns="http://schemas.openxmlformats.org/package/2006/relationships"><Relationship Id="rId1" Type="http://schemas.openxmlformats.org/officeDocument/2006/relationships/image" Target="media/image39.png"/>
</Relationships>
</file>

<file path=word/_rels/header4.xml.rels><?xml version="1.0" encoding="UTF-8"?>
<Relationships xmlns="http://schemas.openxmlformats.org/package/2006/relationships"><Relationship Id="rId1" Type="http://schemas.openxmlformats.org/officeDocument/2006/relationships/image" Target="media/image4.png"/>
</Relationships>
</file>

<file path=word/_rels/header40.xml.rels><?xml version="1.0" encoding="UTF-8"?>
<Relationships xmlns="http://schemas.openxmlformats.org/package/2006/relationships"><Relationship Id="rId1" Type="http://schemas.openxmlformats.org/officeDocument/2006/relationships/image" Target="media/image40.png"/>
</Relationships>
</file>

<file path=word/_rels/header41.xml.rels><?xml version="1.0" encoding="UTF-8"?>
<Relationships xmlns="http://schemas.openxmlformats.org/package/2006/relationships"><Relationship Id="rId1" Type="http://schemas.openxmlformats.org/officeDocument/2006/relationships/image" Target="media/image41.png"/>
</Relationships>
</file>

<file path=word/_rels/header42.xml.rels><?xml version="1.0" encoding="UTF-8"?>
<Relationships xmlns="http://schemas.openxmlformats.org/package/2006/relationships"><Relationship Id="rId1" Type="http://schemas.openxmlformats.org/officeDocument/2006/relationships/image" Target="media/image42.png"/>
</Relationships>
</file>

<file path=word/_rels/header43.xml.rels><?xml version="1.0" encoding="UTF-8"?>
<Relationships xmlns="http://schemas.openxmlformats.org/package/2006/relationships"><Relationship Id="rId1" Type="http://schemas.openxmlformats.org/officeDocument/2006/relationships/image" Target="media/image43.png"/>
</Relationships>
</file>

<file path=word/_rels/header44.xml.rels><?xml version="1.0" encoding="UTF-8"?>
<Relationships xmlns="http://schemas.openxmlformats.org/package/2006/relationships"><Relationship Id="rId1" Type="http://schemas.openxmlformats.org/officeDocument/2006/relationships/image" Target="media/image44.png"/>
</Relationships>
</file>

<file path=word/_rels/header45.xml.rels><?xml version="1.0" encoding="UTF-8"?>
<Relationships xmlns="http://schemas.openxmlformats.org/package/2006/relationships"><Relationship Id="rId1" Type="http://schemas.openxmlformats.org/officeDocument/2006/relationships/image" Target="media/image45.png"/>
</Relationships>
</file>

<file path=word/_rels/header5.xml.rels><?xml version="1.0" encoding="UTF-8"?>
<Relationships xmlns="http://schemas.openxmlformats.org/package/2006/relationships"><Relationship Id="rId1" Type="http://schemas.openxmlformats.org/officeDocument/2006/relationships/image" Target="media/image5.png"/>
</Relationships>
</file>

<file path=word/_rels/header6.xml.rels><?xml version="1.0" encoding="UTF-8"?>
<Relationships xmlns="http://schemas.openxmlformats.org/package/2006/relationships"><Relationship Id="rId1" Type="http://schemas.openxmlformats.org/officeDocument/2006/relationships/image" Target="media/image6.png"/>
</Relationships>
</file>

<file path=word/_rels/header7.xml.rels><?xml version="1.0" encoding="UTF-8"?>
<Relationships xmlns="http://schemas.openxmlformats.org/package/2006/relationships"><Relationship Id="rId1" Type="http://schemas.openxmlformats.org/officeDocument/2006/relationships/image" Target="media/image7.png"/>
</Relationships>
</file>

<file path=word/_rels/header8.xml.rels><?xml version="1.0" encoding="UTF-8"?>
<Relationships xmlns="http://schemas.openxmlformats.org/package/2006/relationships"><Relationship Id="rId1" Type="http://schemas.openxmlformats.org/officeDocument/2006/relationships/image" Target="media/image8.png"/>
</Relationships>
</file>

<file path=word/_rels/header9.xml.rels><?xml version="1.0" encoding="UTF-8"?>
<Relationships xmlns="http://schemas.openxmlformats.org/package/2006/relationships"><Relationship Id="rId1" Type="http://schemas.openxmlformats.org/officeDocument/2006/relationships/image" Target="media/image9.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LibreOffice/7.1.5.2$Windows_X86_64 LibreOffice_project/85f04e9f809797b8199d13c421bd8a2b025d52b5</Application>
  <AppVersion>15.0000</AppVersion>
  <Pages>81</Pages>
  <Words>23005</Words>
  <Characters>131464</Characters>
  <CharactersWithSpaces>153117</CharactersWithSpaces>
  <Paragraphs>1137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2022-09-28T16:07:00Z</dcterms:created>
  <dc:creator>Gabriela Gamboa Morera</dc:creator>
  <dc:description/>
  <dc:language>es-CR</dc:language>
  <cp:lastModifiedBy/>
  <dcterms:modified xsi:type="dcterms:W3CDTF">2022-10-05T12:09:17Z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